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35206" w14:textId="46EE4433" w:rsidR="00603B71" w:rsidRDefault="00047071">
      <w:r>
        <w:rPr>
          <w:noProof/>
        </w:rPr>
        <w:drawing>
          <wp:inline distT="0" distB="0" distL="0" distR="0" wp14:anchorId="62AB52A0" wp14:editId="4C8D61A9">
            <wp:extent cx="4914900" cy="81305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080" r="8621" b="6081"/>
                    <a:stretch/>
                  </pic:blipFill>
                  <pic:spPr bwMode="auto">
                    <a:xfrm>
                      <a:off x="0" y="0"/>
                      <a:ext cx="4914900" cy="813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9552ED" w14:textId="77777777" w:rsidR="00047071" w:rsidRDefault="00047071"/>
    <w:p w14:paraId="461B9693" w14:textId="77777777" w:rsidR="00047071" w:rsidRDefault="00047071"/>
    <w:p w14:paraId="78F5EF07" w14:textId="77777777" w:rsidR="00047071" w:rsidRDefault="00047071"/>
    <w:p w14:paraId="5E10B14E" w14:textId="77777777" w:rsidR="00047071" w:rsidRDefault="00047071"/>
    <w:p w14:paraId="1FADA35F" w14:textId="77777777" w:rsidR="00047071" w:rsidRPr="00047071" w:rsidRDefault="00047071" w:rsidP="00047071">
      <w:pPr>
        <w:widowControl w:val="0"/>
        <w:autoSpaceDE w:val="0"/>
        <w:autoSpaceDN w:val="0"/>
        <w:spacing w:before="61" w:after="0" w:line="275" w:lineRule="exact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36140B0" w14:textId="77777777" w:rsidR="00047071" w:rsidRPr="00047071" w:rsidRDefault="00047071" w:rsidP="00047071">
      <w:pPr>
        <w:widowControl w:val="0"/>
        <w:autoSpaceDE w:val="0"/>
        <w:autoSpaceDN w:val="0"/>
        <w:spacing w:before="61" w:after="0" w:line="275" w:lineRule="exact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4FB7D3A" w14:textId="77777777" w:rsidR="00047071" w:rsidRPr="00047071" w:rsidRDefault="00047071" w:rsidP="00047071">
      <w:pPr>
        <w:widowControl w:val="0"/>
        <w:autoSpaceDE w:val="0"/>
        <w:autoSpaceDN w:val="0"/>
        <w:spacing w:before="61" w:after="0" w:line="275" w:lineRule="exact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  І. ЗАГАЛЬНІ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ПОЛОЖЕННЯ</w:t>
      </w:r>
    </w:p>
    <w:p w14:paraId="5EFFD304" w14:textId="77777777" w:rsidR="00047071" w:rsidRPr="00047071" w:rsidRDefault="00047071" w:rsidP="00047071">
      <w:pPr>
        <w:widowControl w:val="0"/>
        <w:numPr>
          <w:ilvl w:val="1"/>
          <w:numId w:val="25"/>
        </w:numPr>
        <w:tabs>
          <w:tab w:val="left" w:pos="629"/>
        </w:tabs>
        <w:autoSpaceDE w:val="0"/>
        <w:autoSpaceDN w:val="0"/>
        <w:spacing w:after="0" w:line="240" w:lineRule="auto"/>
        <w:ind w:right="13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 Положення про академічну доброчесність у закладі освіти (далі — Положення) визначає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правові,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організаційні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процедурні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засади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формування,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 академічної доброчесності в закладі освіти.</w:t>
      </w:r>
    </w:p>
    <w:p w14:paraId="174F1C18" w14:textId="77777777" w:rsidR="00047071" w:rsidRPr="00047071" w:rsidRDefault="00047071" w:rsidP="00047071">
      <w:pPr>
        <w:widowControl w:val="0"/>
        <w:numPr>
          <w:ilvl w:val="1"/>
          <w:numId w:val="25"/>
        </w:numPr>
        <w:tabs>
          <w:tab w:val="left" w:pos="563"/>
        </w:tabs>
        <w:autoSpaceDE w:val="0"/>
        <w:autoSpaceDN w:val="0"/>
        <w:spacing w:after="0" w:line="274" w:lineRule="exact"/>
        <w:ind w:left="563" w:hanging="42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Положення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розроблено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до:</w:t>
      </w:r>
    </w:p>
    <w:p w14:paraId="50F57DD0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Конституції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України;</w:t>
      </w:r>
    </w:p>
    <w:p w14:paraId="74E87E22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Закону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України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«Про академічну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доброчесність»;</w:t>
      </w:r>
    </w:p>
    <w:p w14:paraId="163BDBEF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Законів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України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«Про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освіту»,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«Про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повну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загальну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середню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освіту»;</w:t>
      </w:r>
    </w:p>
    <w:p w14:paraId="117123CA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нормативно-правових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актів</w:t>
      </w:r>
      <w:r w:rsidRPr="00047071">
        <w:rPr>
          <w:rFonts w:ascii="Times New Roman" w:eastAsia="Times New Roman" w:hAnsi="Times New Roman" w:cs="Times New Roman"/>
          <w:spacing w:val="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сфері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науки.</w:t>
      </w:r>
    </w:p>
    <w:p w14:paraId="3C76A631" w14:textId="77777777" w:rsidR="00047071" w:rsidRPr="00047071" w:rsidRDefault="00047071" w:rsidP="00047071">
      <w:pPr>
        <w:widowControl w:val="0"/>
        <w:numPr>
          <w:ilvl w:val="1"/>
          <w:numId w:val="25"/>
        </w:numPr>
        <w:tabs>
          <w:tab w:val="left" w:pos="581"/>
        </w:tabs>
        <w:autoSpaceDE w:val="0"/>
        <w:autoSpaceDN w:val="0"/>
        <w:spacing w:before="3" w:after="0" w:line="240" w:lineRule="auto"/>
        <w:ind w:right="14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 Положення є внутрішнім актом закладу освіти та обов’язковим для виконання всіма учасниками освітнього процесу.</w:t>
      </w:r>
    </w:p>
    <w:p w14:paraId="2ED28D47" w14:textId="77777777" w:rsidR="00047071" w:rsidRPr="00047071" w:rsidRDefault="00047071" w:rsidP="00047071">
      <w:pPr>
        <w:widowControl w:val="0"/>
        <w:numPr>
          <w:ilvl w:val="1"/>
          <w:numId w:val="25"/>
        </w:numPr>
        <w:tabs>
          <w:tab w:val="left" w:pos="562"/>
        </w:tabs>
        <w:autoSpaceDE w:val="0"/>
        <w:autoSpaceDN w:val="0"/>
        <w:spacing w:before="3" w:after="0" w:line="237" w:lineRule="auto"/>
        <w:ind w:right="15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Положення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поширюється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суспільні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відносини,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виникають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процесі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здійснення академічної діяльності в закладі освіти, зокрема:</w:t>
      </w:r>
    </w:p>
    <w:p w14:paraId="5E82B0B6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освітньої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 педагогічної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діяльності;</w:t>
      </w:r>
    </w:p>
    <w:p w14:paraId="56C220BD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діяльності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освіти;</w:t>
      </w:r>
    </w:p>
    <w:p w14:paraId="706EDEB4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навчання;</w:t>
      </w:r>
    </w:p>
    <w:p w14:paraId="68629CBE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створення,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перевірки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робіт;</w:t>
      </w:r>
    </w:p>
    <w:p w14:paraId="2A2420E2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проведення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конкурсів,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олімпіад,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змагань;</w:t>
      </w:r>
    </w:p>
    <w:p w14:paraId="470E3B3E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внутрішнього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якості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освіти.</w:t>
      </w:r>
    </w:p>
    <w:p w14:paraId="08039BC2" w14:textId="77777777" w:rsidR="00047071" w:rsidRPr="00047071" w:rsidRDefault="00047071" w:rsidP="00047071">
      <w:pPr>
        <w:widowControl w:val="0"/>
        <w:numPr>
          <w:ilvl w:val="1"/>
          <w:numId w:val="25"/>
        </w:numPr>
        <w:tabs>
          <w:tab w:val="left" w:pos="567"/>
        </w:tabs>
        <w:autoSpaceDE w:val="0"/>
        <w:autoSpaceDN w:val="0"/>
        <w:spacing w:after="0" w:line="242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Дія цього Положення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поширюється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відносини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 набуття, здійснення та захисту авторських і суміжних прав, якщо інше не передбачено законодавством.</w:t>
      </w:r>
    </w:p>
    <w:p w14:paraId="0D7B19FA" w14:textId="77777777" w:rsidR="00047071" w:rsidRPr="00047071" w:rsidRDefault="00047071" w:rsidP="00047071">
      <w:pPr>
        <w:widowControl w:val="0"/>
        <w:numPr>
          <w:ilvl w:val="1"/>
          <w:numId w:val="25"/>
        </w:numPr>
        <w:tabs>
          <w:tab w:val="left" w:pos="563"/>
        </w:tabs>
        <w:autoSpaceDE w:val="0"/>
        <w:autoSpaceDN w:val="0"/>
        <w:spacing w:after="0" w:line="271" w:lineRule="exact"/>
        <w:ind w:left="563" w:hanging="42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Основною</w:t>
      </w:r>
      <w:r w:rsidRPr="00047071">
        <w:rPr>
          <w:rFonts w:ascii="Times New Roman" w:eastAsia="Times New Roman" w:hAnsi="Times New Roman" w:cs="Times New Roman"/>
          <w:b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метою</w:t>
      </w:r>
      <w:r w:rsidRPr="00047071">
        <w:rPr>
          <w:rFonts w:ascii="Times New Roman" w:eastAsia="Times New Roman" w:hAnsi="Times New Roman" w:cs="Times New Roman"/>
          <w:b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цього Положення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є:</w:t>
      </w:r>
    </w:p>
    <w:p w14:paraId="46A03DA6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утвердження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невід’ємної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складової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освітнього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процесу;</w:t>
      </w:r>
    </w:p>
    <w:p w14:paraId="0C69DB21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довіри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навчання;</w:t>
      </w:r>
    </w:p>
    <w:p w14:paraId="540841F3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культури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чесності,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поваги;</w:t>
      </w:r>
    </w:p>
    <w:p w14:paraId="5BD6F39F" w14:textId="77777777" w:rsidR="00047071" w:rsidRPr="00047071" w:rsidRDefault="00047071" w:rsidP="00047071">
      <w:pPr>
        <w:widowControl w:val="0"/>
        <w:numPr>
          <w:ilvl w:val="1"/>
          <w:numId w:val="25"/>
        </w:numPr>
        <w:tabs>
          <w:tab w:val="left" w:pos="563"/>
        </w:tabs>
        <w:autoSpaceDE w:val="0"/>
        <w:autoSpaceDN w:val="0"/>
        <w:spacing w:before="2" w:after="0" w:line="275" w:lineRule="exact"/>
        <w:ind w:left="563" w:hanging="422"/>
        <w:outlineLvl w:val="1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Завданнями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Положення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>є</w:t>
      </w:r>
      <w:r w:rsidRPr="00047071">
        <w:rPr>
          <w:rFonts w:ascii="Times New Roman" w:eastAsia="Times New Roman" w:hAnsi="Times New Roman" w:cs="Times New Roman"/>
          <w:bCs/>
          <w:spacing w:val="-5"/>
          <w:kern w:val="0"/>
          <w14:ligatures w14:val="none"/>
        </w:rPr>
        <w:t>:</w:t>
      </w:r>
    </w:p>
    <w:p w14:paraId="604D0DA0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цінностей,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07109E6D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встановлення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процесу;</w:t>
      </w:r>
    </w:p>
    <w:p w14:paraId="239A7345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визначення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видів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7744F654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порушень;</w:t>
      </w:r>
    </w:p>
    <w:p w14:paraId="2BAAF3AC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заходів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реагування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відповідальності;</w:t>
      </w:r>
    </w:p>
    <w:p w14:paraId="5852CA66" w14:textId="77777777" w:rsidR="00047071" w:rsidRPr="00047071" w:rsidRDefault="00047071" w:rsidP="00047071">
      <w:pPr>
        <w:widowControl w:val="0"/>
        <w:numPr>
          <w:ilvl w:val="1"/>
          <w:numId w:val="25"/>
        </w:numPr>
        <w:tabs>
          <w:tab w:val="left" w:pos="553"/>
        </w:tabs>
        <w:autoSpaceDE w:val="0"/>
        <w:autoSpaceDN w:val="0"/>
        <w:spacing w:after="0" w:line="242" w:lineRule="auto"/>
        <w:ind w:right="1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Академічна</w:t>
      </w:r>
      <w:r w:rsidRPr="00047071">
        <w:rPr>
          <w:rFonts w:ascii="Times New Roman" w:eastAsia="Times New Roman" w:hAnsi="Times New Roman" w:cs="Times New Roman"/>
          <w:spacing w:val="-1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доброчесність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2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закладі</w:t>
      </w:r>
      <w:r w:rsidRPr="00047071">
        <w:rPr>
          <w:rFonts w:ascii="Times New Roman" w:eastAsia="Times New Roman" w:hAnsi="Times New Roman" w:cs="Times New Roman"/>
          <w:spacing w:val="-1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є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складовою</w:t>
      </w:r>
      <w:r w:rsidRPr="00047071">
        <w:rPr>
          <w:rFonts w:ascii="Times New Roman" w:eastAsia="Times New Roman" w:hAnsi="Times New Roman" w:cs="Times New Roman"/>
          <w:spacing w:val="-1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внутрішньої</w:t>
      </w:r>
      <w:r w:rsidRPr="00047071">
        <w:rPr>
          <w:rFonts w:ascii="Times New Roman" w:eastAsia="Times New Roman" w:hAnsi="Times New Roman" w:cs="Times New Roman"/>
          <w:spacing w:val="-2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 якості освіти та обов’язковою умовою організації освітнього процесу.</w:t>
      </w:r>
    </w:p>
    <w:p w14:paraId="7B2B9EBE" w14:textId="77777777" w:rsidR="00047071" w:rsidRPr="00047071" w:rsidRDefault="00047071" w:rsidP="00047071">
      <w:pPr>
        <w:widowControl w:val="0"/>
        <w:numPr>
          <w:ilvl w:val="1"/>
          <w:numId w:val="25"/>
        </w:numPr>
        <w:tabs>
          <w:tab w:val="left" w:pos="562"/>
        </w:tabs>
        <w:autoSpaceDE w:val="0"/>
        <w:autoSpaceDN w:val="0"/>
        <w:spacing w:after="0" w:line="271" w:lineRule="exact"/>
        <w:ind w:left="562" w:hanging="42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 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межах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своєї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автономії:</w:t>
      </w:r>
    </w:p>
    <w:p w14:paraId="5375CA3F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самостійно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визначає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політику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68DCAA07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приймає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акти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цих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питань;</w:t>
      </w:r>
    </w:p>
    <w:p w14:paraId="7473B1E5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їх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реалізацію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контроль.</w:t>
      </w:r>
    </w:p>
    <w:p w14:paraId="157C98DA" w14:textId="77777777" w:rsidR="00047071" w:rsidRPr="00047071" w:rsidRDefault="00047071" w:rsidP="00047071">
      <w:pPr>
        <w:widowControl w:val="0"/>
        <w:numPr>
          <w:ilvl w:val="1"/>
          <w:numId w:val="25"/>
        </w:numPr>
        <w:tabs>
          <w:tab w:val="left" w:pos="682"/>
        </w:tabs>
        <w:autoSpaceDE w:val="0"/>
        <w:autoSpaceDN w:val="0"/>
        <w:spacing w:after="0" w:line="275" w:lineRule="exact"/>
        <w:ind w:left="682" w:hanging="54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процесу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зобов’язані:</w:t>
      </w:r>
    </w:p>
    <w:p w14:paraId="6800A402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законодавства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цього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Положення;</w:t>
      </w:r>
    </w:p>
    <w:p w14:paraId="7BA0BF22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сприяти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формуванню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культури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60D17675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уникати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будь-яких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її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порушення.</w:t>
      </w:r>
    </w:p>
    <w:p w14:paraId="5EBA5120" w14:textId="77777777" w:rsidR="00047071" w:rsidRPr="00047071" w:rsidRDefault="00047071" w:rsidP="00047071">
      <w:pPr>
        <w:widowControl w:val="0"/>
        <w:numPr>
          <w:ilvl w:val="1"/>
          <w:numId w:val="25"/>
        </w:numPr>
        <w:tabs>
          <w:tab w:val="left" w:pos="682"/>
        </w:tabs>
        <w:autoSpaceDE w:val="0"/>
        <w:autoSpaceDN w:val="0"/>
        <w:spacing w:after="0" w:line="275" w:lineRule="exact"/>
        <w:ind w:left="682" w:hanging="54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Керівник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працівники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забезпечують:</w:t>
      </w:r>
    </w:p>
    <w:p w14:paraId="2CC724AC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функціонування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6ED6B179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організацію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її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популяризації;</w:t>
      </w:r>
    </w:p>
    <w:p w14:paraId="3D636ABD" w14:textId="77777777" w:rsidR="00047071" w:rsidRPr="00047071" w:rsidRDefault="00047071" w:rsidP="00047071">
      <w:pPr>
        <w:widowControl w:val="0"/>
        <w:numPr>
          <w:ilvl w:val="2"/>
          <w:numId w:val="2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дотриманням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вимог.</w:t>
      </w:r>
    </w:p>
    <w:p w14:paraId="2A02B133" w14:textId="77777777" w:rsidR="00047071" w:rsidRPr="00047071" w:rsidRDefault="00047071" w:rsidP="00047071">
      <w:pPr>
        <w:widowControl w:val="0"/>
        <w:numPr>
          <w:ilvl w:val="1"/>
          <w:numId w:val="25"/>
        </w:numPr>
        <w:tabs>
          <w:tab w:val="left" w:pos="745"/>
        </w:tabs>
        <w:autoSpaceDE w:val="0"/>
        <w:autoSpaceDN w:val="0"/>
        <w:spacing w:after="0" w:line="242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Положення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підлягає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обов’язковому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оприлюдненню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офіційному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proofErr w:type="spellStart"/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вебсайті</w:t>
      </w:r>
      <w:proofErr w:type="spellEnd"/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 освіти або засновника (у разі відсутності сайту закладу).</w:t>
      </w:r>
    </w:p>
    <w:p w14:paraId="4454B184" w14:textId="77777777" w:rsidR="00047071" w:rsidRPr="00047071" w:rsidRDefault="00047071" w:rsidP="00047071">
      <w:pPr>
        <w:widowControl w:val="0"/>
        <w:numPr>
          <w:ilvl w:val="1"/>
          <w:numId w:val="25"/>
        </w:numPr>
        <w:tabs>
          <w:tab w:val="left" w:pos="687"/>
        </w:tabs>
        <w:autoSpaceDE w:val="0"/>
        <w:autoSpaceDN w:val="0"/>
        <w:spacing w:after="0" w:line="242" w:lineRule="auto"/>
        <w:ind w:right="15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Положення набирає чинності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 моменту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його затвердження у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встановленому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порядку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 діє до прийняття нового або внесення змін.</w:t>
      </w:r>
    </w:p>
    <w:p w14:paraId="002AF371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1180" w:right="708" w:bottom="280" w:left="1275" w:header="708" w:footer="708" w:gutter="0"/>
          <w:cols w:space="720"/>
        </w:sectPr>
      </w:pPr>
    </w:p>
    <w:p w14:paraId="0AC9EB67" w14:textId="779E6438" w:rsidR="00047071" w:rsidRPr="00047071" w:rsidRDefault="008E46E2" w:rsidP="008E46E2">
      <w:pPr>
        <w:widowControl w:val="0"/>
        <w:tabs>
          <w:tab w:val="left" w:pos="3917"/>
        </w:tabs>
        <w:autoSpaceDE w:val="0"/>
        <w:autoSpaceDN w:val="0"/>
        <w:spacing w:before="68" w:after="0" w:line="275" w:lineRule="exact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0" w:name="II._ОСНОВНІ_ТЕРМІНИ"/>
      <w:bookmarkEnd w:id="0"/>
      <w:r>
        <w:rPr>
          <w:rFonts w:ascii="Times New Roman" w:eastAsia="Times New Roman" w:hAnsi="Times New Roman" w:cs="Times New Roman"/>
          <w:b/>
          <w:bCs/>
          <w:kern w:val="0"/>
          <w:lang w:val="en-US"/>
          <w14:ligatures w14:val="none"/>
        </w:rPr>
        <w:lastRenderedPageBreak/>
        <w:t xml:space="preserve">                                                 II.   </w:t>
      </w:r>
      <w:r w:rsidR="00047071"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ОСНОВНІ</w:t>
      </w:r>
      <w:r w:rsidR="00047071" w:rsidRPr="00047071">
        <w:rPr>
          <w:rFonts w:ascii="Times New Roman" w:eastAsia="Times New Roman" w:hAnsi="Times New Roman" w:cs="Times New Roman"/>
          <w:b/>
          <w:bCs/>
          <w:spacing w:val="1"/>
          <w:kern w:val="0"/>
          <w14:ligatures w14:val="none"/>
        </w:rPr>
        <w:t xml:space="preserve"> </w:t>
      </w:r>
      <w:r w:rsidR="00047071"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ТЕРМІНИ</w:t>
      </w:r>
    </w:p>
    <w:p w14:paraId="7F588E7B" w14:textId="77777777" w:rsidR="00047071" w:rsidRPr="00047071" w:rsidRDefault="00047071" w:rsidP="00047071">
      <w:pPr>
        <w:widowControl w:val="0"/>
        <w:numPr>
          <w:ilvl w:val="1"/>
          <w:numId w:val="23"/>
        </w:numPr>
        <w:tabs>
          <w:tab w:val="left" w:pos="648"/>
        </w:tabs>
        <w:autoSpaceDE w:val="0"/>
        <w:autoSpaceDN w:val="0"/>
        <w:spacing w:before="1" w:after="0" w:line="237" w:lineRule="auto"/>
        <w:ind w:right="14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 цьому Положенні терміни вживаються у значеннях, визначених законодавством України, зокрема Законом України «Про академічну доброчесність».</w:t>
      </w:r>
    </w:p>
    <w:p w14:paraId="035EF884" w14:textId="77777777" w:rsidR="00047071" w:rsidRPr="00047071" w:rsidRDefault="00047071" w:rsidP="00047071">
      <w:pPr>
        <w:widowControl w:val="0"/>
        <w:numPr>
          <w:ilvl w:val="1"/>
          <w:numId w:val="23"/>
        </w:numPr>
        <w:tabs>
          <w:tab w:val="left" w:pos="562"/>
        </w:tabs>
        <w:autoSpaceDE w:val="0"/>
        <w:autoSpaceDN w:val="0"/>
        <w:spacing w:before="3" w:after="0" w:line="275" w:lineRule="exact"/>
        <w:ind w:left="562" w:hanging="42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Основні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терміни:</w:t>
      </w:r>
    </w:p>
    <w:p w14:paraId="6D70A39C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ind w:right="15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Автор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 xml:space="preserve">— фізична особа, яка своєю працею створила академічний твір (повністю або 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частково).</w:t>
      </w:r>
    </w:p>
    <w:p w14:paraId="154198B4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ind w:right="13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Академічна доброчесність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— сукупність цінностей, принципів і заснованих на них правил, якими мають керуватися суб’єкти академічної діяльності під час її провадження.</w:t>
      </w:r>
    </w:p>
    <w:p w14:paraId="108BDCC7" w14:textId="77777777" w:rsidR="00047071" w:rsidRPr="00047071" w:rsidRDefault="00047071" w:rsidP="00047071">
      <w:pPr>
        <w:widowControl w:val="0"/>
        <w:autoSpaceDE w:val="0"/>
        <w:autoSpaceDN w:val="0"/>
        <w:spacing w:after="0" w:line="240" w:lineRule="auto"/>
        <w:ind w:right="144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>Академічна</w:t>
      </w:r>
      <w:r w:rsidRPr="00047071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>діяльність</w:t>
      </w:r>
      <w:r w:rsidRPr="00047071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діяльність у</w:t>
      </w:r>
      <w:r w:rsidRPr="00047071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сфері</w:t>
      </w:r>
      <w:r w:rsidRPr="00047071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освіти і</w:t>
      </w:r>
      <w:r w:rsidRPr="00047071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науки, що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включає</w:t>
      </w:r>
      <w:r w:rsidRPr="00047071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освітню, навчальну, педагогічну,</w:t>
      </w:r>
      <w:r w:rsidRPr="00047071"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наукову,</w:t>
      </w:r>
      <w:r w:rsidRPr="00047071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експертну</w:t>
      </w:r>
      <w:r w:rsidRPr="00047071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діяльність,</w:t>
      </w:r>
      <w:r w:rsidRPr="00047071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а</w:t>
      </w:r>
      <w:r w:rsidRPr="00047071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також</w:t>
      </w:r>
      <w:r w:rsidRPr="00047071"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участь</w:t>
      </w:r>
      <w:r w:rsidRPr="00047071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конкурсах,</w:t>
      </w:r>
      <w:r w:rsidRPr="00047071"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оцінюванні,</w:t>
      </w:r>
      <w:r w:rsidRPr="00047071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 xml:space="preserve">атестації. </w:t>
      </w: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Академічний твір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— твір у сфері освіти або науки, виражений у формі дисертації, кваліфікаційної</w:t>
      </w:r>
      <w:r w:rsidRPr="0004707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роботи, курсової</w:t>
      </w:r>
      <w:r w:rsidRPr="0004707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роботи, наукової</w:t>
      </w:r>
      <w:r w:rsidRPr="0004707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статті, підручника, навчального посібника або в іншій формі.</w:t>
      </w:r>
    </w:p>
    <w:p w14:paraId="60A17849" w14:textId="77777777" w:rsidR="00047071" w:rsidRPr="00047071" w:rsidRDefault="00047071" w:rsidP="00047071">
      <w:pPr>
        <w:widowControl w:val="0"/>
        <w:autoSpaceDE w:val="0"/>
        <w:autoSpaceDN w:val="0"/>
        <w:spacing w:after="0" w:line="237" w:lineRule="auto"/>
        <w:ind w:right="142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Внутрішній акт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— документ закладу освіти, затверджений у встановленому порядку, який регулює питання академічної доброчесності.</w:t>
      </w:r>
    </w:p>
    <w:p w14:paraId="2D9078FD" w14:textId="77777777" w:rsidR="00047071" w:rsidRPr="00047071" w:rsidRDefault="00047071" w:rsidP="00047071">
      <w:pPr>
        <w:widowControl w:val="0"/>
        <w:autoSpaceDE w:val="0"/>
        <w:autoSpaceDN w:val="0"/>
        <w:spacing w:after="0" w:line="237" w:lineRule="auto"/>
        <w:ind w:right="14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>Джерело</w:t>
      </w:r>
      <w:r w:rsidRPr="00047071">
        <w:rPr>
          <w:rFonts w:ascii="Times New Roman" w:eastAsia="Times New Roman" w:hAnsi="Times New Roman" w:cs="Times New Roman"/>
          <w:b/>
          <w:spacing w:val="-1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>інформації</w:t>
      </w:r>
      <w:r w:rsidRPr="00047071">
        <w:rPr>
          <w:rFonts w:ascii="Times New Roman" w:eastAsia="Times New Roman" w:hAnsi="Times New Roman" w:cs="Times New Roman"/>
          <w:b/>
          <w:spacing w:val="-1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будь-яке</w:t>
      </w:r>
      <w:r w:rsidRPr="00047071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друковане</w:t>
      </w:r>
      <w:r w:rsidRPr="00047071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чи</w:t>
      </w:r>
      <w:r w:rsidRPr="00047071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електронне</w:t>
      </w:r>
      <w:r w:rsidRPr="00047071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видання,</w:t>
      </w:r>
      <w:r w:rsidRPr="00047071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інтернет-ресурс,</w:t>
      </w:r>
      <w:r w:rsidRPr="00047071">
        <w:rPr>
          <w:rFonts w:ascii="Times New Roman" w:eastAsia="Times New Roman" w:hAnsi="Times New Roman" w:cs="Times New Roman"/>
          <w:spacing w:val="-1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архівний матеріал, особиста комунікація або інший носій інформації, з якого отримано дані.</w:t>
      </w:r>
    </w:p>
    <w:p w14:paraId="1A7E4E0A" w14:textId="77777777" w:rsidR="00047071" w:rsidRPr="00047071" w:rsidRDefault="00047071" w:rsidP="00047071">
      <w:pPr>
        <w:widowControl w:val="0"/>
        <w:autoSpaceDE w:val="0"/>
        <w:autoSpaceDN w:val="0"/>
        <w:spacing w:before="3" w:after="0" w:line="240" w:lineRule="auto"/>
        <w:ind w:right="141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Навчальна робота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— результат виконання здобувачем освіти навчального завдання у</w:t>
      </w:r>
      <w:r w:rsidRPr="00047071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будь-якій формі (текстовій, графічній, аудіо-, відео- тощо).</w:t>
      </w:r>
    </w:p>
    <w:p w14:paraId="7A849E16" w14:textId="77777777" w:rsidR="00047071" w:rsidRPr="00047071" w:rsidRDefault="00047071" w:rsidP="00047071">
      <w:pPr>
        <w:widowControl w:val="0"/>
        <w:autoSpaceDE w:val="0"/>
        <w:autoSpaceDN w:val="0"/>
        <w:spacing w:after="0" w:line="272" w:lineRule="exact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Суб’єкти</w:t>
      </w:r>
      <w:r w:rsidRPr="00047071">
        <w:rPr>
          <w:rFonts w:ascii="Times New Roman" w:eastAsia="Times New Roman" w:hAnsi="Times New Roman" w:cs="Times New Roman"/>
          <w:b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діяльності</w:t>
      </w:r>
      <w:r w:rsidRPr="00047071">
        <w:rPr>
          <w:rFonts w:ascii="Times New Roman" w:eastAsia="Times New Roman" w:hAnsi="Times New Roman" w:cs="Times New Roman"/>
          <w:b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процесу,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зокрема:</w:t>
      </w:r>
    </w:p>
    <w:p w14:paraId="4CB1A4A2" w14:textId="77777777" w:rsidR="00047071" w:rsidRPr="00047071" w:rsidRDefault="00047071" w:rsidP="00047071">
      <w:pPr>
        <w:widowControl w:val="0"/>
        <w:numPr>
          <w:ilvl w:val="0"/>
          <w:numId w:val="22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працівники;</w:t>
      </w:r>
    </w:p>
    <w:p w14:paraId="5605B165" w14:textId="77777777" w:rsidR="00047071" w:rsidRPr="00047071" w:rsidRDefault="00047071" w:rsidP="00047071">
      <w:pPr>
        <w:widowControl w:val="0"/>
        <w:numPr>
          <w:ilvl w:val="0"/>
          <w:numId w:val="2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337341AA" w14:textId="77777777" w:rsidR="00047071" w:rsidRPr="00047071" w:rsidRDefault="00047071" w:rsidP="00047071">
      <w:pPr>
        <w:widowControl w:val="0"/>
        <w:numPr>
          <w:ilvl w:val="0"/>
          <w:numId w:val="22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адміністрація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закладу;</w:t>
      </w:r>
    </w:p>
    <w:p w14:paraId="67AAE5A8" w14:textId="77777777" w:rsidR="00047071" w:rsidRPr="00047071" w:rsidRDefault="00047071" w:rsidP="00047071">
      <w:pPr>
        <w:widowControl w:val="0"/>
        <w:numPr>
          <w:ilvl w:val="0"/>
          <w:numId w:val="2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особи, які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здійснюють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освітню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наукову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діяльність.</w:t>
      </w:r>
    </w:p>
    <w:p w14:paraId="22394223" w14:textId="77777777" w:rsidR="00047071" w:rsidRPr="00047071" w:rsidRDefault="00047071" w:rsidP="00047071">
      <w:pPr>
        <w:widowControl w:val="0"/>
        <w:autoSpaceDE w:val="0"/>
        <w:autoSpaceDN w:val="0"/>
        <w:spacing w:before="5" w:after="0" w:line="237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>Уповноважений</w:t>
      </w:r>
      <w:r w:rsidRPr="00047071">
        <w:rPr>
          <w:rFonts w:ascii="Times New Roman" w:eastAsia="Times New Roman" w:hAnsi="Times New Roman" w:cs="Times New Roman"/>
          <w:b/>
          <w:spacing w:val="8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>орган</w:t>
      </w:r>
      <w:r w:rsidRPr="00047071">
        <w:rPr>
          <w:rFonts w:ascii="Times New Roman" w:eastAsia="Times New Roman" w:hAnsi="Times New Roman" w:cs="Times New Roman"/>
          <w:b/>
          <w:spacing w:val="8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колегіальний</w:t>
      </w:r>
      <w:r w:rsidRPr="00047071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орган</w:t>
      </w:r>
      <w:r w:rsidRPr="00047071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(комісія</w:t>
      </w:r>
      <w:r w:rsidRPr="00047071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8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доброчесності), який розглядає випадки порушень та приймає рішення.</w:t>
      </w:r>
    </w:p>
    <w:p w14:paraId="09AB05F8" w14:textId="77777777" w:rsidR="00047071" w:rsidRPr="00047071" w:rsidRDefault="00047071" w:rsidP="00047071">
      <w:pPr>
        <w:widowControl w:val="0"/>
        <w:autoSpaceDE w:val="0"/>
        <w:autoSpaceDN w:val="0"/>
        <w:spacing w:before="5" w:after="0" w:line="237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>Уповноважена особа</w:t>
      </w:r>
      <w:r w:rsidRPr="00047071">
        <w:rPr>
          <w:rFonts w:ascii="Times New Roman" w:eastAsia="Times New Roman" w:hAnsi="Times New Roman" w:cs="Times New Roman"/>
          <w:b/>
          <w:spacing w:val="2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— працівник закладу освіти,</w:t>
      </w:r>
      <w:r w:rsidRPr="00047071">
        <w:rPr>
          <w:rFonts w:ascii="Times New Roman" w:eastAsia="Times New Roman" w:hAnsi="Times New Roman" w:cs="Times New Roman"/>
          <w:spacing w:val="2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відповідальний за організацію роботи з питань академічної доброчесності.</w:t>
      </w:r>
    </w:p>
    <w:p w14:paraId="0110B8FD" w14:textId="77777777" w:rsidR="00047071" w:rsidRPr="00047071" w:rsidRDefault="00047071" w:rsidP="00047071">
      <w:pPr>
        <w:widowControl w:val="0"/>
        <w:numPr>
          <w:ilvl w:val="1"/>
          <w:numId w:val="23"/>
        </w:numPr>
        <w:tabs>
          <w:tab w:val="left" w:pos="562"/>
        </w:tabs>
        <w:autoSpaceDE w:val="0"/>
        <w:autoSpaceDN w:val="0"/>
        <w:spacing w:before="9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1" w:name="2.3._Терміни,_що_визначають_порушення_ак"/>
      <w:bookmarkEnd w:id="1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Терміни,</w:t>
      </w:r>
      <w:r w:rsidRPr="00047071">
        <w:rPr>
          <w:rFonts w:ascii="Times New Roman" w:eastAsia="Times New Roman" w:hAnsi="Times New Roman" w:cs="Times New Roman"/>
          <w:b/>
          <w:bCs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визначають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799576BB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>Академічний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>плагіат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оприлюднення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чужих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як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власних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використання текстів без посилання на джерело.</w:t>
      </w:r>
    </w:p>
    <w:p w14:paraId="75F8E64F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>Самоплагіат</w:t>
      </w:r>
      <w:proofErr w:type="spellEnd"/>
      <w:r w:rsidRPr="00047071">
        <w:rPr>
          <w:rFonts w:ascii="Times New Roman" w:eastAsia="Times New Roman" w:hAnsi="Times New Roman" w:cs="Times New Roman"/>
          <w:b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повторне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власних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раніше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оприлюднених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без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зазначення джерела.</w:t>
      </w:r>
    </w:p>
    <w:p w14:paraId="68A84C2C" w14:textId="77777777" w:rsidR="00047071" w:rsidRPr="00047071" w:rsidRDefault="00047071" w:rsidP="00047071">
      <w:pPr>
        <w:widowControl w:val="0"/>
        <w:autoSpaceDE w:val="0"/>
        <w:autoSpaceDN w:val="0"/>
        <w:spacing w:after="0" w:line="271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Фабрикація</w:t>
      </w:r>
      <w:r w:rsidRPr="00047071">
        <w:rPr>
          <w:rFonts w:ascii="Times New Roman" w:eastAsia="Times New Roman" w:hAnsi="Times New Roman" w:cs="Times New Roman"/>
          <w:b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вигадування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даних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фактів.</w:t>
      </w:r>
    </w:p>
    <w:p w14:paraId="1B7F2E58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Фальсифікація</w:t>
      </w:r>
      <w:r w:rsidRPr="00047071">
        <w:rPr>
          <w:rFonts w:ascii="Times New Roman" w:eastAsia="Times New Roman" w:hAnsi="Times New Roman" w:cs="Times New Roman"/>
          <w:b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свідоме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викривлення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зміна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даних.</w:t>
      </w:r>
    </w:p>
    <w:p w14:paraId="7921B132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Відчуження</w:t>
      </w:r>
      <w:r w:rsidRPr="00047071">
        <w:rPr>
          <w:rFonts w:ascii="Times New Roman" w:eastAsia="Times New Roman" w:hAnsi="Times New Roman" w:cs="Times New Roman"/>
          <w:b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авторства</w:t>
      </w:r>
      <w:r w:rsidRPr="00047071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передача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власної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іншій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особі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подальшим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оприлюдненням під її ім’ям.</w:t>
      </w:r>
    </w:p>
    <w:p w14:paraId="1C97B318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Приписування</w:t>
      </w:r>
      <w:r w:rsidRPr="00047071">
        <w:rPr>
          <w:rFonts w:ascii="Times New Roman" w:eastAsia="Times New Roman" w:hAnsi="Times New Roman" w:cs="Times New Roman"/>
          <w:b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авторства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включення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авторів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осіб,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які</w:t>
      </w:r>
      <w:r w:rsidRPr="00047071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брали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участі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створенні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роботи.</w:t>
      </w:r>
    </w:p>
    <w:p w14:paraId="02BE50CD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Недоброчесне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штучного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інтелекту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ШІ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 відповідного зазначення.</w:t>
      </w:r>
    </w:p>
    <w:p w14:paraId="5A2E7AF9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Несамостійне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завдання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використанням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недозволених джерел або допомоги.</w:t>
      </w:r>
    </w:p>
    <w:p w14:paraId="44308CA2" w14:textId="77777777" w:rsidR="00047071" w:rsidRPr="00047071" w:rsidRDefault="00047071" w:rsidP="00047071">
      <w:pPr>
        <w:widowControl w:val="0"/>
        <w:autoSpaceDE w:val="0"/>
        <w:autoSpaceDN w:val="0"/>
        <w:spacing w:after="0" w:line="271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Недозволена</w:t>
      </w:r>
      <w:r w:rsidRPr="00047071">
        <w:rPr>
          <w:rFonts w:ascii="Times New Roman" w:eastAsia="Times New Roman" w:hAnsi="Times New Roman" w:cs="Times New Roman"/>
          <w:b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допомога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допомога,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передбачена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умовами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завдання.</w:t>
      </w:r>
    </w:p>
    <w:p w14:paraId="158FFC18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Недоброчесне</w:t>
      </w:r>
      <w:r w:rsidRPr="00047071">
        <w:rPr>
          <w:rFonts w:ascii="Times New Roman" w:eastAsia="Times New Roman" w:hAnsi="Times New Roman" w:cs="Times New Roman"/>
          <w:b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оцінювання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свідоме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оцінювання.</w:t>
      </w:r>
    </w:p>
    <w:p w14:paraId="4FC6E502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Академічний</w:t>
      </w:r>
      <w:r w:rsidRPr="00047071">
        <w:rPr>
          <w:rFonts w:ascii="Times New Roman" w:eastAsia="Times New Roman" w:hAnsi="Times New Roman" w:cs="Times New Roman"/>
          <w:b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саботаж</w:t>
      </w:r>
      <w:r w:rsidRPr="00047071">
        <w:rPr>
          <w:rFonts w:ascii="Times New Roman" w:eastAsia="Times New Roman" w:hAnsi="Times New Roman" w:cs="Times New Roman"/>
          <w:b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дії,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перешкоджають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академічній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діяльності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осіб.</w:t>
      </w:r>
    </w:p>
    <w:p w14:paraId="1C4C51B9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Схиляння</w:t>
      </w:r>
      <w:r w:rsidRPr="00047071">
        <w:rPr>
          <w:rFonts w:ascii="Times New Roman" w:eastAsia="Times New Roman" w:hAnsi="Times New Roman" w:cs="Times New Roman"/>
          <w:b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b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порушення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спонукання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недоброчесної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поведінки.</w:t>
      </w:r>
    </w:p>
    <w:p w14:paraId="36E7F170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Інституційні</w:t>
      </w:r>
      <w:r w:rsidRPr="00047071">
        <w:rPr>
          <w:rFonts w:ascii="Times New Roman" w:eastAsia="Times New Roman" w:hAnsi="Times New Roman" w:cs="Times New Roman"/>
          <w:b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b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пов’язані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діяльністю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освіти.</w:t>
      </w:r>
    </w:p>
    <w:p w14:paraId="7B26173F" w14:textId="77777777" w:rsidR="00047071" w:rsidRPr="00047071" w:rsidRDefault="00047071" w:rsidP="00047071">
      <w:pPr>
        <w:widowControl w:val="0"/>
        <w:numPr>
          <w:ilvl w:val="1"/>
          <w:numId w:val="23"/>
        </w:numPr>
        <w:tabs>
          <w:tab w:val="left" w:pos="562"/>
        </w:tabs>
        <w:autoSpaceDE w:val="0"/>
        <w:autoSpaceDN w:val="0"/>
        <w:spacing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2" w:name="2.4._Інші_важливі_поняття"/>
      <w:bookmarkEnd w:id="2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Інші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важливі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поняття</w:t>
      </w:r>
    </w:p>
    <w:p w14:paraId="7F56C99D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>Конфлікт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>інтересів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суперечність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між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особистими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інтересами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особи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її</w:t>
      </w:r>
      <w:r w:rsidRPr="00047071">
        <w:rPr>
          <w:rFonts w:ascii="Times New Roman" w:eastAsia="Times New Roman" w:hAnsi="Times New Roman" w:cs="Times New Roman"/>
          <w:spacing w:val="4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 xml:space="preserve">службовими 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обов’язками.</w:t>
      </w:r>
    </w:p>
    <w:p w14:paraId="3F818472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навчання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процес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рівня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досягнення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здобувачем освіти результатів навчання.</w:t>
      </w:r>
    </w:p>
    <w:p w14:paraId="66C2DF5B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5CFF8D02" w14:textId="77777777" w:rsidR="00047071" w:rsidRPr="00047071" w:rsidRDefault="00047071" w:rsidP="00047071">
      <w:pPr>
        <w:widowControl w:val="0"/>
        <w:tabs>
          <w:tab w:val="left" w:pos="1653"/>
          <w:tab w:val="left" w:pos="3718"/>
          <w:tab w:val="left" w:pos="4184"/>
          <w:tab w:val="left" w:pos="5757"/>
          <w:tab w:val="left" w:pos="6759"/>
          <w:tab w:val="left" w:pos="7191"/>
          <w:tab w:val="left" w:pos="8567"/>
        </w:tabs>
        <w:autoSpaceDE w:val="0"/>
        <w:autoSpaceDN w:val="0"/>
        <w:spacing w:before="63" w:after="0" w:line="242" w:lineRule="auto"/>
        <w:ind w:right="13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lastRenderedPageBreak/>
        <w:t>Академічна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санкцій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академічної доброчесності.</w:t>
      </w:r>
    </w:p>
    <w:p w14:paraId="52D17598" w14:textId="77777777" w:rsidR="00047071" w:rsidRPr="00047071" w:rsidRDefault="00047071" w:rsidP="00047071">
      <w:pPr>
        <w:widowControl w:val="0"/>
        <w:autoSpaceDE w:val="0"/>
        <w:autoSpaceDN w:val="0"/>
        <w:spacing w:after="0" w:line="271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14:ligatures w14:val="none"/>
        </w:rPr>
        <w:t>Санкції</w:t>
      </w:r>
      <w:r w:rsidRPr="00047071">
        <w:rPr>
          <w:rFonts w:ascii="Times New Roman" w:eastAsia="Times New Roman" w:hAnsi="Times New Roman" w:cs="Times New Roman"/>
          <w:b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заходи</w:t>
      </w:r>
      <w:r w:rsidRPr="00047071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впливу</w:t>
      </w:r>
      <w:r w:rsidRPr="00047071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особу,</w:t>
      </w:r>
      <w:r w:rsidRPr="00047071">
        <w:rPr>
          <w:rFonts w:ascii="Times New Roman" w:eastAsia="Times New Roman" w:hAnsi="Times New Roman" w:cs="Times New Roman"/>
          <w:spacing w:val="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яка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порушила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академічну</w:t>
      </w:r>
      <w:r w:rsidRPr="00047071">
        <w:rPr>
          <w:rFonts w:ascii="Times New Roman" w:eastAsia="Times New Roman" w:hAnsi="Times New Roman" w:cs="Times New Roman"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доброчесність.</w:t>
      </w:r>
    </w:p>
    <w:p w14:paraId="48992953" w14:textId="77777777" w:rsidR="00047071" w:rsidRPr="00047071" w:rsidRDefault="00047071" w:rsidP="00047071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Освітній</w:t>
      </w:r>
      <w:r w:rsidRPr="00047071">
        <w:rPr>
          <w:rFonts w:ascii="Times New Roman" w:eastAsia="Times New Roman" w:hAnsi="Times New Roman" w:cs="Times New Roman"/>
          <w:b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процес</w:t>
      </w:r>
      <w:r w:rsidRPr="00047071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діяльності,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спрямована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здобуття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освіти.</w:t>
      </w:r>
    </w:p>
    <w:p w14:paraId="36D33E94" w14:textId="77777777" w:rsidR="00047071" w:rsidRPr="00047071" w:rsidRDefault="00047071" w:rsidP="0004707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1147D0B" w14:textId="77777777" w:rsidR="00047071" w:rsidRPr="00047071" w:rsidRDefault="00047071" w:rsidP="00047071">
      <w:pPr>
        <w:widowControl w:val="0"/>
        <w:numPr>
          <w:ilvl w:val="0"/>
          <w:numId w:val="24"/>
        </w:numPr>
        <w:tabs>
          <w:tab w:val="left" w:pos="838"/>
        </w:tabs>
        <w:autoSpaceDE w:val="0"/>
        <w:autoSpaceDN w:val="0"/>
        <w:spacing w:before="1" w:after="0" w:line="275" w:lineRule="exact"/>
        <w:ind w:left="838" w:hanging="395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3" w:name="III._МЕТА_ТА_ЗАВДАННЯ_ЗАБЕЗПЕЧЕННЯ_АКАДЕ"/>
      <w:bookmarkEnd w:id="3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МЕТА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ЗАВДАННЯ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6A0E018F" w14:textId="77777777" w:rsidR="00047071" w:rsidRPr="00047071" w:rsidRDefault="00047071" w:rsidP="00047071">
      <w:pPr>
        <w:widowControl w:val="0"/>
        <w:numPr>
          <w:ilvl w:val="1"/>
          <w:numId w:val="21"/>
        </w:numPr>
        <w:tabs>
          <w:tab w:val="left" w:pos="562"/>
        </w:tabs>
        <w:autoSpaceDE w:val="0"/>
        <w:autoSpaceDN w:val="0"/>
        <w:spacing w:after="0" w:line="274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4" w:name="3.1._Мета_забезпечення_академічної_добро"/>
      <w:bookmarkEnd w:id="4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Мета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забезпечення 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365EC0BD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811"/>
        </w:tabs>
        <w:autoSpaceDE w:val="0"/>
        <w:autoSpaceDN w:val="0"/>
        <w:spacing w:after="0" w:line="240" w:lineRule="auto"/>
        <w:ind w:right="147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Метою забезпечення академічної доброчесності у закладі освіти є формування та утвердження системи цінностей, принципів і правил, що гарантують чесне, відповідальне та прозоре провадження академічної діяльності.</w:t>
      </w:r>
    </w:p>
    <w:p w14:paraId="6C14DAD0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744"/>
        </w:tabs>
        <w:autoSpaceDE w:val="0"/>
        <w:autoSpaceDN w:val="0"/>
        <w:spacing w:after="0" w:line="274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спрямоване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на:</w:t>
      </w:r>
    </w:p>
    <w:p w14:paraId="771B5AB1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 та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діяльності;</w:t>
      </w:r>
    </w:p>
    <w:p w14:paraId="6F731F53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довіри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оцінювання;</w:t>
      </w:r>
    </w:p>
    <w:p w14:paraId="2E85AA11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утвердження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поваги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честі,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гідності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усіх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процесу;</w:t>
      </w:r>
    </w:p>
    <w:p w14:paraId="58DA0BD7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інтелектуальної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власності;</w:t>
      </w:r>
    </w:p>
    <w:p w14:paraId="400523C0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5" w:after="0" w:line="237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7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навичок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самостійної,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відповідальної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творчої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діяльності;</w:t>
      </w:r>
    </w:p>
    <w:p w14:paraId="20396521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запобігання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порушенням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54E95770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безпечного,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справедливого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недискримінаційного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середовища.</w:t>
      </w:r>
    </w:p>
    <w:p w14:paraId="16CC4339" w14:textId="77777777" w:rsidR="00047071" w:rsidRPr="00047071" w:rsidRDefault="00047071" w:rsidP="00047071">
      <w:pPr>
        <w:widowControl w:val="0"/>
        <w:numPr>
          <w:ilvl w:val="1"/>
          <w:numId w:val="21"/>
        </w:numPr>
        <w:tabs>
          <w:tab w:val="left" w:pos="562"/>
        </w:tabs>
        <w:autoSpaceDE w:val="0"/>
        <w:autoSpaceDN w:val="0"/>
        <w:spacing w:before="3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5" w:name="3.2._Основні_завдання_забезпечення_акаде"/>
      <w:bookmarkEnd w:id="5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Основні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завдання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353BABE3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739"/>
        </w:tabs>
        <w:autoSpaceDE w:val="0"/>
        <w:autoSpaceDN w:val="0"/>
        <w:spacing w:after="0" w:line="274" w:lineRule="exact"/>
        <w:ind w:left="739" w:hanging="59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розвиток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культури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доброчесності:</w:t>
      </w:r>
    </w:p>
    <w:p w14:paraId="4D3DF68F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42" w:lineRule="auto"/>
        <w:ind w:right="157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виховання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працівників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цінностей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чесності,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довіри, справедливості, поваги та відповідальності;</w:t>
      </w:r>
    </w:p>
    <w:p w14:paraId="5D28B6A5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1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популяризація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принципів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7DF3CAF4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негативного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ставлення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будь-яких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проявів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порушень.</w:t>
      </w:r>
    </w:p>
    <w:p w14:paraId="0CBDEBE1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Підвищення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рівня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обізнаності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процесу:</w:t>
      </w:r>
    </w:p>
    <w:p w14:paraId="6D0EC651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проведення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навчань,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тренінгів,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семінарів;</w:t>
      </w:r>
    </w:p>
    <w:p w14:paraId="6ADAF860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ознайомлення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правилами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6D776AE4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основам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письма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коректного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джерел;</w:t>
      </w:r>
    </w:p>
    <w:p w14:paraId="194C9BF3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інформування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порушення.</w:t>
      </w:r>
    </w:p>
    <w:p w14:paraId="2B077B24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функціонування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доброчесності:</w:t>
      </w:r>
    </w:p>
    <w:p w14:paraId="590BE0F4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розроблення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впровадження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актів;</w:t>
      </w:r>
    </w:p>
    <w:p w14:paraId="37C1D86B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повноважень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осіб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органів;</w:t>
      </w:r>
    </w:p>
    <w:p w14:paraId="22984A4E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прозорих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порушень;</w:t>
      </w:r>
    </w:p>
    <w:p w14:paraId="4767461C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впровадження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механізмів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запобігання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конфлікту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інтересів.</w:t>
      </w:r>
    </w:p>
    <w:p w14:paraId="5FF98DB7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доброчесного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навчальних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завдань:</w:t>
      </w:r>
    </w:p>
    <w:p w14:paraId="03BE94C1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завдань,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стимулюють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самостійну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роботу;</w:t>
      </w:r>
    </w:p>
    <w:p w14:paraId="415D5979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недопущення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перевантаження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353E5AFD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творчого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підходу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навчання.</w:t>
      </w:r>
    </w:p>
    <w:p w14:paraId="34356232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1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об’єктивного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навчання:</w:t>
      </w:r>
    </w:p>
    <w:p w14:paraId="7F04DA2C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встановлення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чітких,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зрозумілих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прозорих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критеріїв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оцінювання;</w:t>
      </w:r>
    </w:p>
    <w:p w14:paraId="7832CB28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недопущення упередженості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дискримінації;</w:t>
      </w:r>
    </w:p>
    <w:p w14:paraId="4FA8C36D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рівних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всіх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освіти;</w:t>
      </w:r>
    </w:p>
    <w:p w14:paraId="185E1D38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недопущення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недоброчесного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оцінювання.</w:t>
      </w:r>
    </w:p>
    <w:p w14:paraId="6D93A10B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Запобігання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доброчесності:</w:t>
      </w:r>
    </w:p>
    <w:p w14:paraId="53960992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спеціалізованих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програм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перевірки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робіт;</w:t>
      </w:r>
    </w:p>
    <w:p w14:paraId="3DFA1981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контролю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дотриманням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правил;</w:t>
      </w:r>
    </w:p>
    <w:p w14:paraId="3EB1402E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умов,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мінімізують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можливість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порушень.</w:t>
      </w:r>
    </w:p>
    <w:p w14:paraId="30F80824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ефективного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реагування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порушення:</w:t>
      </w:r>
    </w:p>
    <w:p w14:paraId="365D2857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чітких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повідомлень;</w:t>
      </w:r>
    </w:p>
    <w:p w14:paraId="2EE17496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неупередженості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об’єктивності;</w:t>
      </w:r>
    </w:p>
    <w:p w14:paraId="1A427650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реагування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 до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тяжкості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02C18A0C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документування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рішень.</w:t>
      </w:r>
    </w:p>
    <w:p w14:paraId="55D99D90" w14:textId="77777777" w:rsidR="00047071" w:rsidRPr="00047071" w:rsidRDefault="00047071" w:rsidP="000470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187E87CA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869"/>
        </w:tabs>
        <w:autoSpaceDE w:val="0"/>
        <w:autoSpaceDN w:val="0"/>
        <w:spacing w:before="63" w:after="0" w:line="242" w:lineRule="auto"/>
        <w:ind w:right="147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Забезпечення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діяльності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педагогічних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працівників:</w:t>
      </w:r>
    </w:p>
    <w:p w14:paraId="492C1F22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1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достовірної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інформації;</w:t>
      </w:r>
    </w:p>
    <w:p w14:paraId="3CB33185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авторського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права;</w:t>
      </w:r>
    </w:p>
    <w:p w14:paraId="417F90CF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прикладу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доброчесної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поведінки;</w:t>
      </w:r>
    </w:p>
    <w:p w14:paraId="55E338B4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недопущення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поширення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неправдивих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даних.</w:t>
      </w:r>
    </w:p>
    <w:p w14:paraId="090333A0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здобувачами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освіти:</w:t>
      </w:r>
    </w:p>
    <w:p w14:paraId="5AE0399F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завдань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самостійно;</w:t>
      </w:r>
    </w:p>
    <w:p w14:paraId="670F60F3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правильне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оформлення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посилань;</w:t>
      </w:r>
    </w:p>
    <w:p w14:paraId="54074276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недопущення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недозволеної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допомоги;</w:t>
      </w:r>
    </w:p>
    <w:p w14:paraId="358D9032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штучного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інтелекту.</w:t>
      </w:r>
    </w:p>
    <w:p w14:paraId="12E19426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859"/>
        </w:tabs>
        <w:autoSpaceDE w:val="0"/>
        <w:autoSpaceDN w:val="0"/>
        <w:spacing w:before="2" w:after="0" w:line="275" w:lineRule="exact"/>
        <w:ind w:left="859" w:hanging="71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механізмів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співпраці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батьками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(законними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представниками):</w:t>
      </w:r>
    </w:p>
    <w:p w14:paraId="72FD424E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78E595A1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залучення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відповідальної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поведінки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дітей;</w:t>
      </w:r>
    </w:p>
    <w:p w14:paraId="1AAA45E4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сприяння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дотриманню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поза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закладом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освіти.</w:t>
      </w:r>
    </w:p>
    <w:p w14:paraId="1147EDCF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864"/>
        </w:tabs>
        <w:autoSpaceDE w:val="0"/>
        <w:autoSpaceDN w:val="0"/>
        <w:spacing w:before="2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прозорості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відкритості:</w:t>
      </w:r>
    </w:p>
    <w:p w14:paraId="0F7AD799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оприлюднення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внутрішніх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актів;</w:t>
      </w:r>
    </w:p>
    <w:p w14:paraId="76ADC14D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доступ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інформації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процедури;</w:t>
      </w:r>
    </w:p>
    <w:p w14:paraId="02DD9413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4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відкритість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(з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урахуванням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законодавства).</w:t>
      </w:r>
    </w:p>
    <w:p w14:paraId="09863C00" w14:textId="77777777" w:rsidR="00047071" w:rsidRPr="00047071" w:rsidRDefault="00047071" w:rsidP="00047071">
      <w:pPr>
        <w:widowControl w:val="0"/>
        <w:numPr>
          <w:ilvl w:val="2"/>
          <w:numId w:val="21"/>
        </w:numPr>
        <w:tabs>
          <w:tab w:val="left" w:pos="864"/>
        </w:tabs>
        <w:autoSpaceDE w:val="0"/>
        <w:autoSpaceDN w:val="0"/>
        <w:spacing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Постійне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вдосконалення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доброчесності:</w:t>
      </w:r>
    </w:p>
    <w:p w14:paraId="7DB88E16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аналіз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практики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Положення;</w:t>
      </w:r>
    </w:p>
    <w:p w14:paraId="2C2FDAC5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оновлення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процедур;</w:t>
      </w:r>
    </w:p>
    <w:p w14:paraId="42E87AC7" w14:textId="77777777" w:rsidR="00047071" w:rsidRPr="00047071" w:rsidRDefault="00047071" w:rsidP="00047071">
      <w:pPr>
        <w:widowControl w:val="0"/>
        <w:numPr>
          <w:ilvl w:val="3"/>
          <w:numId w:val="21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врахування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національного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міжнародного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досвіду.</w:t>
      </w:r>
    </w:p>
    <w:p w14:paraId="6BBAFB82" w14:textId="77777777" w:rsidR="00047071" w:rsidRPr="00047071" w:rsidRDefault="00047071" w:rsidP="00047071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F4F948C" w14:textId="77777777" w:rsidR="00047071" w:rsidRPr="00047071" w:rsidRDefault="00047071" w:rsidP="00047071">
      <w:pPr>
        <w:widowControl w:val="0"/>
        <w:numPr>
          <w:ilvl w:val="0"/>
          <w:numId w:val="24"/>
        </w:numPr>
        <w:tabs>
          <w:tab w:val="left" w:pos="1526"/>
        </w:tabs>
        <w:autoSpaceDE w:val="0"/>
        <w:autoSpaceDN w:val="0"/>
        <w:spacing w:after="0" w:line="275" w:lineRule="exact"/>
        <w:ind w:left="1526" w:hanging="386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6" w:name="IV._ЦІННОСТІ_ТА_ПРИНЦИПИ_АКАДЕМІЧНОЇ_ДОБ"/>
      <w:bookmarkEnd w:id="6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ЦІННОСТІ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ПРИНЦИПИ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2B02B579" w14:textId="77777777" w:rsidR="00047071" w:rsidRPr="00047071" w:rsidRDefault="00047071" w:rsidP="00047071">
      <w:pPr>
        <w:widowControl w:val="0"/>
        <w:numPr>
          <w:ilvl w:val="1"/>
          <w:numId w:val="20"/>
        </w:numPr>
        <w:tabs>
          <w:tab w:val="left" w:pos="562"/>
        </w:tabs>
        <w:autoSpaceDE w:val="0"/>
        <w:autoSpaceDN w:val="0"/>
        <w:spacing w:after="0" w:line="274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7" w:name="4.1._Загальні_положення"/>
      <w:bookmarkEnd w:id="7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Загальні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положення</w:t>
      </w:r>
    </w:p>
    <w:p w14:paraId="21F8AB1D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44"/>
        </w:tabs>
        <w:autoSpaceDE w:val="0"/>
        <w:autoSpaceDN w:val="0"/>
        <w:spacing w:before="1" w:after="0" w:line="237" w:lineRule="auto"/>
        <w:ind w:right="15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процесу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зобов’язані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цінностей,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принципів 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 академічної доброчесності під час здійснення будь-якої академічної діяльності.</w:t>
      </w:r>
    </w:p>
    <w:p w14:paraId="5BC94E4D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82"/>
        </w:tabs>
        <w:autoSpaceDE w:val="0"/>
        <w:autoSpaceDN w:val="0"/>
        <w:spacing w:before="3" w:after="0" w:line="240" w:lineRule="auto"/>
        <w:ind w:right="14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Цінності та принципи академічної доброчесності є обов’язковими для всіх суб’єктів академічної діяльності та становлять основу функціонування внутрішньої системи забезпечення якості освіти.</w:t>
      </w:r>
    </w:p>
    <w:p w14:paraId="54CDC6D9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835"/>
        </w:tabs>
        <w:autoSpaceDE w:val="0"/>
        <w:autoSpaceDN w:val="0"/>
        <w:spacing w:after="0" w:line="242" w:lineRule="auto"/>
        <w:ind w:right="13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 освіти має право визначати додаткові цінності та принципи академічної доброчесності, які не суперечать законодавству.</w:t>
      </w:r>
    </w:p>
    <w:p w14:paraId="75525BBB" w14:textId="77777777" w:rsidR="00047071" w:rsidRPr="00047071" w:rsidRDefault="00047071" w:rsidP="00047071">
      <w:pPr>
        <w:widowControl w:val="0"/>
        <w:numPr>
          <w:ilvl w:val="1"/>
          <w:numId w:val="20"/>
        </w:numPr>
        <w:tabs>
          <w:tab w:val="left" w:pos="562"/>
        </w:tabs>
        <w:autoSpaceDE w:val="0"/>
        <w:autoSpaceDN w:val="0"/>
        <w:spacing w:after="0" w:line="274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8" w:name="4.2._Основні_цінності_академічної_доброч"/>
      <w:bookmarkEnd w:id="8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Основні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цінності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доброчесності</w:t>
      </w:r>
    </w:p>
    <w:p w14:paraId="7395FA29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813"/>
        </w:tabs>
        <w:autoSpaceDE w:val="0"/>
        <w:autoSpaceDN w:val="0"/>
        <w:spacing w:after="0" w:line="237" w:lineRule="auto"/>
        <w:ind w:right="15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Чесність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 дотримання правдивості у навчальній, педагогічній та організаційній діяльності, недопущення обману, шахрайства та введення в оману.</w:t>
      </w:r>
    </w:p>
    <w:p w14:paraId="5BAAE004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31"/>
        </w:tabs>
        <w:autoSpaceDE w:val="0"/>
        <w:autoSpaceDN w:val="0"/>
        <w:spacing w:before="5" w:after="0" w:line="237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Довіра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впевненість 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достовірності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результатів 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діяльності, визнання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того,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 ці результати отримані чесно та відповідно до встановлених правил.</w:t>
      </w:r>
    </w:p>
    <w:p w14:paraId="4560F3A9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808"/>
        </w:tabs>
        <w:autoSpaceDE w:val="0"/>
        <w:autoSpaceDN w:val="0"/>
        <w:spacing w:before="4" w:after="0" w:line="240" w:lineRule="auto"/>
        <w:ind w:right="13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Повага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 шанобливе ставлення до честі, гідності та прав інших осіб, повага до інтелектуальної власності, визнання внеску кожного учасника освітнього процесу, толерантність до різних поглядів.</w:t>
      </w:r>
    </w:p>
    <w:p w14:paraId="33707E0D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69"/>
        </w:tabs>
        <w:autoSpaceDE w:val="0"/>
        <w:autoSpaceDN w:val="0"/>
        <w:spacing w:after="0" w:line="240" w:lineRule="auto"/>
        <w:ind w:right="14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Справедливість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 забезпечення рівних умов для всіх учасників освітнього процесу, неупереджене оцінювання результатів навчання, недопущення дискримінації та надання необґрунтованих переваг.</w:t>
      </w:r>
    </w:p>
    <w:p w14:paraId="7DA08286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41"/>
        </w:tabs>
        <w:autoSpaceDE w:val="0"/>
        <w:autoSpaceDN w:val="0"/>
        <w:spacing w:before="2" w:after="0" w:line="237" w:lineRule="auto"/>
        <w:ind w:right="14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b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усвідомлення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прийняття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власної академічної діяльності, дотримання встановлених правил та норм.</w:t>
      </w:r>
    </w:p>
    <w:p w14:paraId="11BC4BAA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885"/>
        </w:tabs>
        <w:autoSpaceDE w:val="0"/>
        <w:autoSpaceDN w:val="0"/>
        <w:spacing w:before="6" w:after="0" w:line="237" w:lineRule="auto"/>
        <w:ind w:right="137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Стійкість (послідовність)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 здатність дотримуватися принципів академічної доброчесності незалежно від зовнішніх обставин, тиску чи контролю.</w:t>
      </w:r>
    </w:p>
    <w:p w14:paraId="7FAF6B55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36"/>
        </w:tabs>
        <w:autoSpaceDE w:val="0"/>
        <w:autoSpaceDN w:val="0"/>
        <w:spacing w:before="6" w:after="0" w:line="237" w:lineRule="auto"/>
        <w:ind w:right="14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Рішучість</w:t>
      </w:r>
      <w:r w:rsidRPr="00047071">
        <w:rPr>
          <w:rFonts w:ascii="Times New Roman" w:eastAsia="Times New Roman" w:hAnsi="Times New Roman" w:cs="Times New Roman"/>
          <w:b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b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сміливість</w:t>
      </w:r>
      <w:r w:rsidRPr="00047071">
        <w:rPr>
          <w:rFonts w:ascii="Times New Roman" w:eastAsia="Times New Roman" w:hAnsi="Times New Roman" w:cs="Times New Roman"/>
          <w:b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готовність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відстоювати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доброчесності, протидіяти порушенням, повідомляти про випадки недоброчесної поведінки.</w:t>
      </w:r>
    </w:p>
    <w:p w14:paraId="07B58D06" w14:textId="77777777" w:rsidR="00047071" w:rsidRPr="00047071" w:rsidRDefault="00047071" w:rsidP="00047071">
      <w:pPr>
        <w:widowControl w:val="0"/>
        <w:numPr>
          <w:ilvl w:val="1"/>
          <w:numId w:val="20"/>
        </w:numPr>
        <w:tabs>
          <w:tab w:val="left" w:pos="562"/>
        </w:tabs>
        <w:autoSpaceDE w:val="0"/>
        <w:autoSpaceDN w:val="0"/>
        <w:spacing w:before="8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9" w:name="4.3._Основні_принципи_академічної_доброч"/>
      <w:bookmarkEnd w:id="9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Основні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принципи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доброчесності</w:t>
      </w:r>
    </w:p>
    <w:p w14:paraId="5AEFDD72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60"/>
        </w:tabs>
        <w:autoSpaceDE w:val="0"/>
        <w:autoSpaceDN w:val="0"/>
        <w:spacing w:after="0" w:line="242" w:lineRule="auto"/>
        <w:ind w:right="13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Пріоритетність забезпечення академічної доброчесності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 створення умов, за яких дотримання академічної доброчесності є ключовим елементом освітнього процесу.</w:t>
      </w:r>
    </w:p>
    <w:p w14:paraId="3F0F3615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459A8B09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837"/>
        </w:tabs>
        <w:autoSpaceDE w:val="0"/>
        <w:autoSpaceDN w:val="0"/>
        <w:spacing w:before="63" w:after="0" w:line="242" w:lineRule="auto"/>
        <w:ind w:right="14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lastRenderedPageBreak/>
        <w:t>Відкритість</w:t>
      </w:r>
      <w:r w:rsidRPr="00047071">
        <w:rPr>
          <w:rFonts w:ascii="Times New Roman" w:eastAsia="Times New Roman" w:hAnsi="Times New Roman" w:cs="Times New Roman"/>
          <w:b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b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прозорість</w:t>
      </w:r>
      <w:r w:rsidRPr="00047071">
        <w:rPr>
          <w:rFonts w:ascii="Times New Roman" w:eastAsia="Times New Roman" w:hAnsi="Times New Roman" w:cs="Times New Roman"/>
          <w:b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доступності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інформації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правила, процедури, критерії оцінювання та відповідальність за порушення.</w:t>
      </w:r>
    </w:p>
    <w:p w14:paraId="54D4B614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31"/>
        </w:tabs>
        <w:autoSpaceDE w:val="0"/>
        <w:autoSpaceDN w:val="0"/>
        <w:spacing w:after="0" w:line="242" w:lineRule="auto"/>
        <w:ind w:right="13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Нульова</w:t>
      </w:r>
      <w:r w:rsidRPr="00047071">
        <w:rPr>
          <w:rFonts w:ascii="Times New Roman" w:eastAsia="Times New Roman" w:hAnsi="Times New Roman" w:cs="Times New Roman"/>
          <w:b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толерантність</w:t>
      </w:r>
      <w:r w:rsidRPr="00047071">
        <w:rPr>
          <w:rFonts w:ascii="Times New Roman" w:eastAsia="Times New Roman" w:hAnsi="Times New Roman" w:cs="Times New Roman"/>
          <w:b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b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b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неприйнятність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будь-яких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проявів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академічної </w:t>
      </w:r>
      <w:proofErr w:type="spellStart"/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недоброчесності</w:t>
      </w:r>
      <w:proofErr w:type="spellEnd"/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 незалежно від обставин.</w:t>
      </w:r>
    </w:p>
    <w:p w14:paraId="7F5A06FC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74"/>
        </w:tabs>
        <w:autoSpaceDE w:val="0"/>
        <w:autoSpaceDN w:val="0"/>
        <w:spacing w:after="0" w:line="242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Доброчесне оцінювання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 здійснення оцінювання на основі чітких,</w:t>
      </w:r>
      <w:r w:rsidRPr="00047071">
        <w:rPr>
          <w:rFonts w:ascii="Times New Roman" w:eastAsia="Times New Roman" w:hAnsi="Times New Roman" w:cs="Times New Roman"/>
          <w:spacing w:val="2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об’єктивних та заздалегідь визначених критеріїв.</w:t>
      </w:r>
    </w:p>
    <w:p w14:paraId="3BCAFD10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841"/>
        </w:tabs>
        <w:autoSpaceDE w:val="0"/>
        <w:autoSpaceDN w:val="0"/>
        <w:spacing w:after="0" w:line="242" w:lineRule="auto"/>
        <w:ind w:right="1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Рівність</w:t>
      </w:r>
      <w:r w:rsidRPr="00047071">
        <w:rPr>
          <w:rFonts w:ascii="Times New Roman" w:eastAsia="Times New Roman" w:hAnsi="Times New Roman" w:cs="Times New Roman"/>
          <w:b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недискримінація</w:t>
      </w:r>
      <w:r w:rsidRPr="00047071">
        <w:rPr>
          <w:rFonts w:ascii="Times New Roman" w:eastAsia="Times New Roman" w:hAnsi="Times New Roman" w:cs="Times New Roman"/>
          <w:b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рівних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всіх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 освітнього процесу незалежно від будь-яких ознак.</w:t>
      </w:r>
    </w:p>
    <w:p w14:paraId="755B310A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74"/>
        </w:tabs>
        <w:autoSpaceDE w:val="0"/>
        <w:autoSpaceDN w:val="0"/>
        <w:spacing w:after="0" w:line="242" w:lineRule="auto"/>
        <w:ind w:right="13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Поваги до авторства та інтелектуальної власності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 обов’язковість посилання на джерела інформації та визнання внеску інших осіб.</w:t>
      </w:r>
    </w:p>
    <w:p w14:paraId="467551DB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817"/>
        </w:tabs>
        <w:autoSpaceDE w:val="0"/>
        <w:autoSpaceDN w:val="0"/>
        <w:spacing w:after="0" w:line="242" w:lineRule="auto"/>
        <w:ind w:right="1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Уникнення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конфлікту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інтересів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недопущення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впливу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особистих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інтересів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 прийняття рішень у сфері академічної діяльності.</w:t>
      </w:r>
    </w:p>
    <w:p w14:paraId="1DD216E7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50"/>
        </w:tabs>
        <w:autoSpaceDE w:val="0"/>
        <w:autoSpaceDN w:val="0"/>
        <w:spacing w:after="0" w:line="242" w:lineRule="auto"/>
        <w:ind w:right="1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Об’єктивність</w:t>
      </w:r>
      <w:r w:rsidRPr="00047071">
        <w:rPr>
          <w:rFonts w:ascii="Times New Roman" w:eastAsia="Times New Roman" w:hAnsi="Times New Roman" w:cs="Times New Roman"/>
          <w:b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 xml:space="preserve">та неупередженість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прийняття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рішень на основі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фактів і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доказів без впливу особистих симпатій чи антипатій.</w:t>
      </w:r>
    </w:p>
    <w:p w14:paraId="1FC55551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803"/>
        </w:tabs>
        <w:autoSpaceDE w:val="0"/>
        <w:autoSpaceDN w:val="0"/>
        <w:spacing w:after="0" w:line="242" w:lineRule="auto"/>
        <w:ind w:right="1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b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неминучість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реагування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встановлені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факти порушень академічної доброчесності.</w:t>
      </w:r>
    </w:p>
    <w:p w14:paraId="7066BD25" w14:textId="77777777" w:rsidR="00047071" w:rsidRPr="00047071" w:rsidRDefault="00047071" w:rsidP="00047071">
      <w:pPr>
        <w:widowControl w:val="0"/>
        <w:numPr>
          <w:ilvl w:val="1"/>
          <w:numId w:val="20"/>
        </w:numPr>
        <w:tabs>
          <w:tab w:val="left" w:pos="558"/>
        </w:tabs>
        <w:autoSpaceDE w:val="0"/>
        <w:autoSpaceDN w:val="0"/>
        <w:spacing w:after="0" w:line="274" w:lineRule="exact"/>
        <w:ind w:left="558" w:hanging="417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10" w:name="4.4._Формування_культури_академічної_доб"/>
      <w:bookmarkEnd w:id="10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культури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3073218A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44"/>
        </w:tabs>
        <w:autoSpaceDE w:val="0"/>
        <w:autoSpaceDN w:val="0"/>
        <w:spacing w:after="0" w:line="274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культури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шляхом:</w:t>
      </w:r>
    </w:p>
    <w:p w14:paraId="4BDA7097" w14:textId="77777777" w:rsidR="00047071" w:rsidRPr="00047071" w:rsidRDefault="00047071" w:rsidP="00047071">
      <w:pPr>
        <w:widowControl w:val="0"/>
        <w:numPr>
          <w:ilvl w:val="3"/>
          <w:numId w:val="20"/>
        </w:numPr>
        <w:tabs>
          <w:tab w:val="left" w:pos="861"/>
        </w:tabs>
        <w:autoSpaceDE w:val="0"/>
        <w:autoSpaceDN w:val="0"/>
        <w:spacing w:after="0" w:line="274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впровадження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освітніх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практик;</w:t>
      </w:r>
    </w:p>
    <w:p w14:paraId="161E394F" w14:textId="77777777" w:rsidR="00047071" w:rsidRPr="00047071" w:rsidRDefault="00047071" w:rsidP="00047071">
      <w:pPr>
        <w:widowControl w:val="0"/>
        <w:numPr>
          <w:ilvl w:val="3"/>
          <w:numId w:val="20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проведення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інформаційно-просвітницьких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заходів;</w:t>
      </w:r>
    </w:p>
    <w:p w14:paraId="2089471F" w14:textId="77777777" w:rsidR="00047071" w:rsidRPr="00047071" w:rsidRDefault="00047071" w:rsidP="00047071">
      <w:pPr>
        <w:widowControl w:val="0"/>
        <w:numPr>
          <w:ilvl w:val="3"/>
          <w:numId w:val="20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 для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4D7A254F" w14:textId="77777777" w:rsidR="00047071" w:rsidRPr="00047071" w:rsidRDefault="00047071" w:rsidP="00047071">
      <w:pPr>
        <w:widowControl w:val="0"/>
        <w:numPr>
          <w:ilvl w:val="3"/>
          <w:numId w:val="20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заохочення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поведінки.</w:t>
      </w:r>
    </w:p>
    <w:p w14:paraId="61F6389D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Педагогічні</w:t>
      </w:r>
      <w:r w:rsidRPr="00047071">
        <w:rPr>
          <w:rFonts w:ascii="Times New Roman" w:eastAsia="Times New Roman" w:hAnsi="Times New Roman" w:cs="Times New Roman"/>
          <w:spacing w:val="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працівники:</w:t>
      </w:r>
    </w:p>
    <w:p w14:paraId="3DE6D4F9" w14:textId="77777777" w:rsidR="00047071" w:rsidRPr="00047071" w:rsidRDefault="00047071" w:rsidP="00047071">
      <w:pPr>
        <w:widowControl w:val="0"/>
        <w:numPr>
          <w:ilvl w:val="3"/>
          <w:numId w:val="20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демонструють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власним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прикладом;</w:t>
      </w:r>
    </w:p>
    <w:p w14:paraId="5B852A8C" w14:textId="77777777" w:rsidR="00047071" w:rsidRPr="00047071" w:rsidRDefault="00047071" w:rsidP="00047071">
      <w:pPr>
        <w:widowControl w:val="0"/>
        <w:numPr>
          <w:ilvl w:val="3"/>
          <w:numId w:val="20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формують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компетентності.</w:t>
      </w:r>
    </w:p>
    <w:p w14:paraId="1EBE31C0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Здобувачі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освіти:</w:t>
      </w:r>
    </w:p>
    <w:p w14:paraId="01875404" w14:textId="77777777" w:rsidR="00047071" w:rsidRPr="00047071" w:rsidRDefault="00047071" w:rsidP="00047071">
      <w:pPr>
        <w:widowControl w:val="0"/>
        <w:numPr>
          <w:ilvl w:val="3"/>
          <w:numId w:val="20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дотримуються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правил;</w:t>
      </w:r>
    </w:p>
    <w:p w14:paraId="3FAED8F2" w14:textId="77777777" w:rsidR="00047071" w:rsidRPr="00047071" w:rsidRDefault="00047071" w:rsidP="00047071">
      <w:pPr>
        <w:widowControl w:val="0"/>
        <w:numPr>
          <w:ilvl w:val="3"/>
          <w:numId w:val="20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формують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навички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самостійної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роботи.</w:t>
      </w:r>
    </w:p>
    <w:p w14:paraId="31C59E4C" w14:textId="77777777" w:rsidR="00047071" w:rsidRPr="00047071" w:rsidRDefault="00047071" w:rsidP="00047071">
      <w:pPr>
        <w:widowControl w:val="0"/>
        <w:numPr>
          <w:ilvl w:val="2"/>
          <w:numId w:val="20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Батьки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(законні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представники):</w:t>
      </w:r>
    </w:p>
    <w:p w14:paraId="05569B83" w14:textId="77777777" w:rsidR="00047071" w:rsidRPr="00047071" w:rsidRDefault="00047071" w:rsidP="00047071">
      <w:pPr>
        <w:widowControl w:val="0"/>
        <w:numPr>
          <w:ilvl w:val="3"/>
          <w:numId w:val="20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сприяють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формуванню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поведінки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дітей;</w:t>
      </w:r>
    </w:p>
    <w:p w14:paraId="66989228" w14:textId="77777777" w:rsidR="00047071" w:rsidRPr="00047071" w:rsidRDefault="00047071" w:rsidP="00047071">
      <w:pPr>
        <w:widowControl w:val="0"/>
        <w:numPr>
          <w:ilvl w:val="3"/>
          <w:numId w:val="20"/>
        </w:numPr>
        <w:tabs>
          <w:tab w:val="left" w:pos="861"/>
        </w:tabs>
        <w:autoSpaceDE w:val="0"/>
        <w:autoSpaceDN w:val="0"/>
        <w:spacing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підтримують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062BF0C3" w14:textId="320A8637" w:rsidR="00047071" w:rsidRPr="008E46E2" w:rsidRDefault="00047071" w:rsidP="008E46E2">
      <w:pPr>
        <w:pStyle w:val="a9"/>
        <w:widowControl w:val="0"/>
        <w:numPr>
          <w:ilvl w:val="0"/>
          <w:numId w:val="24"/>
        </w:numPr>
        <w:tabs>
          <w:tab w:val="left" w:pos="2464"/>
        </w:tabs>
        <w:autoSpaceDE w:val="0"/>
        <w:autoSpaceDN w:val="0"/>
        <w:spacing w:before="259" w:after="0" w:line="275" w:lineRule="exact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11" w:name="V._ПРАВИЛА_АКАДЕМІЧНОЇ_ДОБРОЧЕСНОСТІ"/>
      <w:bookmarkEnd w:id="11"/>
      <w:r w:rsidRPr="008E46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ПРАВИЛА</w:t>
      </w:r>
      <w:r w:rsidRPr="008E46E2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8E46E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8E46E2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8E46E2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5EC00F5A" w14:textId="77777777" w:rsidR="00047071" w:rsidRPr="00047071" w:rsidRDefault="00047071" w:rsidP="00047071">
      <w:pPr>
        <w:widowControl w:val="0"/>
        <w:numPr>
          <w:ilvl w:val="1"/>
          <w:numId w:val="19"/>
        </w:numPr>
        <w:tabs>
          <w:tab w:val="left" w:pos="562"/>
        </w:tabs>
        <w:autoSpaceDE w:val="0"/>
        <w:autoSpaceDN w:val="0"/>
        <w:spacing w:after="0" w:line="274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12" w:name="5.1._Загальні_вимоги"/>
      <w:bookmarkEnd w:id="12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Загальні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вимоги</w:t>
      </w:r>
    </w:p>
    <w:p w14:paraId="0919D77A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908"/>
          <w:tab w:val="left" w:pos="2126"/>
          <w:tab w:val="left" w:pos="3440"/>
          <w:tab w:val="left" w:pos="4486"/>
          <w:tab w:val="left" w:pos="5862"/>
          <w:tab w:val="left" w:pos="7622"/>
          <w:tab w:val="left" w:pos="8562"/>
        </w:tabs>
        <w:autoSpaceDE w:val="0"/>
        <w:autoSpaceDN w:val="0"/>
        <w:spacing w:before="1" w:after="0" w:line="237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Учасники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зобов’язані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правил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академічної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 під час здійснення будь-якої академічної діяльності.</w:t>
      </w:r>
    </w:p>
    <w:p w14:paraId="3F6C0663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before="4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Правила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поширюються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на:</w:t>
      </w:r>
    </w:p>
    <w:p w14:paraId="2E3DDE1B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творчих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робіт;</w:t>
      </w:r>
    </w:p>
    <w:p w14:paraId="167E78FE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проведення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навчання;</w:t>
      </w:r>
    </w:p>
    <w:p w14:paraId="0CF4712F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підготовку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матеріалів;</w:t>
      </w:r>
    </w:p>
    <w:p w14:paraId="18A6C170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участь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конкурсах,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олімпіадах,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змаганнях;</w:t>
      </w:r>
    </w:p>
    <w:p w14:paraId="5057A35A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інформаційних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ресурсів;</w:t>
      </w:r>
    </w:p>
    <w:p w14:paraId="4D22A057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види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діяльності.</w:t>
      </w:r>
    </w:p>
    <w:p w14:paraId="446E11FB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є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обов’язковою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умовою:</w:t>
      </w:r>
    </w:p>
    <w:p w14:paraId="4DB4A4FF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здобуття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262AAA2C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педагогічної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діяльності;</w:t>
      </w:r>
    </w:p>
    <w:p w14:paraId="4DCF242A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навчання.</w:t>
      </w:r>
    </w:p>
    <w:p w14:paraId="1EAB325B" w14:textId="77777777" w:rsidR="00047071" w:rsidRPr="00047071" w:rsidRDefault="00047071" w:rsidP="00047071">
      <w:pPr>
        <w:widowControl w:val="0"/>
        <w:numPr>
          <w:ilvl w:val="1"/>
          <w:numId w:val="19"/>
        </w:numPr>
        <w:tabs>
          <w:tab w:val="left" w:pos="562"/>
        </w:tabs>
        <w:autoSpaceDE w:val="0"/>
        <w:autoSpaceDN w:val="0"/>
        <w:spacing w:before="2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13" w:name="5.2._Правила_академічної_доброчесності_д"/>
      <w:bookmarkEnd w:id="13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Правила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освіти</w:t>
      </w:r>
    </w:p>
    <w:p w14:paraId="28B79165" w14:textId="77777777" w:rsidR="00047071" w:rsidRPr="00047071" w:rsidRDefault="00047071" w:rsidP="00047071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Здобувачі</w:t>
      </w:r>
      <w:r w:rsidRPr="00047071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 xml:space="preserve">освіти 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зобов’язані:</w:t>
      </w:r>
    </w:p>
    <w:p w14:paraId="25519C58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Самостійно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виконувати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завдання,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передбачені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освітніми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програмами.</w:t>
      </w:r>
    </w:p>
    <w:p w14:paraId="46E7AED7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before="2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Надавати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достовірні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власної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діяльності.</w:t>
      </w:r>
    </w:p>
    <w:p w14:paraId="412B43E6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письма,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зокрема:</w:t>
      </w:r>
    </w:p>
    <w:p w14:paraId="33D8A792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зазначати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джерела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використаної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інформації;</w:t>
      </w:r>
    </w:p>
    <w:p w14:paraId="19A15DCA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правильно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оформлювати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посилання;</w:t>
      </w:r>
    </w:p>
    <w:p w14:paraId="5E97C860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7FEEFB57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6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чітко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відокремлювати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власні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ідеї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запозичених.</w:t>
      </w:r>
    </w:p>
    <w:p w14:paraId="0E2D2B19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Не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допускати:</w:t>
      </w:r>
    </w:p>
    <w:p w14:paraId="75DB2689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списування;</w:t>
      </w:r>
    </w:p>
    <w:p w14:paraId="73624868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недозволених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джерел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інформації;</w:t>
      </w:r>
    </w:p>
    <w:p w14:paraId="1C80BAB0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отримання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надання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недозволеної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допомоги;</w:t>
      </w:r>
    </w:p>
    <w:p w14:paraId="1186C3FD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чужих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робіт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власних.</w:t>
      </w:r>
    </w:p>
    <w:p w14:paraId="7A197069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час:</w:t>
      </w:r>
    </w:p>
    <w:p w14:paraId="3CFA727E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контрольних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робіт;</w:t>
      </w:r>
    </w:p>
    <w:p w14:paraId="6F071979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тестувань;</w:t>
      </w:r>
    </w:p>
    <w:p w14:paraId="7E691EA8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іспитів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оцінювання.</w:t>
      </w:r>
    </w:p>
    <w:p w14:paraId="21C9FBDC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Використовувати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інформаційні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джерела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доброчесно,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допускаючи:</w:t>
      </w:r>
    </w:p>
    <w:p w14:paraId="5CCFDEE4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перекручення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інформації;</w:t>
      </w:r>
    </w:p>
    <w:p w14:paraId="2DA6C4F8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маніпуляції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даними.</w:t>
      </w:r>
    </w:p>
    <w:p w14:paraId="71DF2666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before="2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разі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штучного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інтелекту:</w:t>
      </w:r>
    </w:p>
    <w:p w14:paraId="18D0FBC3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обов’язково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зазначати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його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використання;</w:t>
      </w:r>
    </w:p>
    <w:p w14:paraId="2457201D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подавати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ШІ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власні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відповідного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зазначення.</w:t>
      </w:r>
    </w:p>
    <w:p w14:paraId="3D77BBD2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принципів поваги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процесу.</w:t>
      </w:r>
    </w:p>
    <w:p w14:paraId="356D457A" w14:textId="77777777" w:rsidR="00047071" w:rsidRPr="00047071" w:rsidRDefault="00047071" w:rsidP="00047071">
      <w:pPr>
        <w:widowControl w:val="0"/>
        <w:numPr>
          <w:ilvl w:val="1"/>
          <w:numId w:val="19"/>
        </w:numPr>
        <w:tabs>
          <w:tab w:val="left" w:pos="562"/>
        </w:tabs>
        <w:autoSpaceDE w:val="0"/>
        <w:autoSpaceDN w:val="0"/>
        <w:spacing w:before="7" w:after="0" w:line="273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14" w:name="5.3._Правила_академічної_доброчесності_д"/>
      <w:bookmarkEnd w:id="14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Правила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педагогічних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працівників</w:t>
      </w:r>
    </w:p>
    <w:p w14:paraId="3C0F1929" w14:textId="77777777" w:rsidR="00047071" w:rsidRPr="00047071" w:rsidRDefault="00047071" w:rsidP="00047071">
      <w:pPr>
        <w:widowControl w:val="0"/>
        <w:autoSpaceDE w:val="0"/>
        <w:autoSpaceDN w:val="0"/>
        <w:spacing w:after="0" w:line="271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Педагогічні</w:t>
      </w:r>
      <w:r w:rsidRPr="00047071"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працівники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зобов’язані:</w:t>
      </w:r>
    </w:p>
    <w:p w14:paraId="2A450A72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професійній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діяльності.</w:t>
      </w:r>
    </w:p>
    <w:p w14:paraId="35AE7502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before="2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Надавати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здобувачам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достовірну,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перевірену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інформацію.</w:t>
      </w:r>
    </w:p>
    <w:p w14:paraId="00CB8D0C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845"/>
        </w:tabs>
        <w:autoSpaceDE w:val="0"/>
        <w:autoSpaceDN w:val="0"/>
        <w:spacing w:after="0" w:line="242" w:lineRule="auto"/>
        <w:ind w:right="15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Забезпечувати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об’єктивне,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неупереджене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справедливе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результатів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навчання.</w:t>
      </w:r>
    </w:p>
    <w:p w14:paraId="1BEEA522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1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авторського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права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суміжних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прав.</w:t>
      </w:r>
    </w:p>
    <w:p w14:paraId="2D41BD6E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before="2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Не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допускати:</w:t>
      </w:r>
    </w:p>
    <w:p w14:paraId="4E0CED27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фальсифікації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навчання;</w:t>
      </w:r>
    </w:p>
    <w:p w14:paraId="60F2DE99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навмисного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завищення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заниження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оцінок;</w:t>
      </w:r>
    </w:p>
    <w:p w14:paraId="60528B9E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нерівних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освіти.</w:t>
      </w:r>
    </w:p>
    <w:p w14:paraId="59C305C9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39"/>
        </w:tabs>
        <w:autoSpaceDE w:val="0"/>
        <w:autoSpaceDN w:val="0"/>
        <w:spacing w:before="3" w:after="0" w:line="275" w:lineRule="exact"/>
        <w:ind w:left="739" w:hanging="59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навички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доброчесності:</w:t>
      </w:r>
    </w:p>
    <w:p w14:paraId="29C1E49C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академічного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письма;</w:t>
      </w:r>
    </w:p>
    <w:p w14:paraId="0E6C006D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пояснювати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правила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джерел;</w:t>
      </w:r>
    </w:p>
    <w:p w14:paraId="60592193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інформувати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порушення.</w:t>
      </w:r>
    </w:p>
    <w:p w14:paraId="5669E549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before="2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Реагувати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378DF60A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Уникати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конфлікту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інтересів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професійних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обов’язків.</w:t>
      </w:r>
    </w:p>
    <w:p w14:paraId="5C24B346" w14:textId="77777777" w:rsidR="00047071" w:rsidRPr="00047071" w:rsidRDefault="00047071" w:rsidP="00047071">
      <w:pPr>
        <w:widowControl w:val="0"/>
        <w:numPr>
          <w:ilvl w:val="1"/>
          <w:numId w:val="19"/>
        </w:numPr>
        <w:tabs>
          <w:tab w:val="left" w:pos="562"/>
        </w:tabs>
        <w:autoSpaceDE w:val="0"/>
        <w:autoSpaceDN w:val="0"/>
        <w:spacing w:before="7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15" w:name="5.4._Правила_академічної_доброчесності_д"/>
      <w:bookmarkEnd w:id="15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Правила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керівництва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освіти</w:t>
      </w:r>
    </w:p>
    <w:p w14:paraId="06FE75E0" w14:textId="77777777" w:rsidR="00047071" w:rsidRPr="00047071" w:rsidRDefault="00047071" w:rsidP="00047071">
      <w:pPr>
        <w:widowControl w:val="0"/>
        <w:autoSpaceDE w:val="0"/>
        <w:autoSpaceDN w:val="0"/>
        <w:spacing w:after="0" w:line="272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Керівник</w:t>
      </w:r>
      <w:r w:rsidRPr="00047071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адміністрація</w:t>
      </w:r>
      <w:r w:rsidRPr="0004707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зобов’язані:</w:t>
      </w:r>
    </w:p>
    <w:p w14:paraId="6AFCC600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Забезпечувати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функціонування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7E44CD9B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835"/>
        </w:tabs>
        <w:autoSpaceDE w:val="0"/>
        <w:autoSpaceDN w:val="0"/>
        <w:spacing w:after="0" w:line="242" w:lineRule="auto"/>
        <w:ind w:right="15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Створювати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всіма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учасниками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 процесу.</w:t>
      </w:r>
    </w:p>
    <w:p w14:paraId="3090AAD2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63"/>
        </w:tabs>
        <w:autoSpaceDE w:val="0"/>
        <w:autoSpaceDN w:val="0"/>
        <w:spacing w:after="0" w:line="242" w:lineRule="auto"/>
        <w:ind w:right="14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Забезпечувати розроблення, затвердження та впровадження внутрішніх актів з питань академічної доброчесності.</w:t>
      </w:r>
    </w:p>
    <w:p w14:paraId="38F60957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1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Організовувати:</w:t>
      </w:r>
    </w:p>
    <w:p w14:paraId="51D11A48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інформаційно-роз’яснювальну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роботу;</w:t>
      </w:r>
    </w:p>
    <w:p w14:paraId="5DEA2787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питань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7AFB4B0B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перевірку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робіт.</w:t>
      </w:r>
    </w:p>
    <w:p w14:paraId="157ADF82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Забезпечувати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об’єктивний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порушення.</w:t>
      </w:r>
    </w:p>
    <w:p w14:paraId="25DD311B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39"/>
        </w:tabs>
        <w:autoSpaceDE w:val="0"/>
        <w:autoSpaceDN w:val="0"/>
        <w:spacing w:before="1" w:after="0" w:line="240" w:lineRule="auto"/>
        <w:ind w:left="739" w:hanging="59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Гарантувати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процесу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порушень.</w:t>
      </w:r>
    </w:p>
    <w:p w14:paraId="31B19919" w14:textId="77777777" w:rsidR="00047071" w:rsidRPr="00047071" w:rsidRDefault="00047071" w:rsidP="00047071">
      <w:pPr>
        <w:widowControl w:val="0"/>
        <w:numPr>
          <w:ilvl w:val="1"/>
          <w:numId w:val="19"/>
        </w:numPr>
        <w:tabs>
          <w:tab w:val="left" w:pos="562"/>
        </w:tabs>
        <w:autoSpaceDE w:val="0"/>
        <w:autoSpaceDN w:val="0"/>
        <w:spacing w:before="3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16" w:name="5.5._Правила_використання_інформаційних_"/>
      <w:bookmarkEnd w:id="16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Правила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інформаційних</w:t>
      </w:r>
      <w:r w:rsidRPr="00047071">
        <w:rPr>
          <w:rFonts w:ascii="Times New Roman" w:eastAsia="Times New Roman" w:hAnsi="Times New Roman" w:cs="Times New Roman"/>
          <w:b/>
          <w:bCs/>
          <w:spacing w:val="-1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ресурсів</w:t>
      </w:r>
    </w:p>
    <w:p w14:paraId="054B2815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53"/>
        </w:tabs>
        <w:autoSpaceDE w:val="0"/>
        <w:autoSpaceDN w:val="0"/>
        <w:spacing w:before="1" w:after="0" w:line="237" w:lineRule="auto"/>
        <w:ind w:right="13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 інформаційних ресурсів здійснюється з дотриманням законодавства про авторське право.</w:t>
      </w:r>
    </w:p>
    <w:p w14:paraId="2F4D527F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Забороняється:</w:t>
      </w:r>
    </w:p>
    <w:p w14:paraId="446293B3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матеріалів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посилання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джерело;</w:t>
      </w:r>
    </w:p>
    <w:p w14:paraId="14C91166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поширення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недостовірної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інформації;</w:t>
      </w:r>
    </w:p>
    <w:p w14:paraId="00AD2198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заборонених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 недозволених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ресурсів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оцінювання.</w:t>
      </w:r>
    </w:p>
    <w:p w14:paraId="0CEE65CA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30C3B83F" w14:textId="77777777" w:rsidR="00047071" w:rsidRPr="00047071" w:rsidRDefault="00047071" w:rsidP="00047071">
      <w:pPr>
        <w:widowControl w:val="0"/>
        <w:numPr>
          <w:ilvl w:val="1"/>
          <w:numId w:val="19"/>
        </w:numPr>
        <w:tabs>
          <w:tab w:val="left" w:pos="562"/>
        </w:tabs>
        <w:autoSpaceDE w:val="0"/>
        <w:autoSpaceDN w:val="0"/>
        <w:spacing w:before="68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17" w:name="5.6._Правила_використання_штучного_інтел"/>
      <w:bookmarkEnd w:id="17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Правила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штучного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інтелекту</w:t>
      </w:r>
    </w:p>
    <w:p w14:paraId="5F802143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92"/>
        </w:tabs>
        <w:autoSpaceDE w:val="0"/>
        <w:autoSpaceDN w:val="0"/>
        <w:spacing w:before="1" w:after="0" w:line="237" w:lineRule="auto"/>
        <w:ind w:right="1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технологій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штучного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інтелекту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освітньому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процесі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допускається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 умови дотримання принципів академічної доброчесності.</w:t>
      </w:r>
    </w:p>
    <w:p w14:paraId="5188FDC3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Обов’язковим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є:</w:t>
      </w:r>
    </w:p>
    <w:p w14:paraId="0F7C1216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зазначення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ШІ;</w:t>
      </w:r>
    </w:p>
    <w:p w14:paraId="25CE8D37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обсягу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його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використання.</w:t>
      </w:r>
    </w:p>
    <w:p w14:paraId="000C4BCE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Забороняється:</w:t>
      </w:r>
    </w:p>
    <w:p w14:paraId="72C4C29F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видавати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ШІ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власні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зазначення;</w:t>
      </w:r>
    </w:p>
    <w:p w14:paraId="016B5516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використовувати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ШІ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обману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оцінювання.</w:t>
      </w:r>
    </w:p>
    <w:p w14:paraId="0DABEFE8" w14:textId="77777777" w:rsidR="00047071" w:rsidRPr="00047071" w:rsidRDefault="00047071" w:rsidP="00047071">
      <w:pPr>
        <w:widowControl w:val="0"/>
        <w:numPr>
          <w:ilvl w:val="1"/>
          <w:numId w:val="19"/>
        </w:numPr>
        <w:tabs>
          <w:tab w:val="left" w:pos="562"/>
        </w:tabs>
        <w:autoSpaceDE w:val="0"/>
        <w:autoSpaceDN w:val="0"/>
        <w:spacing w:before="7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18" w:name="5.7._Дотримання_правил_академічної_добро"/>
      <w:bookmarkEnd w:id="18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правил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оцінювання</w:t>
      </w:r>
    </w:p>
    <w:p w14:paraId="181F52A1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2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до:</w:t>
      </w:r>
    </w:p>
    <w:p w14:paraId="04B1A413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чітко визначених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критеріїв;</w:t>
      </w:r>
    </w:p>
    <w:p w14:paraId="2DF023DD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об’єктивності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неупередженості.</w:t>
      </w:r>
    </w:p>
    <w:p w14:paraId="709CA4E5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before="2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забороняється:</w:t>
      </w:r>
    </w:p>
    <w:p w14:paraId="446ED1F3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переваг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обмежень;</w:t>
      </w:r>
    </w:p>
    <w:p w14:paraId="6A7936F5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вплив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особистих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інтересів;</w:t>
      </w:r>
    </w:p>
    <w:p w14:paraId="473E537C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рівності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процесу.</w:t>
      </w:r>
    </w:p>
    <w:p w14:paraId="3D1586E7" w14:textId="77777777" w:rsidR="00047071" w:rsidRPr="00047071" w:rsidRDefault="00047071" w:rsidP="00047071">
      <w:pPr>
        <w:widowControl w:val="0"/>
        <w:numPr>
          <w:ilvl w:val="1"/>
          <w:numId w:val="19"/>
        </w:numPr>
        <w:tabs>
          <w:tab w:val="left" w:pos="562"/>
        </w:tabs>
        <w:autoSpaceDE w:val="0"/>
        <w:autoSpaceDN w:val="0"/>
        <w:spacing w:before="7" w:after="0" w:line="273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19" w:name="5.8._Дотримання_академічної_доброчесност"/>
      <w:bookmarkEnd w:id="19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спільної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діяльності</w:t>
      </w:r>
    </w:p>
    <w:p w14:paraId="7DE51100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1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разі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колективних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робіт:</w:t>
      </w:r>
    </w:p>
    <w:p w14:paraId="57CA18F8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кожен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несе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власний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внесок;</w:t>
      </w:r>
    </w:p>
    <w:p w14:paraId="7F2CD88D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має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 чітко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визначений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обсяг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кожного.</w:t>
      </w:r>
    </w:p>
    <w:p w14:paraId="767CA017" w14:textId="77777777" w:rsidR="00047071" w:rsidRPr="00047071" w:rsidRDefault="00047071" w:rsidP="00047071">
      <w:pPr>
        <w:widowControl w:val="0"/>
        <w:numPr>
          <w:ilvl w:val="2"/>
          <w:numId w:val="19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Забороняється:</w:t>
      </w:r>
    </w:p>
    <w:p w14:paraId="261690C3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привласнення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спільної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діяльності;</w:t>
      </w:r>
    </w:p>
    <w:p w14:paraId="4ABC4CCD" w14:textId="77777777" w:rsidR="00047071" w:rsidRPr="00047071" w:rsidRDefault="00047071" w:rsidP="00047071">
      <w:pPr>
        <w:widowControl w:val="0"/>
        <w:numPr>
          <w:ilvl w:val="3"/>
          <w:numId w:val="1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виключення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осіб,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фактично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брали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участь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роботі.</w:t>
      </w:r>
    </w:p>
    <w:p w14:paraId="34DB24A6" w14:textId="77777777" w:rsidR="00047071" w:rsidRPr="00047071" w:rsidRDefault="00047071" w:rsidP="00047071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619B56B" w14:textId="77777777" w:rsidR="00047071" w:rsidRPr="00047071" w:rsidRDefault="00047071" w:rsidP="00047071">
      <w:pPr>
        <w:widowControl w:val="0"/>
        <w:numPr>
          <w:ilvl w:val="0"/>
          <w:numId w:val="24"/>
        </w:numPr>
        <w:tabs>
          <w:tab w:val="left" w:pos="1761"/>
        </w:tabs>
        <w:autoSpaceDE w:val="0"/>
        <w:autoSpaceDN w:val="0"/>
        <w:spacing w:after="0" w:line="240" w:lineRule="auto"/>
        <w:ind w:left="1761" w:hanging="386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20" w:name="VI._АКАДЕМІЧНА_ДОБРОЧЕСНІСТЬ_ПРИ_СТВОРЕН"/>
      <w:bookmarkEnd w:id="20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АКАДЕМІЧНА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ДОБРОЧЕСНІСТЬ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</w:t>
      </w:r>
      <w:r w:rsidRPr="00047071">
        <w:rPr>
          <w:rFonts w:ascii="Times New Roman" w:eastAsia="Times New Roman" w:hAnsi="Times New Roman" w:cs="Times New Roman"/>
          <w:b/>
          <w:bCs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СТВОРЕННІ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РОБІТ</w:t>
      </w:r>
    </w:p>
    <w:p w14:paraId="33519DCB" w14:textId="77777777" w:rsidR="00047071" w:rsidRPr="00047071" w:rsidRDefault="00047071" w:rsidP="00047071">
      <w:pPr>
        <w:widowControl w:val="0"/>
        <w:numPr>
          <w:ilvl w:val="1"/>
          <w:numId w:val="18"/>
        </w:numPr>
        <w:tabs>
          <w:tab w:val="left" w:pos="562"/>
        </w:tabs>
        <w:autoSpaceDE w:val="0"/>
        <w:autoSpaceDN w:val="0"/>
        <w:spacing w:before="2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21" w:name="6.1._Загальні_вимоги_до_створення_робіт"/>
      <w:bookmarkEnd w:id="21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Загальні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вимоги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>робіт</w:t>
      </w:r>
    </w:p>
    <w:p w14:paraId="5D1F3901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97"/>
        </w:tabs>
        <w:autoSpaceDE w:val="0"/>
        <w:autoSpaceDN w:val="0"/>
        <w:spacing w:after="0" w:line="242" w:lineRule="auto"/>
        <w:ind w:right="15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навчальних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інших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академічних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робіт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закладі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 обов’язковим дотриманням принципів та правил академічної доброчесності.</w:t>
      </w:r>
    </w:p>
    <w:p w14:paraId="11DAC76A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1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Кожна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повинна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бути:</w:t>
      </w:r>
    </w:p>
    <w:p w14:paraId="1120DE24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результатом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самостійної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діяльності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(крім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випадків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групових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робіт);</w:t>
      </w:r>
    </w:p>
    <w:p w14:paraId="34F6BA22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виконаною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дотриманням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вимог;</w:t>
      </w:r>
    </w:p>
    <w:p w14:paraId="784F86E3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достовірною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змістом;</w:t>
      </w:r>
    </w:p>
    <w:p w14:paraId="1DF698D2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належним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чином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оформленою.</w:t>
      </w:r>
    </w:p>
    <w:p w14:paraId="18516890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роботах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забороняється:</w:t>
      </w:r>
    </w:p>
    <w:p w14:paraId="06251F9A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чужих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власних;</w:t>
      </w:r>
    </w:p>
    <w:p w14:paraId="593A0EC4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недостовірної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 вигаданої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інформації;</w:t>
      </w:r>
    </w:p>
    <w:p w14:paraId="23555B68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навмисне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викривлення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даних.</w:t>
      </w:r>
    </w:p>
    <w:p w14:paraId="1CA07555" w14:textId="77777777" w:rsidR="00047071" w:rsidRPr="00047071" w:rsidRDefault="00047071" w:rsidP="00047071">
      <w:pPr>
        <w:widowControl w:val="0"/>
        <w:numPr>
          <w:ilvl w:val="1"/>
          <w:numId w:val="18"/>
        </w:numPr>
        <w:tabs>
          <w:tab w:val="left" w:pos="562"/>
        </w:tabs>
        <w:autoSpaceDE w:val="0"/>
        <w:autoSpaceDN w:val="0"/>
        <w:spacing w:before="7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22" w:name="6.2._Вимоги_до_використання_джерел_інфор"/>
      <w:bookmarkEnd w:id="22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Вимоги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джерел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інформації</w:t>
      </w:r>
    </w:p>
    <w:p w14:paraId="52C1FB78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2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робіт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зобов’язані:</w:t>
      </w:r>
    </w:p>
    <w:p w14:paraId="76D91045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використовувати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достовірні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перевірені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джерела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інформації;</w:t>
      </w:r>
    </w:p>
    <w:p w14:paraId="00521391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здійснювати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критичний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аналіз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використаних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матеріалів.</w:t>
      </w:r>
    </w:p>
    <w:p w14:paraId="67C555C0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Обов’язковим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є:</w:t>
      </w:r>
    </w:p>
    <w:p w14:paraId="187789CF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зазначення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джерел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інформації;</w:t>
      </w:r>
    </w:p>
    <w:p w14:paraId="3CEE9102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правильне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оформлення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посилань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вимог;</w:t>
      </w:r>
    </w:p>
    <w:p w14:paraId="273DC628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норм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письма.</w:t>
      </w:r>
    </w:p>
    <w:p w14:paraId="07E7AA80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разі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ідей,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тверджень,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даних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авторів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необхідно:</w:t>
      </w:r>
    </w:p>
    <w:p w14:paraId="5D84AC4B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чітко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вказувати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авторство;</w:t>
      </w:r>
    </w:p>
    <w:p w14:paraId="45D29123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допускати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прихованих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запозичень.</w:t>
      </w:r>
    </w:p>
    <w:p w14:paraId="3A16C807" w14:textId="77777777" w:rsidR="00047071" w:rsidRPr="00047071" w:rsidRDefault="00047071" w:rsidP="00047071">
      <w:pPr>
        <w:widowControl w:val="0"/>
        <w:numPr>
          <w:ilvl w:val="1"/>
          <w:numId w:val="18"/>
        </w:numPr>
        <w:tabs>
          <w:tab w:val="left" w:pos="562"/>
        </w:tabs>
        <w:autoSpaceDE w:val="0"/>
        <w:autoSpaceDN w:val="0"/>
        <w:spacing w:before="2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23" w:name="6.3._Вимоги_до_самостійності_виконання_р"/>
      <w:bookmarkEnd w:id="23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Вимоги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самостійності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робіт</w:t>
      </w:r>
    </w:p>
    <w:p w14:paraId="170485FE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864"/>
        </w:tabs>
        <w:autoSpaceDE w:val="0"/>
        <w:autoSpaceDN w:val="0"/>
        <w:spacing w:before="1" w:after="0" w:line="237" w:lineRule="auto"/>
        <w:ind w:right="13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виконуються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здобувачами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самостійно,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якщо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інше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передбачено умовами завдання.</w:t>
      </w:r>
    </w:p>
    <w:p w14:paraId="239525C3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before="4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Самостійність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передбачає:</w:t>
      </w:r>
    </w:p>
    <w:p w14:paraId="2BD65E11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самостійний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пошук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інформації;</w:t>
      </w:r>
    </w:p>
    <w:p w14:paraId="59E37CCE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0737C162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6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самостійне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формулювання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висновків;</w:t>
      </w:r>
    </w:p>
    <w:p w14:paraId="01027837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відсутність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недозволеної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допомоги.</w:t>
      </w:r>
    </w:p>
    <w:p w14:paraId="56CA7E84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Забороняється:</w:t>
      </w:r>
    </w:p>
    <w:p w14:paraId="3164720F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іншою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особою;</w:t>
      </w:r>
    </w:p>
    <w:p w14:paraId="75788229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придбання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замовлення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готових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робіт;</w:t>
      </w:r>
    </w:p>
    <w:p w14:paraId="2B26617F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40" w:lineRule="auto"/>
        <w:ind w:left="141" w:right="14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готових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робіт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мережі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Інтернет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належного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опрацювання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та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посилання.</w:t>
      </w:r>
    </w:p>
    <w:p w14:paraId="7A770FB0" w14:textId="77777777" w:rsidR="00047071" w:rsidRPr="00047071" w:rsidRDefault="00047071" w:rsidP="00047071">
      <w:pPr>
        <w:widowControl w:val="0"/>
        <w:numPr>
          <w:ilvl w:val="1"/>
          <w:numId w:val="18"/>
        </w:numPr>
        <w:tabs>
          <w:tab w:val="left" w:pos="562"/>
        </w:tabs>
        <w:autoSpaceDE w:val="0"/>
        <w:autoSpaceDN w:val="0"/>
        <w:spacing w:before="5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24" w:name="6.4._Вимоги_до_достовірності_інформації"/>
      <w:bookmarkEnd w:id="24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Вимоги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достовірності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інформації</w:t>
      </w:r>
    </w:p>
    <w:p w14:paraId="44A1C8E0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2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Усі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дані,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наведені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роботі,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повинні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бути:</w:t>
      </w:r>
    </w:p>
    <w:p w14:paraId="0DA40F9F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достовірними;</w:t>
      </w:r>
    </w:p>
    <w:p w14:paraId="69F7FCDC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перевіреними;</w:t>
      </w:r>
    </w:p>
    <w:p w14:paraId="69AC634E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такими,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відповідають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дійсності.</w:t>
      </w:r>
    </w:p>
    <w:p w14:paraId="156A89F2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Забороняється:</w:t>
      </w:r>
    </w:p>
    <w:p w14:paraId="333ABDE4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фабрикація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(вигадування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даних);</w:t>
      </w:r>
    </w:p>
    <w:p w14:paraId="6F939769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фальсифікація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(свідоме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викривлення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інформації);</w:t>
      </w:r>
    </w:p>
    <w:p w14:paraId="0C249135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маніпулювання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результатами.</w:t>
      </w:r>
    </w:p>
    <w:p w14:paraId="71E34DAE" w14:textId="77777777" w:rsidR="00047071" w:rsidRPr="00047071" w:rsidRDefault="00047071" w:rsidP="00047071">
      <w:pPr>
        <w:widowControl w:val="0"/>
        <w:numPr>
          <w:ilvl w:val="1"/>
          <w:numId w:val="18"/>
        </w:numPr>
        <w:tabs>
          <w:tab w:val="left" w:pos="562"/>
        </w:tabs>
        <w:autoSpaceDE w:val="0"/>
        <w:autoSpaceDN w:val="0"/>
        <w:spacing w:before="2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25" w:name="6.5._Оформлення_результатів_роботи"/>
      <w:bookmarkEnd w:id="25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Оформлення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роботи</w:t>
      </w:r>
    </w:p>
    <w:p w14:paraId="38280B97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4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повинні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 оформлені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освіти.</w:t>
      </w:r>
    </w:p>
    <w:p w14:paraId="73517199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4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Обов’язковими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є:</w:t>
      </w:r>
    </w:p>
    <w:p w14:paraId="1680014E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структурованість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викладу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матеріалу;</w:t>
      </w:r>
    </w:p>
    <w:p w14:paraId="47BED797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логічність 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послідовність;</w:t>
      </w:r>
    </w:p>
    <w:p w14:paraId="7F6195EA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наявність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посилань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джерела;</w:t>
      </w:r>
    </w:p>
    <w:p w14:paraId="5DC13EF2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чітке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розмежування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власних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запозичених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матеріалів.</w:t>
      </w:r>
    </w:p>
    <w:p w14:paraId="5998BD61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має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дотримано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норм:</w:t>
      </w:r>
    </w:p>
    <w:p w14:paraId="53A6088E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орфографії;</w:t>
      </w:r>
    </w:p>
    <w:p w14:paraId="23A31305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пунктуації;</w:t>
      </w:r>
    </w:p>
    <w:p w14:paraId="421D5BB7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наукового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(або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навчального)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стилю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мовлення.</w:t>
      </w:r>
    </w:p>
    <w:p w14:paraId="7B545E75" w14:textId="77777777" w:rsidR="00047071" w:rsidRPr="00047071" w:rsidRDefault="00047071" w:rsidP="00047071">
      <w:pPr>
        <w:widowControl w:val="0"/>
        <w:numPr>
          <w:ilvl w:val="1"/>
          <w:numId w:val="18"/>
        </w:numPr>
        <w:tabs>
          <w:tab w:val="left" w:pos="562"/>
        </w:tabs>
        <w:autoSpaceDE w:val="0"/>
        <w:autoSpaceDN w:val="0"/>
        <w:spacing w:before="3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26" w:name="6.6._Використання_штучного_інтелекту_при"/>
      <w:bookmarkEnd w:id="26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штучного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інтелекту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створенні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робіт</w:t>
      </w:r>
    </w:p>
    <w:p w14:paraId="6EB8ACAE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9"/>
        </w:tabs>
        <w:autoSpaceDE w:val="0"/>
        <w:autoSpaceDN w:val="0"/>
        <w:spacing w:before="1" w:after="0" w:line="237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 технологій штучного інтелекту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допускається лише за умови дотримання академічної доброчесності.</w:t>
      </w:r>
    </w:p>
    <w:p w14:paraId="3DC58AEB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разі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ШІ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зобов’язаний:</w:t>
      </w:r>
    </w:p>
    <w:p w14:paraId="5E6F2F03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зазначити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використання;</w:t>
      </w:r>
    </w:p>
    <w:p w14:paraId="6A6B7787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вказати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обсяг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характер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допомоги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(ідеї,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структура,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текст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тощо).</w:t>
      </w:r>
    </w:p>
    <w:p w14:paraId="37D57665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Забороняється:</w:t>
      </w:r>
    </w:p>
    <w:p w14:paraId="132BE04E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подавати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ШІ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власні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без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зазначення;</w:t>
      </w:r>
    </w:p>
    <w:p w14:paraId="1548BB1F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використовувати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ШІ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обходу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самостійності;</w:t>
      </w:r>
    </w:p>
    <w:p w14:paraId="223F633D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використовувати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ШІ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контрольних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дозволу.</w:t>
      </w:r>
    </w:p>
    <w:p w14:paraId="74CEDFDE" w14:textId="77777777" w:rsidR="00047071" w:rsidRPr="00047071" w:rsidRDefault="00047071" w:rsidP="00047071">
      <w:pPr>
        <w:widowControl w:val="0"/>
        <w:numPr>
          <w:ilvl w:val="1"/>
          <w:numId w:val="18"/>
        </w:numPr>
        <w:tabs>
          <w:tab w:val="left" w:pos="562"/>
        </w:tabs>
        <w:autoSpaceDE w:val="0"/>
        <w:autoSpaceDN w:val="0"/>
        <w:spacing w:before="3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27" w:name="6.7._Особливості_виконання_групових_робі"/>
      <w:bookmarkEnd w:id="27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Особливості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групових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робіт</w:t>
      </w:r>
    </w:p>
    <w:p w14:paraId="3F6F3724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4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разі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групових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робіт:</w:t>
      </w:r>
    </w:p>
    <w:p w14:paraId="28A344B5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визначається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внесок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кожного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учасника;</w:t>
      </w:r>
    </w:p>
    <w:p w14:paraId="1A8FAB6C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кожен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несе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відповідальність за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власну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частину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роботи.</w:t>
      </w:r>
    </w:p>
    <w:p w14:paraId="14B015A5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Забороняється:</w:t>
      </w:r>
    </w:p>
    <w:p w14:paraId="423B1263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привласнення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спільної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діяльності;</w:t>
      </w:r>
    </w:p>
    <w:p w14:paraId="6F3D49B0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виключення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брали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участь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роботі;</w:t>
      </w:r>
    </w:p>
    <w:p w14:paraId="1D40CA18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перекладання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осіб.</w:t>
      </w:r>
    </w:p>
    <w:p w14:paraId="5995B696" w14:textId="77777777" w:rsidR="00047071" w:rsidRPr="00047071" w:rsidRDefault="00047071" w:rsidP="00047071">
      <w:pPr>
        <w:widowControl w:val="0"/>
        <w:numPr>
          <w:ilvl w:val="1"/>
          <w:numId w:val="18"/>
        </w:numPr>
        <w:tabs>
          <w:tab w:val="left" w:pos="562"/>
        </w:tabs>
        <w:autoSpaceDE w:val="0"/>
        <w:autoSpaceDN w:val="0"/>
        <w:spacing w:before="3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28" w:name="6.8._Перевірка_робіт_на_дотримання_акаде"/>
      <w:bookmarkEnd w:id="28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Перевірка</w:t>
      </w:r>
      <w:r w:rsidRPr="00047071">
        <w:rPr>
          <w:rFonts w:ascii="Times New Roman" w:eastAsia="Times New Roman" w:hAnsi="Times New Roman" w:cs="Times New Roman"/>
          <w:b/>
          <w:bCs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робіт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доброчесності</w:t>
      </w:r>
    </w:p>
    <w:p w14:paraId="5F8A775A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4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Роботи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можуть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підлягати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перевірці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наявність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5E118FE2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Перевірка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шляхом:</w:t>
      </w:r>
    </w:p>
    <w:p w14:paraId="62C9C949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аналізу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змісту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роботи;</w:t>
      </w:r>
    </w:p>
    <w:p w14:paraId="723BDCD8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спеціалізованих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програм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(</w:t>
      </w:r>
      <w:proofErr w:type="spellStart"/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антиплагіат</w:t>
      </w:r>
      <w:proofErr w:type="spellEnd"/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);</w:t>
      </w:r>
    </w:p>
    <w:p w14:paraId="7D9436D0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співставлення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іншими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джерелами.</w:t>
      </w:r>
    </w:p>
    <w:p w14:paraId="3A07BC94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 разі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ознак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порушення:</w:t>
      </w:r>
    </w:p>
    <w:p w14:paraId="55DA4CB6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підлягає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додатковому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розгляду;</w:t>
      </w:r>
    </w:p>
    <w:p w14:paraId="32BDBEE1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можуть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застосовуватися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реагування.</w:t>
      </w:r>
    </w:p>
    <w:p w14:paraId="345092A2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121622FA" w14:textId="77777777" w:rsidR="00047071" w:rsidRPr="00047071" w:rsidRDefault="00047071" w:rsidP="00047071">
      <w:pPr>
        <w:widowControl w:val="0"/>
        <w:numPr>
          <w:ilvl w:val="1"/>
          <w:numId w:val="18"/>
        </w:numPr>
        <w:tabs>
          <w:tab w:val="left" w:pos="562"/>
        </w:tabs>
        <w:autoSpaceDE w:val="0"/>
        <w:autoSpaceDN w:val="0"/>
        <w:spacing w:before="68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29" w:name="6.9._Відповідальність_за_порушення_при_с"/>
      <w:bookmarkEnd w:id="29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Відповідальність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створенні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робіт</w:t>
      </w:r>
    </w:p>
    <w:p w14:paraId="7648874A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82"/>
        </w:tabs>
        <w:autoSpaceDE w:val="0"/>
        <w:autoSpaceDN w:val="0"/>
        <w:spacing w:before="1" w:after="0" w:line="237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Особи,</w:t>
      </w:r>
      <w:r w:rsidRPr="00047071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які порушили</w:t>
      </w:r>
      <w:r w:rsidRPr="00047071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вимоги</w:t>
      </w:r>
      <w:r w:rsidRPr="00047071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 доброчесності при</w:t>
      </w:r>
      <w:r w:rsidRPr="00047071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створенні робіт,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несуть відповідальність відповідно до законодавства та внутрішніх актів закладу освіти.</w:t>
      </w:r>
    </w:p>
    <w:p w14:paraId="577B241B" w14:textId="77777777" w:rsidR="00047071" w:rsidRPr="00047071" w:rsidRDefault="00047071" w:rsidP="00047071">
      <w:pPr>
        <w:widowControl w:val="0"/>
        <w:numPr>
          <w:ilvl w:val="2"/>
          <w:numId w:val="18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Види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визначаються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залежно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від:</w:t>
      </w:r>
    </w:p>
    <w:p w14:paraId="2A251453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характеру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6B8978EF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ступеня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вини;</w:t>
      </w:r>
    </w:p>
    <w:p w14:paraId="13F15F4A" w14:textId="77777777" w:rsidR="00047071" w:rsidRPr="00047071" w:rsidRDefault="00047071" w:rsidP="00047071">
      <w:pPr>
        <w:widowControl w:val="0"/>
        <w:numPr>
          <w:ilvl w:val="3"/>
          <w:numId w:val="1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повторності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порушення.</w:t>
      </w:r>
    </w:p>
    <w:p w14:paraId="2DE1541B" w14:textId="77777777" w:rsidR="00047071" w:rsidRPr="00047071" w:rsidRDefault="00047071" w:rsidP="0004707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644875" w14:textId="77777777" w:rsidR="00047071" w:rsidRPr="00047071" w:rsidRDefault="00047071" w:rsidP="00047071">
      <w:pPr>
        <w:widowControl w:val="0"/>
        <w:numPr>
          <w:ilvl w:val="0"/>
          <w:numId w:val="24"/>
        </w:numPr>
        <w:tabs>
          <w:tab w:val="left" w:pos="1775"/>
        </w:tabs>
        <w:autoSpaceDE w:val="0"/>
        <w:autoSpaceDN w:val="0"/>
        <w:spacing w:before="1" w:after="0" w:line="240" w:lineRule="auto"/>
        <w:ind w:left="1775" w:hanging="477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30" w:name="VII._АКАДЕМІЧНА_ДОБРОЧЕСНІСТЬ_ПІД_ЧАС_ОЦ"/>
      <w:bookmarkEnd w:id="30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АКАДЕМІЧНА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ДОБРОЧЕСНІСТЬ ПІД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b/>
          <w:bCs/>
          <w:spacing w:val="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ОЦІНЮВАННЯ</w:t>
      </w:r>
    </w:p>
    <w:p w14:paraId="7A3C7044" w14:textId="77777777" w:rsidR="00047071" w:rsidRPr="00047071" w:rsidRDefault="00047071" w:rsidP="00047071">
      <w:pPr>
        <w:widowControl w:val="0"/>
        <w:numPr>
          <w:ilvl w:val="1"/>
          <w:numId w:val="17"/>
        </w:numPr>
        <w:tabs>
          <w:tab w:val="left" w:pos="562"/>
        </w:tabs>
        <w:autoSpaceDE w:val="0"/>
        <w:autoSpaceDN w:val="0"/>
        <w:spacing w:before="2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31" w:name="7.1._Загальні_засади_оцінювання"/>
      <w:bookmarkEnd w:id="31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Загальні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засади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оцінювання</w:t>
      </w:r>
    </w:p>
    <w:p w14:paraId="7BABD0A5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840"/>
        </w:tabs>
        <w:autoSpaceDE w:val="0"/>
        <w:autoSpaceDN w:val="0"/>
        <w:spacing w:after="0" w:line="240" w:lineRule="auto"/>
        <w:ind w:right="15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Оцінювання результатів навчання у закладі освіти здійснюється з дотриманням принципів академічної доброчесності, об’єктивності, неупередженості, прозорості та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справедливості.</w:t>
      </w:r>
    </w:p>
    <w:p w14:paraId="0970322C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базується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на:</w:t>
      </w:r>
    </w:p>
    <w:p w14:paraId="30416893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чітко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заздалегідь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доведених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відома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критеріях;</w:t>
      </w:r>
    </w:p>
    <w:p w14:paraId="585597C8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відповідності</w:t>
      </w:r>
      <w:r w:rsidRPr="00047071">
        <w:rPr>
          <w:rFonts w:ascii="Times New Roman" w:eastAsia="Times New Roman" w:hAnsi="Times New Roman" w:cs="Times New Roman"/>
          <w:spacing w:val="-1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встановленим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освітнім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програмам;</w:t>
      </w:r>
    </w:p>
    <w:p w14:paraId="66ACBF53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дотриманні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рівних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всіх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процесу.</w:t>
      </w:r>
    </w:p>
    <w:p w14:paraId="0C34D408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9"/>
        </w:tabs>
        <w:autoSpaceDE w:val="0"/>
        <w:autoSpaceDN w:val="0"/>
        <w:spacing w:before="2" w:after="0" w:line="240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 академічної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 оцінювання є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обов’язком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педагогічних працівників та відповідальністю здобувачів освіти.</w:t>
      </w:r>
    </w:p>
    <w:p w14:paraId="61B6FA91" w14:textId="77777777" w:rsidR="00047071" w:rsidRPr="00047071" w:rsidRDefault="00047071" w:rsidP="00047071">
      <w:pPr>
        <w:widowControl w:val="0"/>
        <w:numPr>
          <w:ilvl w:val="1"/>
          <w:numId w:val="17"/>
        </w:numPr>
        <w:tabs>
          <w:tab w:val="left" w:pos="562"/>
        </w:tabs>
        <w:autoSpaceDE w:val="0"/>
        <w:autoSpaceDN w:val="0"/>
        <w:spacing w:before="1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32" w:name="7.2._Вимоги_до_педагогічних_працівників_"/>
      <w:bookmarkEnd w:id="32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Вимоги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педагогічних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працівників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оцінювання</w:t>
      </w:r>
    </w:p>
    <w:p w14:paraId="43B76757" w14:textId="77777777" w:rsidR="00047071" w:rsidRPr="00047071" w:rsidRDefault="00047071" w:rsidP="00047071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Педагогічні</w:t>
      </w:r>
      <w:r w:rsidRPr="00047071">
        <w:rPr>
          <w:rFonts w:ascii="Times New Roman" w:eastAsia="Times New Roman" w:hAnsi="Times New Roman" w:cs="Times New Roman"/>
          <w:spacing w:val="-1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працівники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 xml:space="preserve"> зобов’язані:</w:t>
      </w:r>
    </w:p>
    <w:p w14:paraId="6E044633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Здійснювати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оцінювання:</w:t>
      </w:r>
    </w:p>
    <w:p w14:paraId="35060B50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об’єктивно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неупереджено;</w:t>
      </w:r>
    </w:p>
    <w:p w14:paraId="43ECCE69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основі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визначених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критеріїв;</w:t>
      </w:r>
    </w:p>
    <w:p w14:paraId="6EB75D85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впливу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особистих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інтересів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 сторонніх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чинників.</w:t>
      </w:r>
    </w:p>
    <w:p w14:paraId="0B8BAD2F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Забезпечувати:</w:t>
      </w:r>
    </w:p>
    <w:p w14:paraId="087F8CEA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прозорість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оцінювання;</w:t>
      </w:r>
    </w:p>
    <w:p w14:paraId="204DA043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відкритість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критеріїв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оцінювання;</w:t>
      </w:r>
    </w:p>
    <w:p w14:paraId="5D09E71B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своєчасне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результати.</w:t>
      </w:r>
    </w:p>
    <w:p w14:paraId="5FF3DC8F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допускати:</w:t>
      </w:r>
    </w:p>
    <w:p w14:paraId="29614D6A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навмисного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завищення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заниження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оцінок;</w:t>
      </w:r>
    </w:p>
    <w:p w14:paraId="14E3B1D4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привілеїв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обмежень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окремих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осіб;</w:t>
      </w:r>
    </w:p>
    <w:p w14:paraId="7E29CF14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дискримінації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будь-якими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ознаками;</w:t>
      </w:r>
    </w:p>
    <w:p w14:paraId="24FA33E5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врахування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особистого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ставлення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освіти.</w:t>
      </w:r>
    </w:p>
    <w:p w14:paraId="2DA594F6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845"/>
        </w:tabs>
        <w:autoSpaceDE w:val="0"/>
        <w:autoSpaceDN w:val="0"/>
        <w:spacing w:before="5" w:after="0" w:line="237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Виявляти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реагувати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час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оцінювання.</w:t>
      </w:r>
    </w:p>
    <w:p w14:paraId="445060C2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4"/>
        </w:tabs>
        <w:autoSpaceDE w:val="0"/>
        <w:autoSpaceDN w:val="0"/>
        <w:spacing w:before="4" w:after="0" w:line="240" w:lineRule="auto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запобігання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врегулювання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конфлікту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інтересів.</w:t>
      </w:r>
    </w:p>
    <w:p w14:paraId="5A9CBF94" w14:textId="77777777" w:rsidR="00047071" w:rsidRPr="00047071" w:rsidRDefault="00047071" w:rsidP="00047071">
      <w:pPr>
        <w:widowControl w:val="0"/>
        <w:numPr>
          <w:ilvl w:val="1"/>
          <w:numId w:val="17"/>
        </w:numPr>
        <w:tabs>
          <w:tab w:val="left" w:pos="562"/>
        </w:tabs>
        <w:autoSpaceDE w:val="0"/>
        <w:autoSpaceDN w:val="0"/>
        <w:spacing w:before="2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33" w:name="7.3._Вимоги_до_здобувачів_освіти_під_час"/>
      <w:bookmarkEnd w:id="33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Вимоги до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здобувачів освіти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час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оцінювання</w:t>
      </w:r>
    </w:p>
    <w:p w14:paraId="4A6E6715" w14:textId="77777777" w:rsidR="00047071" w:rsidRPr="00047071" w:rsidRDefault="00047071" w:rsidP="00047071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Здобувачі</w:t>
      </w:r>
      <w:r w:rsidRPr="00047071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 xml:space="preserve">освіти 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зобов’язані:</w:t>
      </w:r>
    </w:p>
    <w:p w14:paraId="08757410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821"/>
        </w:tabs>
        <w:autoSpaceDE w:val="0"/>
        <w:autoSpaceDN w:val="0"/>
        <w:spacing w:after="0" w:line="242" w:lineRule="auto"/>
        <w:ind w:right="13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контрольних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заходів.</w:t>
      </w:r>
    </w:p>
    <w:p w14:paraId="1CF23EB7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4"/>
        </w:tabs>
        <w:autoSpaceDE w:val="0"/>
        <w:autoSpaceDN w:val="0"/>
        <w:spacing w:after="0" w:line="271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Самостійно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виконувати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завдання,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передбачені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формами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оцінювання.</w:t>
      </w:r>
    </w:p>
    <w:p w14:paraId="145CAF1A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4"/>
        </w:tabs>
        <w:autoSpaceDE w:val="0"/>
        <w:autoSpaceDN w:val="0"/>
        <w:spacing w:before="2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Не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допускати:</w:t>
      </w:r>
    </w:p>
    <w:p w14:paraId="42B629E6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списування;</w:t>
      </w:r>
    </w:p>
    <w:p w14:paraId="617231E5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недозволених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матеріалів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технічних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засобів;</w:t>
      </w:r>
    </w:p>
    <w:p w14:paraId="74F11A1F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отримання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надання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недозволеної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допомоги;</w:t>
      </w:r>
    </w:p>
    <w:p w14:paraId="608401BC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інших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осіб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власних.</w:t>
      </w:r>
    </w:p>
    <w:p w14:paraId="4343677B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встановлених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проведення:</w:t>
      </w:r>
    </w:p>
    <w:p w14:paraId="0BE5BFE4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контрольних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робіт;</w:t>
      </w:r>
    </w:p>
    <w:p w14:paraId="07FF3804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тестувань;</w:t>
      </w:r>
    </w:p>
    <w:p w14:paraId="6514AF0B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іспитів;</w:t>
      </w:r>
    </w:p>
    <w:p w14:paraId="658C1EAC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оцінювання.</w:t>
      </w:r>
    </w:p>
    <w:p w14:paraId="4B8198FB" w14:textId="77777777" w:rsidR="00047071" w:rsidRPr="00047071" w:rsidRDefault="00047071" w:rsidP="00047071">
      <w:pPr>
        <w:widowControl w:val="0"/>
        <w:numPr>
          <w:ilvl w:val="1"/>
          <w:numId w:val="17"/>
        </w:numPr>
        <w:tabs>
          <w:tab w:val="left" w:pos="562"/>
        </w:tabs>
        <w:autoSpaceDE w:val="0"/>
        <w:autoSpaceDN w:val="0"/>
        <w:spacing w:before="7" w:after="0" w:line="240" w:lineRule="auto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34" w:name="7.4._Забезпечення_доброчесності_під_час_"/>
      <w:bookmarkEnd w:id="34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проведення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контрольних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заходів</w:t>
      </w:r>
    </w:p>
    <w:p w14:paraId="45D6AF9F" w14:textId="77777777" w:rsidR="00047071" w:rsidRPr="00047071" w:rsidRDefault="00047071" w:rsidP="0004707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581C49D1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816"/>
        </w:tabs>
        <w:autoSpaceDE w:val="0"/>
        <w:autoSpaceDN w:val="0"/>
        <w:spacing w:before="63" w:after="0" w:line="242" w:lineRule="auto"/>
        <w:ind w:right="15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Заклад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належні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проведення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оцінювання,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мінімізують можливість порушень академічної доброчесності.</w:t>
      </w:r>
    </w:p>
    <w:p w14:paraId="5048B5B6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4"/>
        </w:tabs>
        <w:autoSpaceDE w:val="0"/>
        <w:autoSpaceDN w:val="0"/>
        <w:spacing w:after="0" w:line="271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таких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належать:</w:t>
      </w:r>
    </w:p>
    <w:p w14:paraId="106FD858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організація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контролю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проведенням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оцінювання;</w:t>
      </w:r>
    </w:p>
    <w:p w14:paraId="2DCB578D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різних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завдань;</w:t>
      </w:r>
    </w:p>
    <w:p w14:paraId="6CEA7CCF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варіативності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завдань;</w:t>
      </w:r>
    </w:p>
    <w:p w14:paraId="7AC30110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процедур.</w:t>
      </w:r>
    </w:p>
    <w:p w14:paraId="260CCA5C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39"/>
        </w:tabs>
        <w:autoSpaceDE w:val="0"/>
        <w:autoSpaceDN w:val="0"/>
        <w:spacing w:before="5" w:after="0" w:line="237" w:lineRule="auto"/>
        <w:ind w:right="14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разі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дистанційного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змішаного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можуть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застосовуватися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додаткові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заходи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контролю.</w:t>
      </w:r>
    </w:p>
    <w:p w14:paraId="53BBF586" w14:textId="77777777" w:rsidR="00047071" w:rsidRPr="00047071" w:rsidRDefault="00047071" w:rsidP="00047071">
      <w:pPr>
        <w:widowControl w:val="0"/>
        <w:numPr>
          <w:ilvl w:val="1"/>
          <w:numId w:val="17"/>
        </w:numPr>
        <w:tabs>
          <w:tab w:val="left" w:pos="562"/>
        </w:tabs>
        <w:autoSpaceDE w:val="0"/>
        <w:autoSpaceDN w:val="0"/>
        <w:spacing w:before="8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35" w:name="7.5._Недоброчесне_оцінювання"/>
      <w:bookmarkEnd w:id="35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Недоброчесне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оцінювання</w:t>
      </w:r>
    </w:p>
    <w:p w14:paraId="6CC7082B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4"/>
        </w:tabs>
        <w:autoSpaceDE w:val="0"/>
        <w:autoSpaceDN w:val="0"/>
        <w:spacing w:after="0" w:line="272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Недоброчесним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оцінюванням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вважається:</w:t>
      </w:r>
    </w:p>
    <w:p w14:paraId="2A914871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свідоме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оцінювання;</w:t>
      </w:r>
    </w:p>
    <w:p w14:paraId="2294E368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навмисне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викривлення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навчання;</w:t>
      </w:r>
    </w:p>
    <w:p w14:paraId="44E4C3C7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упереджене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ставлення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17378F93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оцінювання,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відповідає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фактичним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результатам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навчання.</w:t>
      </w:r>
    </w:p>
    <w:p w14:paraId="498BAB8E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58"/>
        </w:tabs>
        <w:autoSpaceDE w:val="0"/>
        <w:autoSpaceDN w:val="0"/>
        <w:spacing w:before="4" w:after="0" w:line="237" w:lineRule="auto"/>
        <w:ind w:right="1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Недоброчесне оцінювання є порушенням академічної доброчесності та тягне за собою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відповідальність.</w:t>
      </w:r>
    </w:p>
    <w:p w14:paraId="0E41466C" w14:textId="77777777" w:rsidR="00047071" w:rsidRPr="00047071" w:rsidRDefault="00047071" w:rsidP="00047071">
      <w:pPr>
        <w:widowControl w:val="0"/>
        <w:numPr>
          <w:ilvl w:val="1"/>
          <w:numId w:val="17"/>
        </w:numPr>
        <w:tabs>
          <w:tab w:val="left" w:pos="558"/>
        </w:tabs>
        <w:autoSpaceDE w:val="0"/>
        <w:autoSpaceDN w:val="0"/>
        <w:spacing w:before="9" w:after="0" w:line="273" w:lineRule="exact"/>
        <w:ind w:left="558" w:hanging="417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36" w:name="7.6._Фіксація_та_перегляд_результатів_оц"/>
      <w:bookmarkEnd w:id="36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Фіксація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перегляд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оцінювання</w:t>
      </w:r>
    </w:p>
    <w:p w14:paraId="79375CEC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4"/>
        </w:tabs>
        <w:autoSpaceDE w:val="0"/>
        <w:autoSpaceDN w:val="0"/>
        <w:spacing w:after="0" w:line="271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Результати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підлягають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обов’язковій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фіксації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встановленому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порядку.</w:t>
      </w:r>
    </w:p>
    <w:p w14:paraId="5BF4B2B5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має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право:</w:t>
      </w:r>
    </w:p>
    <w:p w14:paraId="5578B606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поінформованим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критерії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оцінювання;</w:t>
      </w:r>
    </w:p>
    <w:p w14:paraId="12EBF014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отримати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пояснення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виставленої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оцінки;</w:t>
      </w:r>
    </w:p>
    <w:p w14:paraId="0065F853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оскаржити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встановленому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порядку.</w:t>
      </w:r>
    </w:p>
    <w:p w14:paraId="62F43F73" w14:textId="77777777" w:rsidR="00047071" w:rsidRPr="00047071" w:rsidRDefault="00047071" w:rsidP="00047071">
      <w:pPr>
        <w:widowControl w:val="0"/>
        <w:numPr>
          <w:ilvl w:val="1"/>
          <w:numId w:val="17"/>
        </w:numPr>
        <w:tabs>
          <w:tab w:val="left" w:pos="562"/>
        </w:tabs>
        <w:autoSpaceDE w:val="0"/>
        <w:autoSpaceDN w:val="0"/>
        <w:spacing w:before="3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37" w:name="7.7._Відповідальність_за_порушення_під_ч"/>
      <w:bookmarkEnd w:id="37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оцінювання</w:t>
      </w:r>
    </w:p>
    <w:p w14:paraId="4F32FA91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34"/>
        </w:tabs>
        <w:autoSpaceDE w:val="0"/>
        <w:autoSpaceDN w:val="0"/>
        <w:spacing w:before="1" w:after="0" w:line="237" w:lineRule="auto"/>
        <w:ind w:right="15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1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є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підставою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 заходів відповідальності відповідно до законодавства та внутрішніх актів закладу освіти.</w:t>
      </w:r>
    </w:p>
    <w:p w14:paraId="71C36217" w14:textId="77777777" w:rsidR="00047071" w:rsidRPr="00047071" w:rsidRDefault="00047071" w:rsidP="00047071">
      <w:pPr>
        <w:widowControl w:val="0"/>
        <w:numPr>
          <w:ilvl w:val="2"/>
          <w:numId w:val="17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разі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порушення:</w:t>
      </w:r>
    </w:p>
    <w:p w14:paraId="6F970F41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можуть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скасовані;</w:t>
      </w:r>
    </w:p>
    <w:p w14:paraId="1131170B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5" w:after="0" w:line="237" w:lineRule="auto"/>
        <w:ind w:left="141" w:right="1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здобувачу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80"/>
          <w:w w:val="15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може</w:t>
      </w:r>
      <w:r w:rsidRPr="00047071">
        <w:rPr>
          <w:rFonts w:ascii="Times New Roman" w:eastAsia="Times New Roman" w:hAnsi="Times New Roman" w:cs="Times New Roman"/>
          <w:spacing w:val="80"/>
          <w:w w:val="15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80"/>
          <w:w w:val="15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надано</w:t>
      </w:r>
      <w:r w:rsidRPr="00047071">
        <w:rPr>
          <w:rFonts w:ascii="Times New Roman" w:eastAsia="Times New Roman" w:hAnsi="Times New Roman" w:cs="Times New Roman"/>
          <w:spacing w:val="80"/>
          <w:w w:val="15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інше</w:t>
      </w:r>
      <w:r w:rsidRPr="00047071">
        <w:rPr>
          <w:rFonts w:ascii="Times New Roman" w:eastAsia="Times New Roman" w:hAnsi="Times New Roman" w:cs="Times New Roman"/>
          <w:spacing w:val="80"/>
          <w:w w:val="15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завдання</w:t>
      </w:r>
      <w:r w:rsidRPr="00047071">
        <w:rPr>
          <w:rFonts w:ascii="Times New Roman" w:eastAsia="Times New Roman" w:hAnsi="Times New Roman" w:cs="Times New Roman"/>
          <w:spacing w:val="80"/>
          <w:w w:val="15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80"/>
          <w:w w:val="15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призначено</w:t>
      </w:r>
      <w:r w:rsidRPr="00047071">
        <w:rPr>
          <w:rFonts w:ascii="Times New Roman" w:eastAsia="Times New Roman" w:hAnsi="Times New Roman" w:cs="Times New Roman"/>
          <w:spacing w:val="80"/>
          <w:w w:val="15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повторне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оцінювання;</w:t>
      </w:r>
    </w:p>
    <w:p w14:paraId="234DC02A" w14:textId="77777777" w:rsidR="00047071" w:rsidRPr="00047071" w:rsidRDefault="00047071" w:rsidP="00047071">
      <w:pPr>
        <w:widowControl w:val="0"/>
        <w:numPr>
          <w:ilvl w:val="3"/>
          <w:numId w:val="17"/>
        </w:numPr>
        <w:tabs>
          <w:tab w:val="left" w:pos="861"/>
        </w:tabs>
        <w:autoSpaceDE w:val="0"/>
        <w:autoSpaceDN w:val="0"/>
        <w:spacing w:before="4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педагогічних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працівників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застосовуються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дисциплінарного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впливу.</w:t>
      </w:r>
    </w:p>
    <w:p w14:paraId="78D1C373" w14:textId="77777777" w:rsidR="00047071" w:rsidRPr="00047071" w:rsidRDefault="00047071" w:rsidP="0004707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441BD3" w14:textId="77777777" w:rsidR="00047071" w:rsidRPr="00047071" w:rsidRDefault="00047071" w:rsidP="00047071">
      <w:pPr>
        <w:widowControl w:val="0"/>
        <w:numPr>
          <w:ilvl w:val="0"/>
          <w:numId w:val="24"/>
        </w:numPr>
        <w:tabs>
          <w:tab w:val="left" w:pos="1553"/>
        </w:tabs>
        <w:autoSpaceDE w:val="0"/>
        <w:autoSpaceDN w:val="0"/>
        <w:spacing w:before="1" w:after="0" w:line="275" w:lineRule="exact"/>
        <w:ind w:left="1553" w:hanging="567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38" w:name="VIII._СИСТЕМА_ЗАБЕЗПЕЧЕННЯ_АКАДЕМІЧНОЇ_Д"/>
      <w:bookmarkEnd w:id="38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СИСТЕМА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29EC29AC" w14:textId="77777777" w:rsidR="00047071" w:rsidRPr="00047071" w:rsidRDefault="00047071" w:rsidP="00047071">
      <w:pPr>
        <w:widowControl w:val="0"/>
        <w:numPr>
          <w:ilvl w:val="1"/>
          <w:numId w:val="16"/>
        </w:numPr>
        <w:tabs>
          <w:tab w:val="left" w:pos="562"/>
        </w:tabs>
        <w:autoSpaceDE w:val="0"/>
        <w:autoSpaceDN w:val="0"/>
        <w:spacing w:after="0" w:line="274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39" w:name="8.1._Загальні_засади_функціонування_сист"/>
      <w:bookmarkEnd w:id="39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Загальні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засади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функціонування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системи</w:t>
      </w:r>
    </w:p>
    <w:p w14:paraId="640771EA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859"/>
        </w:tabs>
        <w:autoSpaceDE w:val="0"/>
        <w:autoSpaceDN w:val="0"/>
        <w:spacing w:before="1" w:after="0" w:line="237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формується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функціонує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 як складова внутрішньої системи забезпечення якості освіти.</w:t>
      </w:r>
    </w:p>
    <w:p w14:paraId="0CAA1453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82"/>
        </w:tabs>
        <w:autoSpaceDE w:val="0"/>
        <w:autoSpaceDN w:val="0"/>
        <w:spacing w:before="6" w:after="0" w:line="237" w:lineRule="auto"/>
        <w:ind w:right="13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Система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 доброчесності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сукупність</w:t>
      </w:r>
      <w:r w:rsidRPr="00047071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взаємопов’язаних заходів, процедур, механізмів та інструментів, спрямованих на:</w:t>
      </w:r>
    </w:p>
    <w:p w14:paraId="73DA605B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культури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1BAF89B5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запобігання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порушенням;</w:t>
      </w:r>
    </w:p>
    <w:p w14:paraId="3842A7F7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недоброчесної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поведінки;</w:t>
      </w:r>
    </w:p>
    <w:p w14:paraId="703285F2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реагування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5D497F3C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відновлення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довіри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діяльності.</w:t>
      </w:r>
    </w:p>
    <w:p w14:paraId="67A31768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Система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ґрунтується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принципах:</w:t>
      </w:r>
    </w:p>
    <w:p w14:paraId="76C5DF39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верховенства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права;</w:t>
      </w:r>
    </w:p>
    <w:p w14:paraId="201183DF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відкритості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прозорості;</w:t>
      </w:r>
    </w:p>
    <w:p w14:paraId="5AFCC6B8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об’єктивності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неупередженості;</w:t>
      </w:r>
    </w:p>
    <w:p w14:paraId="2E607057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рівності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процесу;</w:t>
      </w:r>
    </w:p>
    <w:p w14:paraId="44C277DF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невідворотності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порушення;</w:t>
      </w:r>
    </w:p>
    <w:p w14:paraId="737D7DAD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презумпції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невинуватості.</w:t>
      </w:r>
    </w:p>
    <w:p w14:paraId="304B439E" w14:textId="77777777" w:rsidR="00047071" w:rsidRPr="00047071" w:rsidRDefault="00047071" w:rsidP="00047071">
      <w:pPr>
        <w:widowControl w:val="0"/>
        <w:numPr>
          <w:ilvl w:val="1"/>
          <w:numId w:val="16"/>
        </w:numPr>
        <w:tabs>
          <w:tab w:val="left" w:pos="562"/>
        </w:tabs>
        <w:autoSpaceDE w:val="0"/>
        <w:autoSpaceDN w:val="0"/>
        <w:spacing w:before="7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40" w:name="8.2._Основні_елементи_системи_забезпечен"/>
      <w:bookmarkEnd w:id="40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Основні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елементи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системи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доброчесності</w:t>
      </w:r>
    </w:p>
    <w:p w14:paraId="526DE248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after="0" w:line="272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Система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 академічної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включає:</w:t>
      </w:r>
    </w:p>
    <w:p w14:paraId="5C8ED4D9" w14:textId="77777777" w:rsidR="00047071" w:rsidRPr="00047071" w:rsidRDefault="00047071" w:rsidP="00047071">
      <w:pPr>
        <w:widowControl w:val="0"/>
        <w:numPr>
          <w:ilvl w:val="0"/>
          <w:numId w:val="1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Нормативне</w:t>
      </w:r>
      <w:r w:rsidRPr="00047071">
        <w:rPr>
          <w:rFonts w:ascii="Times New Roman" w:eastAsia="Times New Roman" w:hAnsi="Times New Roman" w:cs="Times New Roman"/>
          <w:b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,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передбачає:</w:t>
      </w:r>
    </w:p>
    <w:p w14:paraId="6E8869DD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розроблення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затвердження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актів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(Положення,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накази,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інструкції);</w:t>
      </w:r>
    </w:p>
    <w:p w14:paraId="025225BF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247EB794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before="6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визначення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правил,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відповідальності;</w:t>
      </w:r>
    </w:p>
    <w:p w14:paraId="2C555C2C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періодичне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оновлення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нормативної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бази.</w:t>
      </w:r>
    </w:p>
    <w:p w14:paraId="61BDBF53" w14:textId="77777777" w:rsidR="00047071" w:rsidRPr="00047071" w:rsidRDefault="00047071" w:rsidP="00047071">
      <w:pPr>
        <w:widowControl w:val="0"/>
        <w:numPr>
          <w:ilvl w:val="0"/>
          <w:numId w:val="1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Організаційне</w:t>
      </w:r>
      <w:r w:rsidRPr="00047071">
        <w:rPr>
          <w:rFonts w:ascii="Times New Roman" w:eastAsia="Times New Roman" w:hAnsi="Times New Roman" w:cs="Times New Roman"/>
          <w:b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,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включає:</w:t>
      </w:r>
    </w:p>
    <w:p w14:paraId="4761CDF6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визначення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відповідальних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осіб;</w:t>
      </w:r>
    </w:p>
    <w:p w14:paraId="0E27250C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0EC4E633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розподіл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повноважень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між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учасниками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процесу.</w:t>
      </w:r>
    </w:p>
    <w:p w14:paraId="32BFE5C8" w14:textId="77777777" w:rsidR="00047071" w:rsidRPr="00047071" w:rsidRDefault="00047071" w:rsidP="00047071">
      <w:pPr>
        <w:widowControl w:val="0"/>
        <w:numPr>
          <w:ilvl w:val="0"/>
          <w:numId w:val="1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Інформаційно-освітнє</w:t>
      </w:r>
      <w:r w:rsidRPr="00047071">
        <w:rPr>
          <w:rFonts w:ascii="Times New Roman" w:eastAsia="Times New Roman" w:hAnsi="Times New Roman" w:cs="Times New Roman"/>
          <w:b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,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передбачає:</w:t>
      </w:r>
    </w:p>
    <w:p w14:paraId="06DEE66D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проведення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навчань,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тренінгів,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семінарів;</w:t>
      </w:r>
    </w:p>
    <w:p w14:paraId="303AA2FD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ознайомлення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принципами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548B9103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поширення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інформаційних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матеріалів.</w:t>
      </w:r>
    </w:p>
    <w:p w14:paraId="0946F669" w14:textId="77777777" w:rsidR="00047071" w:rsidRPr="00047071" w:rsidRDefault="00047071" w:rsidP="00047071">
      <w:pPr>
        <w:widowControl w:val="0"/>
        <w:numPr>
          <w:ilvl w:val="0"/>
          <w:numId w:val="1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Методичне</w:t>
      </w:r>
      <w:r w:rsidRPr="00047071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,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що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включає:</w:t>
      </w:r>
    </w:p>
    <w:p w14:paraId="0267D737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розроблення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рекомендацій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академічного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письма;</w:t>
      </w:r>
    </w:p>
    <w:p w14:paraId="64B80DE1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впровадження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практик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оцінювання;</w:t>
      </w:r>
    </w:p>
    <w:p w14:paraId="03F953BA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завдань,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унеможливлюють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порушення.</w:t>
      </w:r>
    </w:p>
    <w:p w14:paraId="0F0DA8AA" w14:textId="77777777" w:rsidR="00047071" w:rsidRPr="00047071" w:rsidRDefault="00047071" w:rsidP="00047071">
      <w:pPr>
        <w:widowControl w:val="0"/>
        <w:numPr>
          <w:ilvl w:val="0"/>
          <w:numId w:val="1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Технічне</w:t>
      </w:r>
      <w:r w:rsidRPr="00047071">
        <w:rPr>
          <w:rFonts w:ascii="Times New Roman" w:eastAsia="Times New Roman" w:hAnsi="Times New Roman" w:cs="Times New Roman"/>
          <w:b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, що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передбачає:</w:t>
      </w:r>
    </w:p>
    <w:p w14:paraId="1A0C4E0A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програм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перевірки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плагіат;</w:t>
      </w:r>
    </w:p>
    <w:p w14:paraId="651A85A9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цифрових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інструментів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контролю;</w:t>
      </w:r>
    </w:p>
    <w:p w14:paraId="45868ECB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доступу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ресурсів.</w:t>
      </w:r>
    </w:p>
    <w:p w14:paraId="5620D8E3" w14:textId="77777777" w:rsidR="00047071" w:rsidRPr="00047071" w:rsidRDefault="00047071" w:rsidP="00047071">
      <w:pPr>
        <w:widowControl w:val="0"/>
        <w:numPr>
          <w:ilvl w:val="0"/>
          <w:numId w:val="15"/>
        </w:numPr>
        <w:tabs>
          <w:tab w:val="left" w:pos="861"/>
        </w:tabs>
        <w:autoSpaceDE w:val="0"/>
        <w:autoSpaceDN w:val="0"/>
        <w:spacing w:after="0" w:line="274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Контроль</w:t>
      </w:r>
      <w:r w:rsidRPr="00047071">
        <w:rPr>
          <w:rFonts w:ascii="Times New Roman" w:eastAsia="Times New Roman" w:hAnsi="Times New Roman" w:cs="Times New Roman"/>
          <w:b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моніторинг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,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що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включає:</w:t>
      </w:r>
    </w:p>
    <w:p w14:paraId="452D5FD2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перевірку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навчальних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робіт;</w:t>
      </w:r>
    </w:p>
    <w:p w14:paraId="78C1CF95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аналіз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випадків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порушень;</w:t>
      </w:r>
    </w:p>
    <w:p w14:paraId="3E456E3B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ефективності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системи.</w:t>
      </w:r>
    </w:p>
    <w:p w14:paraId="08A2A4E1" w14:textId="77777777" w:rsidR="00047071" w:rsidRPr="00047071" w:rsidRDefault="00047071" w:rsidP="00047071">
      <w:pPr>
        <w:widowControl w:val="0"/>
        <w:numPr>
          <w:ilvl w:val="0"/>
          <w:numId w:val="1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Процедури</w:t>
      </w:r>
      <w:r w:rsidRPr="00047071">
        <w:rPr>
          <w:rFonts w:ascii="Times New Roman" w:eastAsia="Times New Roman" w:hAnsi="Times New Roman" w:cs="Times New Roman"/>
          <w:b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kern w:val="0"/>
          <w:szCs w:val="22"/>
          <w14:ligatures w14:val="none"/>
        </w:rPr>
        <w:t>реагування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,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передбачають:</w:t>
      </w:r>
    </w:p>
    <w:p w14:paraId="629BFE3D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15755456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прийняття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рішень;</w:t>
      </w:r>
    </w:p>
    <w:p w14:paraId="5131297A" w14:textId="77777777" w:rsidR="00047071" w:rsidRPr="00047071" w:rsidRDefault="00047071" w:rsidP="00047071">
      <w:pPr>
        <w:widowControl w:val="0"/>
        <w:numPr>
          <w:ilvl w:val="1"/>
          <w:numId w:val="1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заходів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впливу.</w:t>
      </w:r>
    </w:p>
    <w:p w14:paraId="66111D09" w14:textId="77777777" w:rsidR="00047071" w:rsidRPr="00047071" w:rsidRDefault="00047071" w:rsidP="00047071">
      <w:pPr>
        <w:widowControl w:val="0"/>
        <w:numPr>
          <w:ilvl w:val="1"/>
          <w:numId w:val="16"/>
        </w:numPr>
        <w:tabs>
          <w:tab w:val="left" w:pos="562"/>
        </w:tabs>
        <w:autoSpaceDE w:val="0"/>
        <w:autoSpaceDN w:val="0"/>
        <w:spacing w:before="7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41" w:name="8.3._Органи_та_відповідальні_особи"/>
      <w:bookmarkEnd w:id="41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Органи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відповідальні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особи</w:t>
      </w:r>
    </w:p>
    <w:p w14:paraId="3993DBCE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87"/>
        </w:tabs>
        <w:autoSpaceDE w:val="0"/>
        <w:autoSpaceDN w:val="0"/>
        <w:spacing w:after="0" w:line="242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метою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функціонування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3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закладі освіти створюються:</w:t>
      </w:r>
    </w:p>
    <w:p w14:paraId="78643923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1" w:lineRule="exact"/>
        <w:ind w:left="861" w:hanging="720"/>
        <w:outlineLvl w:val="1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Комісія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академічної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bCs/>
          <w:spacing w:val="-2"/>
          <w:kern w:val="0"/>
          <w14:ligatures w14:val="none"/>
        </w:rPr>
        <w:t>;</w:t>
      </w:r>
    </w:p>
    <w:p w14:paraId="37F0E29C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визначається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уповноважена</w:t>
      </w:r>
      <w:r w:rsidRPr="00047071">
        <w:rPr>
          <w:rFonts w:ascii="Times New Roman" w:eastAsia="Times New Roman" w:hAnsi="Times New Roman" w:cs="Times New Roman"/>
          <w:b/>
          <w:spacing w:val="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особа</w:t>
      </w:r>
      <w:r w:rsidRPr="00047071">
        <w:rPr>
          <w:rFonts w:ascii="Times New Roman" w:eastAsia="Times New Roman" w:hAnsi="Times New Roman" w:cs="Times New Roman"/>
          <w:b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spacing w:val="-2"/>
          <w:kern w:val="0"/>
          <w:szCs w:val="22"/>
          <w14:ligatures w14:val="none"/>
        </w:rPr>
        <w:t>(координатор)</w:t>
      </w:r>
      <w:r w:rsidRPr="00047071">
        <w:rPr>
          <w:rFonts w:ascii="Times New Roman" w:eastAsia="Times New Roman" w:hAnsi="Times New Roman" w:cs="Times New Roman"/>
          <w:b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питань академічної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2F324DEB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доброчесності:</w:t>
      </w:r>
    </w:p>
    <w:p w14:paraId="37E402A5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є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колегіальним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органом;</w:t>
      </w:r>
    </w:p>
    <w:p w14:paraId="4146385A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формується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наказом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керівника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3DECA851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діє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 підставі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окремого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положення.</w:t>
      </w:r>
    </w:p>
    <w:p w14:paraId="3B01FA2D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повноважень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Комісії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належать:</w:t>
      </w:r>
    </w:p>
    <w:p w14:paraId="55E76684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випадків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2954AB73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порушень;</w:t>
      </w:r>
    </w:p>
    <w:p w14:paraId="304217EC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підготовка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висновків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рекомендацій;</w:t>
      </w:r>
    </w:p>
    <w:p w14:paraId="729C7499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внесення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пропозицій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санкцій;</w:t>
      </w:r>
    </w:p>
    <w:p w14:paraId="773216CD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аналіз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стану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закладі.</w:t>
      </w:r>
    </w:p>
    <w:p w14:paraId="57A1B52D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Уповноважена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особа:</w:t>
      </w:r>
    </w:p>
    <w:p w14:paraId="71B05F2E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координує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діяльність</w:t>
      </w:r>
      <w:r w:rsidRPr="00047071">
        <w:rPr>
          <w:rFonts w:ascii="Times New Roman" w:eastAsia="Times New Roman" w:hAnsi="Times New Roman" w:cs="Times New Roman"/>
          <w:spacing w:val="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сфері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16404DC4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організовує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інформаційно-роз’яснювальну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роботу;</w:t>
      </w:r>
    </w:p>
    <w:p w14:paraId="3BF41AF7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веде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облік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1EBB4981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взаємодію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між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учасниками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процесу.</w:t>
      </w:r>
    </w:p>
    <w:p w14:paraId="11FF9030" w14:textId="77777777" w:rsidR="00047071" w:rsidRPr="00047071" w:rsidRDefault="00047071" w:rsidP="00047071">
      <w:pPr>
        <w:widowControl w:val="0"/>
        <w:numPr>
          <w:ilvl w:val="1"/>
          <w:numId w:val="16"/>
        </w:numPr>
        <w:tabs>
          <w:tab w:val="left" w:pos="562"/>
        </w:tabs>
        <w:autoSpaceDE w:val="0"/>
        <w:autoSpaceDN w:val="0"/>
        <w:spacing w:before="7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42" w:name="8.4._Повноваження_керівника_закладу_осві"/>
      <w:bookmarkEnd w:id="42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Повноваження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керівника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освіти</w:t>
      </w:r>
    </w:p>
    <w:p w14:paraId="144B4F5E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after="0" w:line="272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Керівник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освіти:</w:t>
      </w:r>
    </w:p>
    <w:p w14:paraId="28307908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функціонування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669FDE01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затверджує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акти;</w:t>
      </w:r>
    </w:p>
    <w:p w14:paraId="1E14ABC0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приймає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результатами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порушень;</w:t>
      </w:r>
    </w:p>
    <w:p w14:paraId="1A0DA0FF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процесу;</w:t>
      </w:r>
    </w:p>
    <w:p w14:paraId="17E60B9D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організовує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контроль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 дотриманням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6F58499E" w14:textId="77777777" w:rsidR="00047071" w:rsidRPr="00047071" w:rsidRDefault="00047071" w:rsidP="00047071">
      <w:pPr>
        <w:widowControl w:val="0"/>
        <w:numPr>
          <w:ilvl w:val="1"/>
          <w:numId w:val="16"/>
        </w:numPr>
        <w:tabs>
          <w:tab w:val="left" w:pos="562"/>
        </w:tabs>
        <w:autoSpaceDE w:val="0"/>
        <w:autoSpaceDN w:val="0"/>
        <w:spacing w:before="3" w:after="0" w:line="240" w:lineRule="auto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43" w:name="8.5._Механізми_запобігання_порушенням"/>
      <w:bookmarkEnd w:id="43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Механізми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запобігання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порушенням</w:t>
      </w:r>
    </w:p>
    <w:p w14:paraId="290D2C75" w14:textId="77777777" w:rsidR="00047071" w:rsidRPr="00047071" w:rsidRDefault="00047071" w:rsidP="00047071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796F5A4B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before="63" w:after="0" w:line="240" w:lineRule="auto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Запобігання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порушенням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забезпечується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шляхом:</w:t>
      </w:r>
    </w:p>
    <w:p w14:paraId="3FE7EEA0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культури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3FBA41DF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розроблення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завдань,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передбачають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самостійне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мислення;</w:t>
      </w:r>
    </w:p>
    <w:p w14:paraId="677DE85E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чіткого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процедур;</w:t>
      </w:r>
    </w:p>
    <w:p w14:paraId="64484E9D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зменшення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перевантаження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44FCCF87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 для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поведінки.</w:t>
      </w:r>
    </w:p>
    <w:p w14:paraId="31B23680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Особлива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увага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приділяється:</w:t>
      </w:r>
    </w:p>
    <w:p w14:paraId="1CE198C8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профілактиці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списування;</w:t>
      </w:r>
    </w:p>
    <w:p w14:paraId="15AEE0B0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недопущенню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плагіату;</w:t>
      </w:r>
    </w:p>
    <w:p w14:paraId="70EE83F8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контролю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штучного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інтелекту.</w:t>
      </w:r>
    </w:p>
    <w:p w14:paraId="0949BE9A" w14:textId="77777777" w:rsidR="00047071" w:rsidRPr="00047071" w:rsidRDefault="00047071" w:rsidP="00047071">
      <w:pPr>
        <w:widowControl w:val="0"/>
        <w:numPr>
          <w:ilvl w:val="1"/>
          <w:numId w:val="16"/>
        </w:numPr>
        <w:tabs>
          <w:tab w:val="left" w:pos="562"/>
        </w:tabs>
        <w:autoSpaceDE w:val="0"/>
        <w:autoSpaceDN w:val="0"/>
        <w:spacing w:before="3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44" w:name="8.6._Механізми_виявлення_порушень"/>
      <w:bookmarkEnd w:id="44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Механізми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порушень</w:t>
      </w:r>
    </w:p>
    <w:p w14:paraId="6D21D702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after="0" w:line="274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шляхом:</w:t>
      </w:r>
    </w:p>
    <w:p w14:paraId="4642695A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перевірки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робіт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наявність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запозичень;</w:t>
      </w:r>
    </w:p>
    <w:p w14:paraId="7CD084D2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аналізу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навчання;</w:t>
      </w:r>
    </w:p>
    <w:p w14:paraId="66847867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спостереження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поведінкою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оцінювання;</w:t>
      </w:r>
    </w:p>
    <w:p w14:paraId="030BFB09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повідомлень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процесу.</w:t>
      </w:r>
    </w:p>
    <w:p w14:paraId="7DAA4628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Джерелами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 порушення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можуть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бути:</w:t>
      </w:r>
    </w:p>
    <w:p w14:paraId="08526E17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5D560EA4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4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працівники;</w:t>
      </w:r>
    </w:p>
    <w:p w14:paraId="497CA2D0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батьки;</w:t>
      </w:r>
    </w:p>
    <w:p w14:paraId="4D7EDB5B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адміністрація.</w:t>
      </w:r>
    </w:p>
    <w:p w14:paraId="16B20B14" w14:textId="77777777" w:rsidR="00047071" w:rsidRPr="00047071" w:rsidRDefault="00047071" w:rsidP="00047071">
      <w:pPr>
        <w:widowControl w:val="0"/>
        <w:numPr>
          <w:ilvl w:val="1"/>
          <w:numId w:val="16"/>
        </w:numPr>
        <w:tabs>
          <w:tab w:val="left" w:pos="562"/>
        </w:tabs>
        <w:autoSpaceDE w:val="0"/>
        <w:autoSpaceDN w:val="0"/>
        <w:spacing w:before="3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45" w:name="8.7._Порядок_інформування_про_порушення"/>
      <w:bookmarkEnd w:id="45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Порядок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інформування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порушення</w:t>
      </w:r>
    </w:p>
    <w:p w14:paraId="475FA9A6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after="0" w:line="274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можливе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може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подаватися:</w:t>
      </w:r>
    </w:p>
    <w:p w14:paraId="3BFC25AA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письмовій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формі;</w:t>
      </w:r>
    </w:p>
    <w:p w14:paraId="533DB4DC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електронній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формі;</w:t>
      </w:r>
    </w:p>
    <w:p w14:paraId="01504E6B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усно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(з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подальшою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фіксацією).</w:t>
      </w:r>
    </w:p>
    <w:p w14:paraId="00DD00F8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before="2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забезпечує:</w:t>
      </w:r>
    </w:p>
    <w:p w14:paraId="397AD002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можливість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конфіденційного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повідомлення;</w:t>
      </w:r>
    </w:p>
    <w:p w14:paraId="378ABE9E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захист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осіб, які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повідомили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порушення.</w:t>
      </w:r>
    </w:p>
    <w:p w14:paraId="60BF957A" w14:textId="77777777" w:rsidR="00047071" w:rsidRPr="00047071" w:rsidRDefault="00047071" w:rsidP="00047071">
      <w:pPr>
        <w:widowControl w:val="0"/>
        <w:numPr>
          <w:ilvl w:val="1"/>
          <w:numId w:val="16"/>
        </w:numPr>
        <w:tabs>
          <w:tab w:val="left" w:pos="562"/>
        </w:tabs>
        <w:autoSpaceDE w:val="0"/>
        <w:autoSpaceDN w:val="0"/>
        <w:spacing w:before="2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46" w:name="8.8._Моніторинг_та_оцінювання_ефективнос"/>
      <w:bookmarkEnd w:id="46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Моніторинг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ефективності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системи</w:t>
      </w:r>
    </w:p>
    <w:p w14:paraId="30D6609B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after="0" w:line="274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постійний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моніторинг стану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2B44FABE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Моніторинг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включає:</w:t>
      </w:r>
    </w:p>
    <w:p w14:paraId="10541C19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аналіз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кількості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порушень;</w:t>
      </w:r>
    </w:p>
    <w:p w14:paraId="05C6B318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ефективності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заходів;</w:t>
      </w:r>
    </w:p>
    <w:p w14:paraId="32D14230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проблемних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аспектів.</w:t>
      </w:r>
    </w:p>
    <w:p w14:paraId="20E4F432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результатами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моніторингу:</w:t>
      </w:r>
    </w:p>
    <w:p w14:paraId="0A78E3F4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вносяться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зміни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актів;</w:t>
      </w:r>
    </w:p>
    <w:p w14:paraId="5ACDCD8C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удосконалюються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процедури;</w:t>
      </w:r>
    </w:p>
    <w:p w14:paraId="24535FC2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розробляються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додаткові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заходи.</w:t>
      </w:r>
    </w:p>
    <w:p w14:paraId="2D8D5E88" w14:textId="77777777" w:rsidR="00047071" w:rsidRPr="00047071" w:rsidRDefault="00047071" w:rsidP="00047071">
      <w:pPr>
        <w:widowControl w:val="0"/>
        <w:numPr>
          <w:ilvl w:val="1"/>
          <w:numId w:val="16"/>
        </w:numPr>
        <w:tabs>
          <w:tab w:val="left" w:pos="562"/>
        </w:tabs>
        <w:autoSpaceDE w:val="0"/>
        <w:autoSpaceDN w:val="0"/>
        <w:spacing w:before="3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47" w:name="8.9._Документування_та_облік"/>
      <w:bookmarkEnd w:id="47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Документування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облік</w:t>
      </w:r>
    </w:p>
    <w:p w14:paraId="23706512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908"/>
          <w:tab w:val="left" w:pos="1469"/>
          <w:tab w:val="left" w:pos="2538"/>
          <w:tab w:val="left" w:pos="3780"/>
          <w:tab w:val="left" w:pos="5214"/>
          <w:tab w:val="left" w:pos="6898"/>
          <w:tab w:val="left" w:pos="8270"/>
        </w:tabs>
        <w:autoSpaceDE w:val="0"/>
        <w:autoSpaceDN w:val="0"/>
        <w:spacing w:before="1" w:after="0" w:line="237" w:lineRule="auto"/>
        <w:ind w:right="14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Усі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випадки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підлягають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обов’язковому документуванню.</w:t>
      </w:r>
    </w:p>
    <w:p w14:paraId="29E218F7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Ведеться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облік:</w:t>
      </w:r>
    </w:p>
    <w:p w14:paraId="61E482C3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повідомлень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порушення;</w:t>
      </w:r>
    </w:p>
    <w:p w14:paraId="1679542D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Комісії;</w:t>
      </w:r>
    </w:p>
    <w:p w14:paraId="479EF3F3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застосованих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заходів.</w:t>
      </w:r>
    </w:p>
    <w:p w14:paraId="3801948F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744"/>
        </w:tabs>
        <w:autoSpaceDE w:val="0"/>
        <w:autoSpaceDN w:val="0"/>
        <w:spacing w:before="2" w:after="0" w:line="240" w:lineRule="auto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Документація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зберігається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законодавства.</w:t>
      </w:r>
    </w:p>
    <w:p w14:paraId="2FACFF47" w14:textId="77777777" w:rsidR="00047071" w:rsidRPr="00047071" w:rsidRDefault="00047071" w:rsidP="00047071">
      <w:pPr>
        <w:widowControl w:val="0"/>
        <w:numPr>
          <w:ilvl w:val="1"/>
          <w:numId w:val="16"/>
        </w:numPr>
        <w:tabs>
          <w:tab w:val="left" w:pos="682"/>
        </w:tabs>
        <w:autoSpaceDE w:val="0"/>
        <w:autoSpaceDN w:val="0"/>
        <w:spacing w:before="3" w:after="0" w:line="275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48" w:name="8.10._Взаємозв’язок_із_внутрішньою_систе"/>
      <w:bookmarkEnd w:id="48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Взаємозв’язок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із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внутрішньою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системою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якості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освіти</w:t>
      </w:r>
    </w:p>
    <w:p w14:paraId="1ACA0BA8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902"/>
        </w:tabs>
        <w:autoSpaceDE w:val="0"/>
        <w:autoSpaceDN w:val="0"/>
        <w:spacing w:before="1" w:after="0" w:line="237" w:lineRule="auto"/>
        <w:ind w:right="1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Система</w:t>
      </w:r>
      <w:r w:rsidRPr="00047071">
        <w:rPr>
          <w:rFonts w:ascii="Times New Roman" w:eastAsia="Times New Roman" w:hAnsi="Times New Roman" w:cs="Times New Roman"/>
          <w:spacing w:val="3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 доброчесності є</w:t>
      </w:r>
      <w:r w:rsidRPr="00047071">
        <w:rPr>
          <w:rFonts w:ascii="Times New Roman" w:eastAsia="Times New Roman" w:hAnsi="Times New Roman" w:cs="Times New Roman"/>
          <w:spacing w:val="3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складовою</w:t>
      </w:r>
      <w:r w:rsidRPr="00047071">
        <w:rPr>
          <w:rFonts w:ascii="Times New Roman" w:eastAsia="Times New Roman" w:hAnsi="Times New Roman" w:cs="Times New Roman"/>
          <w:spacing w:val="3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внутрішньої системи забезпечення якості освіти.</w:t>
      </w:r>
    </w:p>
    <w:p w14:paraId="542DDCBC" w14:textId="77777777" w:rsidR="00047071" w:rsidRPr="00047071" w:rsidRDefault="00047071" w:rsidP="00047071">
      <w:pPr>
        <w:widowControl w:val="0"/>
        <w:numPr>
          <w:ilvl w:val="2"/>
          <w:numId w:val="16"/>
        </w:numPr>
        <w:tabs>
          <w:tab w:val="left" w:pos="864"/>
        </w:tabs>
        <w:autoSpaceDE w:val="0"/>
        <w:autoSpaceDN w:val="0"/>
        <w:spacing w:before="3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Результати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функціонування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враховуються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час:</w:t>
      </w:r>
    </w:p>
    <w:p w14:paraId="7E79F4AE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внутрішнього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аудиту;</w:t>
      </w:r>
    </w:p>
    <w:p w14:paraId="27ACB5FE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діяльності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27CE91A3" w14:textId="77777777" w:rsidR="00047071" w:rsidRPr="00047071" w:rsidRDefault="00047071" w:rsidP="00047071">
      <w:pPr>
        <w:widowControl w:val="0"/>
        <w:numPr>
          <w:ilvl w:val="3"/>
          <w:numId w:val="1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планування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процесу.</w:t>
      </w:r>
    </w:p>
    <w:p w14:paraId="3AB5F52E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718BACD1" w14:textId="77777777" w:rsidR="00047071" w:rsidRPr="00047071" w:rsidRDefault="00047071" w:rsidP="00047071">
      <w:pPr>
        <w:widowControl w:val="0"/>
        <w:numPr>
          <w:ilvl w:val="0"/>
          <w:numId w:val="24"/>
        </w:numPr>
        <w:tabs>
          <w:tab w:val="left" w:pos="1377"/>
          <w:tab w:val="left" w:pos="2950"/>
        </w:tabs>
        <w:autoSpaceDE w:val="0"/>
        <w:autoSpaceDN w:val="0"/>
        <w:spacing w:before="69" w:after="0" w:line="237" w:lineRule="auto"/>
        <w:ind w:left="2950" w:right="996" w:hanging="1959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49" w:name="IX._ОРГАНИ_ТА_ВІДПОВІДАЛЬНІ_ОСОБИ_У_СФЕР"/>
      <w:bookmarkEnd w:id="49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ОРГАНИ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ВІДПОВІДАЛЬНІ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ОСОБИ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СФЕРІ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ЗАБЕЗПЕЧЕННЯ АКАДЕМІЧНОЇ ДОБРОЧЕСНОСТІ</w:t>
      </w:r>
    </w:p>
    <w:p w14:paraId="1671B63B" w14:textId="77777777" w:rsidR="00047071" w:rsidRPr="00047071" w:rsidRDefault="00047071" w:rsidP="00047071">
      <w:pPr>
        <w:widowControl w:val="0"/>
        <w:numPr>
          <w:ilvl w:val="1"/>
          <w:numId w:val="14"/>
        </w:numPr>
        <w:tabs>
          <w:tab w:val="left" w:pos="562"/>
        </w:tabs>
        <w:autoSpaceDE w:val="0"/>
        <w:autoSpaceDN w:val="0"/>
        <w:spacing w:before="3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50" w:name="9.1._Загальні_положення"/>
      <w:bookmarkEnd w:id="50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Загальні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положення</w:t>
      </w:r>
    </w:p>
    <w:p w14:paraId="2368A2EB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73"/>
        </w:tabs>
        <w:autoSpaceDE w:val="0"/>
        <w:autoSpaceDN w:val="0"/>
        <w:spacing w:after="0" w:line="242" w:lineRule="auto"/>
        <w:ind w:right="14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 академічної доброчесності у закладі освіти здійснюється через систему органів управління та відповідальних осіб, визначених цим Положенням.</w:t>
      </w:r>
    </w:p>
    <w:p w14:paraId="003ECEAB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801"/>
        </w:tabs>
        <w:autoSpaceDE w:val="0"/>
        <w:autoSpaceDN w:val="0"/>
        <w:spacing w:after="0" w:line="242" w:lineRule="auto"/>
        <w:ind w:right="13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органів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відповідальних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осіб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сфері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доброчесності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належать:</w:t>
      </w:r>
    </w:p>
    <w:p w14:paraId="048B1991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1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керівник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67607FEE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заступники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керівника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межах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повноважень);</w:t>
      </w:r>
    </w:p>
    <w:p w14:paraId="7C18B4C5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5ADBE56C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уповноважена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(координатор)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питань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40FD43D0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працівники;</w:t>
      </w:r>
    </w:p>
    <w:p w14:paraId="4F1F6BC3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учасники освітнього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процесу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 межах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їх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повноважень.</w:t>
      </w:r>
    </w:p>
    <w:p w14:paraId="0375F295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73"/>
        </w:tabs>
        <w:autoSpaceDE w:val="0"/>
        <w:autoSpaceDN w:val="0"/>
        <w:spacing w:after="0" w:line="242" w:lineRule="auto"/>
        <w:ind w:right="15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Повноваження органів та відповідальних осіб визначаються законодавством України, цим Положенням та іншими внутрішніми актами закладу освіти.</w:t>
      </w:r>
    </w:p>
    <w:p w14:paraId="5EE7F054" w14:textId="77777777" w:rsidR="00047071" w:rsidRPr="00047071" w:rsidRDefault="00047071" w:rsidP="00047071">
      <w:pPr>
        <w:widowControl w:val="0"/>
        <w:numPr>
          <w:ilvl w:val="1"/>
          <w:numId w:val="14"/>
        </w:numPr>
        <w:tabs>
          <w:tab w:val="left" w:pos="562"/>
        </w:tabs>
        <w:autoSpaceDE w:val="0"/>
        <w:autoSpaceDN w:val="0"/>
        <w:spacing w:after="0" w:line="274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51" w:name="9.2._Повноваження_керівника_закладу_осві"/>
      <w:bookmarkEnd w:id="51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Повноваження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керівника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освіти</w:t>
      </w:r>
    </w:p>
    <w:p w14:paraId="02FBBB2F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34"/>
        </w:tabs>
        <w:autoSpaceDE w:val="0"/>
        <w:autoSpaceDN w:val="0"/>
        <w:spacing w:after="0" w:line="240" w:lineRule="auto"/>
        <w:ind w:right="13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Керівник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1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функціонування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академічної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0E48A66F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after="0" w:line="272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Керівник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освіти:</w:t>
      </w:r>
    </w:p>
    <w:p w14:paraId="1425B830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затверджує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питань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0617B4FA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приймає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56867C63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визначає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уповноважену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особу;</w:t>
      </w:r>
    </w:p>
    <w:p w14:paraId="005ECA32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організацію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культури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4F7F86AD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створює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6A5E829F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об’єктивний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випадків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порушень;</w:t>
      </w:r>
    </w:p>
    <w:p w14:paraId="46C60BF1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5" w:after="0" w:line="237" w:lineRule="auto"/>
        <w:ind w:left="141"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приймає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остаточні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заходів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(у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разі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необхідності);</w:t>
      </w:r>
    </w:p>
    <w:p w14:paraId="36C4F1E5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контролює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актів;</w:t>
      </w:r>
    </w:p>
    <w:p w14:paraId="3C80B3C3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процесу.</w:t>
      </w:r>
    </w:p>
    <w:p w14:paraId="307D03F3" w14:textId="77777777" w:rsidR="00047071" w:rsidRPr="00047071" w:rsidRDefault="00047071" w:rsidP="00047071">
      <w:pPr>
        <w:widowControl w:val="0"/>
        <w:numPr>
          <w:ilvl w:val="1"/>
          <w:numId w:val="14"/>
        </w:numPr>
        <w:tabs>
          <w:tab w:val="left" w:pos="562"/>
        </w:tabs>
        <w:autoSpaceDE w:val="0"/>
        <w:autoSpaceDN w:val="0"/>
        <w:spacing w:before="8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52" w:name="9.3._Повноваження_заступників_керівника"/>
      <w:bookmarkEnd w:id="52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Повноваження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заступників</w:t>
      </w:r>
      <w:r w:rsidRPr="00047071">
        <w:rPr>
          <w:rFonts w:ascii="Times New Roman" w:eastAsia="Times New Roman" w:hAnsi="Times New Roman" w:cs="Times New Roman"/>
          <w:b/>
          <w:bCs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керівника</w:t>
      </w:r>
    </w:p>
    <w:p w14:paraId="470D5F63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after="0" w:line="272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Заступники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керівника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межах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своїх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функціональних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обов’язків:</w:t>
      </w:r>
    </w:p>
    <w:p w14:paraId="67113832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організовують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1AA5D133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координують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діяльність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педагогічних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працівників;</w:t>
      </w:r>
    </w:p>
    <w:p w14:paraId="66574EBE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здійснюють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дотриманням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3E74B839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беруть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участь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випадків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порушень;</w:t>
      </w:r>
    </w:p>
    <w:p w14:paraId="1ECC3D73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забезпечують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проведення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профілактичної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роботи;</w:t>
      </w:r>
    </w:p>
    <w:p w14:paraId="1C5E16FB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здійснюють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моніторинг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стану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60A4697B" w14:textId="77777777" w:rsidR="00047071" w:rsidRPr="00047071" w:rsidRDefault="00047071" w:rsidP="00047071">
      <w:pPr>
        <w:widowControl w:val="0"/>
        <w:numPr>
          <w:ilvl w:val="1"/>
          <w:numId w:val="14"/>
        </w:numPr>
        <w:tabs>
          <w:tab w:val="left" w:pos="562"/>
        </w:tabs>
        <w:autoSpaceDE w:val="0"/>
        <w:autoSpaceDN w:val="0"/>
        <w:spacing w:before="7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53" w:name="9.4._Комісія_з_академічної_доброчесності"/>
      <w:bookmarkEnd w:id="53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Комісія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1E6F8CC5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58"/>
        </w:tabs>
        <w:autoSpaceDE w:val="0"/>
        <w:autoSpaceDN w:val="0"/>
        <w:spacing w:after="0" w:line="242" w:lineRule="auto"/>
        <w:ind w:right="13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Комісія з академічної доброчесності є колегіальним органом, що створюється з метою розгляду випадків порушення академічної доброчесності.</w:t>
      </w:r>
    </w:p>
    <w:p w14:paraId="3878296C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after="0" w:line="271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утворюється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наказом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керівника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освіти.</w:t>
      </w:r>
    </w:p>
    <w:p w14:paraId="74D9F57D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складу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можуть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входити:</w:t>
      </w:r>
    </w:p>
    <w:p w14:paraId="68ABB3C5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працівники;</w:t>
      </w:r>
    </w:p>
    <w:p w14:paraId="1E1C740B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представники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адміністрації;</w:t>
      </w:r>
    </w:p>
    <w:p w14:paraId="449C9DEA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працівники закладу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476304A1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5" w:after="0" w:line="237" w:lineRule="auto"/>
        <w:ind w:left="141"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потреби — представники батьківської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громадськості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(без права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голосу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 з правом дорадчого голосу).</w:t>
      </w:r>
    </w:p>
    <w:p w14:paraId="3CB58089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before="4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Основні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повноваження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Комісії:</w:t>
      </w:r>
    </w:p>
    <w:p w14:paraId="1A10DEC4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повідомлень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143EB443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спростування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44962483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аналіз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матеріалів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справи;</w:t>
      </w:r>
    </w:p>
    <w:p w14:paraId="4F039BF1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заслуховування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пояснень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сторін;</w:t>
      </w:r>
    </w:p>
    <w:p w14:paraId="58824B09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підготовка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висновків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рекомендацій;</w:t>
      </w:r>
    </w:p>
    <w:p w14:paraId="198573FC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1040" w:right="708" w:bottom="280" w:left="1275" w:header="708" w:footer="708" w:gutter="0"/>
          <w:cols w:space="720"/>
        </w:sectPr>
      </w:pPr>
    </w:p>
    <w:p w14:paraId="2FBF4A9D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6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внесення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пропозицій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відповідальності;</w:t>
      </w:r>
    </w:p>
    <w:p w14:paraId="589E2820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узагальнення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практики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порушень;</w:t>
      </w:r>
    </w:p>
    <w:p w14:paraId="46762B37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  <w:tab w:val="left" w:pos="3517"/>
          <w:tab w:val="left" w:pos="4265"/>
          <w:tab w:val="left" w:pos="5987"/>
        </w:tabs>
        <w:autoSpaceDE w:val="0"/>
        <w:autoSpaceDN w:val="0"/>
        <w:spacing w:after="0" w:line="242" w:lineRule="auto"/>
        <w:ind w:left="141" w:right="13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підготовка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пропозицій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вдосконалення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системи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академічної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3E64C3C8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after="0" w:line="271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діє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засадах:</w:t>
      </w:r>
    </w:p>
    <w:p w14:paraId="3AB7B197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колегіальності;</w:t>
      </w:r>
    </w:p>
    <w:p w14:paraId="3424B0D8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неупередженості;</w:t>
      </w:r>
    </w:p>
    <w:p w14:paraId="7EA110C7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об’єктивності;</w:t>
      </w:r>
    </w:p>
    <w:p w14:paraId="040D98FC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конфіденційності.</w:t>
      </w:r>
    </w:p>
    <w:p w14:paraId="18B2A43C" w14:textId="77777777" w:rsidR="00047071" w:rsidRPr="00047071" w:rsidRDefault="00047071" w:rsidP="00047071">
      <w:pPr>
        <w:widowControl w:val="0"/>
        <w:numPr>
          <w:ilvl w:val="1"/>
          <w:numId w:val="14"/>
        </w:numPr>
        <w:tabs>
          <w:tab w:val="left" w:pos="562"/>
        </w:tabs>
        <w:autoSpaceDE w:val="0"/>
        <w:autoSpaceDN w:val="0"/>
        <w:spacing w:before="8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54" w:name="9.5._Уповноважена_особа_(координатор)"/>
      <w:bookmarkEnd w:id="54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Уповноважена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особа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(координатор)</w:t>
      </w:r>
    </w:p>
    <w:p w14:paraId="18535D7A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after="0" w:line="272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Уповноважена</w:t>
      </w:r>
      <w:r w:rsidRPr="00047071">
        <w:rPr>
          <w:rFonts w:ascii="Times New Roman" w:eastAsia="Times New Roman" w:hAnsi="Times New Roman" w:cs="Times New Roman"/>
          <w:spacing w:val="-1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призначається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наказом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керівника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освіти.</w:t>
      </w:r>
    </w:p>
    <w:p w14:paraId="5135D654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before="2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Уповноважена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особа:</w:t>
      </w:r>
    </w:p>
    <w:p w14:paraId="196C3986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координує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діяльність</w:t>
      </w:r>
      <w:r w:rsidRPr="00047071">
        <w:rPr>
          <w:rFonts w:ascii="Times New Roman" w:eastAsia="Times New Roman" w:hAnsi="Times New Roman" w:cs="Times New Roman"/>
          <w:spacing w:val="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сфері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67E77775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організовує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інформаційно-роз’яснювальну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роботу;</w:t>
      </w:r>
    </w:p>
    <w:p w14:paraId="35DEC308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доведення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Положення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процесу;</w:t>
      </w:r>
    </w:p>
    <w:p w14:paraId="3DECE997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реєстрацію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44CA1DF9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веде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облік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випадків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порушень;</w:t>
      </w:r>
    </w:p>
    <w:p w14:paraId="18ECA450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організовує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проведення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навчань,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семінарів,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тренінгів;</w:t>
      </w:r>
    </w:p>
    <w:p w14:paraId="49685625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4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взаємодіє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Комісією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42BDB56A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моніторинг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02E57389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готує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аналітичні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матеріали для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керівництва.</w:t>
      </w:r>
    </w:p>
    <w:p w14:paraId="378E01F2" w14:textId="77777777" w:rsidR="00047071" w:rsidRPr="00047071" w:rsidRDefault="00047071" w:rsidP="00047071">
      <w:pPr>
        <w:widowControl w:val="0"/>
        <w:numPr>
          <w:ilvl w:val="1"/>
          <w:numId w:val="14"/>
        </w:numPr>
        <w:tabs>
          <w:tab w:val="left" w:pos="562"/>
        </w:tabs>
        <w:autoSpaceDE w:val="0"/>
        <w:autoSpaceDN w:val="0"/>
        <w:spacing w:before="2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55" w:name="9.6._Повноваження_педагогічних_працівник"/>
      <w:bookmarkEnd w:id="55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Повноваження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педагогічних</w:t>
      </w:r>
      <w:r w:rsidRPr="00047071">
        <w:rPr>
          <w:rFonts w:ascii="Times New Roman" w:eastAsia="Times New Roman" w:hAnsi="Times New Roman" w:cs="Times New Roman"/>
          <w:b/>
          <w:bCs/>
          <w:spacing w:val="-1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працівників</w:t>
      </w:r>
    </w:p>
    <w:p w14:paraId="5DED7D14" w14:textId="77777777" w:rsidR="00047071" w:rsidRPr="00047071" w:rsidRDefault="00047071" w:rsidP="00047071">
      <w:pPr>
        <w:widowControl w:val="0"/>
        <w:autoSpaceDE w:val="0"/>
        <w:autoSpaceDN w:val="0"/>
        <w:spacing w:after="0" w:line="274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Педагогічні</w:t>
      </w:r>
      <w:r w:rsidRPr="00047071">
        <w:rPr>
          <w:rFonts w:ascii="Times New Roman" w:eastAsia="Times New Roman" w:hAnsi="Times New Roman" w:cs="Times New Roman"/>
          <w:spacing w:val="-1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працівники:</w:t>
      </w:r>
    </w:p>
    <w:p w14:paraId="7AE442C7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Дотримуються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своїй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діяльності.</w:t>
      </w:r>
    </w:p>
    <w:p w14:paraId="21E2B652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Забезпечують:</w:t>
      </w:r>
    </w:p>
    <w:p w14:paraId="11791C2B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навичок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поведінки;</w:t>
      </w:r>
    </w:p>
    <w:p w14:paraId="6E3A4FD2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ознайомлення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правилами академічної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4E151FF4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об’єктивності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оцінювання.</w:t>
      </w:r>
    </w:p>
    <w:p w14:paraId="1B77A670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before="3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Здійснюють:</w:t>
      </w:r>
    </w:p>
    <w:p w14:paraId="5838E583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контроль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самостійністю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робіт;</w:t>
      </w:r>
    </w:p>
    <w:p w14:paraId="19C9AFBA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696743F1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інформування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порушення.</w:t>
      </w:r>
    </w:p>
    <w:p w14:paraId="39A6586E" w14:textId="77777777" w:rsidR="00047071" w:rsidRPr="00047071" w:rsidRDefault="00047071" w:rsidP="00047071">
      <w:pPr>
        <w:widowControl w:val="0"/>
        <w:numPr>
          <w:ilvl w:val="1"/>
          <w:numId w:val="14"/>
        </w:numPr>
        <w:tabs>
          <w:tab w:val="left" w:pos="562"/>
        </w:tabs>
        <w:autoSpaceDE w:val="0"/>
        <w:autoSpaceDN w:val="0"/>
        <w:spacing w:before="7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56" w:name="9.7._Повноваження_здобувачів_освіти"/>
      <w:bookmarkEnd w:id="56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Повноваження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освіти</w:t>
      </w:r>
    </w:p>
    <w:p w14:paraId="3D9B52AC" w14:textId="77777777" w:rsidR="00047071" w:rsidRPr="00047071" w:rsidRDefault="00047071" w:rsidP="00047071">
      <w:pPr>
        <w:widowControl w:val="0"/>
        <w:autoSpaceDE w:val="0"/>
        <w:autoSpaceDN w:val="0"/>
        <w:spacing w:after="0" w:line="272" w:lineRule="exact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Здобувачі</w:t>
      </w:r>
      <w:r w:rsidRPr="00047071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освіти:</w:t>
      </w:r>
    </w:p>
    <w:p w14:paraId="0ABF5ABE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before="2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Зобов’язані</w:t>
      </w:r>
      <w:r w:rsidRPr="00047071">
        <w:rPr>
          <w:rFonts w:ascii="Times New Roman" w:eastAsia="Times New Roman" w:hAnsi="Times New Roman" w:cs="Times New Roman"/>
          <w:spacing w:val="-1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принципів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6A08DEB9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Мають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право:</w:t>
      </w:r>
    </w:p>
    <w:p w14:paraId="715545C8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отримувати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інформацію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6F62FD0B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звертатися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із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повідомленнями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439284B5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брати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участь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культури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доброчесності.</w:t>
      </w:r>
    </w:p>
    <w:p w14:paraId="66F9FB61" w14:textId="77777777" w:rsidR="00047071" w:rsidRPr="00047071" w:rsidRDefault="00047071" w:rsidP="00047071">
      <w:pPr>
        <w:widowControl w:val="0"/>
        <w:numPr>
          <w:ilvl w:val="1"/>
          <w:numId w:val="14"/>
        </w:numPr>
        <w:tabs>
          <w:tab w:val="left" w:pos="562"/>
        </w:tabs>
        <w:autoSpaceDE w:val="0"/>
        <w:autoSpaceDN w:val="0"/>
        <w:spacing w:before="2" w:after="0" w:line="275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57" w:name="9.8._Взаємодія_органів_та_відповідальних"/>
      <w:bookmarkEnd w:id="57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Взаємодія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органів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відповідальних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>осіб</w:t>
      </w:r>
    </w:p>
    <w:p w14:paraId="1F2D9A19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after="0" w:line="274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взаємодіють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між собою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засадах:</w:t>
      </w:r>
    </w:p>
    <w:p w14:paraId="337D6D1A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координації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дій;</w:t>
      </w:r>
    </w:p>
    <w:p w14:paraId="6DCF44E0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обміну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інформацією;</w:t>
      </w:r>
    </w:p>
    <w:p w14:paraId="43923BB0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узгодженості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рішень.</w:t>
      </w:r>
    </w:p>
    <w:p w14:paraId="5C08A195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before="2" w:after="0" w:line="275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Взаємодія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спрямована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на:</w:t>
      </w:r>
    </w:p>
    <w:p w14:paraId="522BB861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ефективне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функціонування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724D469D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запобігання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порушенням;</w:t>
      </w:r>
    </w:p>
    <w:p w14:paraId="199AEC06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оперативне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реагування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їх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виявлення.</w:t>
      </w:r>
    </w:p>
    <w:p w14:paraId="675D66BD" w14:textId="77777777" w:rsidR="00047071" w:rsidRPr="00047071" w:rsidRDefault="00047071" w:rsidP="00047071">
      <w:pPr>
        <w:widowControl w:val="0"/>
        <w:numPr>
          <w:ilvl w:val="1"/>
          <w:numId w:val="14"/>
        </w:numPr>
        <w:tabs>
          <w:tab w:val="left" w:pos="562"/>
        </w:tabs>
        <w:autoSpaceDE w:val="0"/>
        <w:autoSpaceDN w:val="0"/>
        <w:spacing w:before="8" w:after="0" w:line="272" w:lineRule="exact"/>
        <w:ind w:left="562" w:hanging="42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58" w:name="9.9._Відповідальність_органів_та_посадов"/>
      <w:bookmarkEnd w:id="58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органів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посадових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>осіб</w:t>
      </w:r>
    </w:p>
    <w:p w14:paraId="053B4239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44"/>
        </w:tabs>
        <w:autoSpaceDE w:val="0"/>
        <w:autoSpaceDN w:val="0"/>
        <w:spacing w:after="0" w:line="272" w:lineRule="exact"/>
        <w:ind w:left="744" w:hanging="60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несуть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за:</w:t>
      </w:r>
    </w:p>
    <w:p w14:paraId="4D6824DA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невиконання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неналежне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своїх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повноважень;</w:t>
      </w:r>
    </w:p>
    <w:p w14:paraId="2F5A961D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413DA4FC" w14:textId="77777777" w:rsidR="00047071" w:rsidRPr="00047071" w:rsidRDefault="00047071" w:rsidP="00047071">
      <w:pPr>
        <w:widowControl w:val="0"/>
        <w:numPr>
          <w:ilvl w:val="3"/>
          <w:numId w:val="14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прийняття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необґрунтованих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рішень.</w:t>
      </w:r>
    </w:p>
    <w:p w14:paraId="74EF3834" w14:textId="77777777" w:rsidR="00047071" w:rsidRPr="00047071" w:rsidRDefault="00047071" w:rsidP="000470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184C08DF" w14:textId="77777777" w:rsidR="00047071" w:rsidRPr="00047071" w:rsidRDefault="00047071" w:rsidP="00047071">
      <w:pPr>
        <w:widowControl w:val="0"/>
        <w:numPr>
          <w:ilvl w:val="2"/>
          <w:numId w:val="14"/>
        </w:numPr>
        <w:tabs>
          <w:tab w:val="left" w:pos="739"/>
        </w:tabs>
        <w:autoSpaceDE w:val="0"/>
        <w:autoSpaceDN w:val="0"/>
        <w:spacing w:before="63" w:after="0" w:line="242" w:lineRule="auto"/>
        <w:ind w:right="15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Відповідальність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визначається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законодавства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України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внутрішніх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актів закладу освіти.</w:t>
      </w:r>
    </w:p>
    <w:p w14:paraId="37FD0EBB" w14:textId="77777777" w:rsidR="00047071" w:rsidRPr="00047071" w:rsidRDefault="00047071" w:rsidP="00047071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22AECDC" w14:textId="77777777" w:rsidR="00047071" w:rsidRPr="00047071" w:rsidRDefault="00047071" w:rsidP="00047071">
      <w:pPr>
        <w:widowControl w:val="0"/>
        <w:numPr>
          <w:ilvl w:val="0"/>
          <w:numId w:val="24"/>
        </w:numPr>
        <w:tabs>
          <w:tab w:val="left" w:pos="1013"/>
        </w:tabs>
        <w:autoSpaceDE w:val="0"/>
        <w:autoSpaceDN w:val="0"/>
        <w:spacing w:after="0" w:line="275" w:lineRule="exact"/>
        <w:ind w:left="1013" w:hanging="296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59" w:name="X._ПОРЯДОК_РОЗГЛЯДУ_ПОРУШЕНЬ_АКАДЕМІЧНОЇ"/>
      <w:bookmarkEnd w:id="59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ПОРЯДОК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43CD6DFE" w14:textId="77777777" w:rsidR="00047071" w:rsidRPr="00047071" w:rsidRDefault="00047071" w:rsidP="00047071">
      <w:pPr>
        <w:widowControl w:val="0"/>
        <w:numPr>
          <w:ilvl w:val="1"/>
          <w:numId w:val="13"/>
        </w:numPr>
        <w:tabs>
          <w:tab w:val="left" w:pos="682"/>
        </w:tabs>
        <w:autoSpaceDE w:val="0"/>
        <w:autoSpaceDN w:val="0"/>
        <w:spacing w:after="0" w:line="274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60" w:name="10.1._Загальні_засади_розгляду_порушень"/>
      <w:bookmarkEnd w:id="60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Загальні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засади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порушень</w:t>
      </w:r>
    </w:p>
    <w:p w14:paraId="3B017A59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40" w:lineRule="auto"/>
        <w:ind w:right="15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 до принципів:</w:t>
      </w:r>
    </w:p>
    <w:p w14:paraId="42BF8757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законності;</w:t>
      </w:r>
    </w:p>
    <w:p w14:paraId="48B7FABC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об’єктивності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неупередженості;</w:t>
      </w:r>
    </w:p>
    <w:p w14:paraId="551AC7E0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презумпції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невинуватості;</w:t>
      </w:r>
    </w:p>
    <w:p w14:paraId="7F72C472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захист;</w:t>
      </w:r>
    </w:p>
    <w:p w14:paraId="70E75514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конфіденційності;</w:t>
      </w:r>
    </w:p>
    <w:p w14:paraId="75B7D048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обґрунтованості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прийнятих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рішень;</w:t>
      </w:r>
    </w:p>
    <w:p w14:paraId="27BE4947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пропорційності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відповідальності.</w:t>
      </w:r>
    </w:p>
    <w:p w14:paraId="4A0DEAA8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907"/>
        </w:tabs>
        <w:autoSpaceDE w:val="0"/>
        <w:autoSpaceDN w:val="0"/>
        <w:spacing w:after="0" w:line="242" w:lineRule="auto"/>
        <w:ind w:right="15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Комісією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3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іншими уповноваженими органами відповідно до внутрішніх актів закладу освіти.</w:t>
      </w:r>
    </w:p>
    <w:p w14:paraId="12EFFBE9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917"/>
        </w:tabs>
        <w:autoSpaceDE w:val="0"/>
        <w:autoSpaceDN w:val="0"/>
        <w:spacing w:after="0" w:line="242" w:lineRule="auto"/>
        <w:ind w:right="14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Будь-яке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приймається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виключно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 результатами розгляду відповідних матеріалів.</w:t>
      </w:r>
    </w:p>
    <w:p w14:paraId="1B9FDB0F" w14:textId="77777777" w:rsidR="00047071" w:rsidRPr="00047071" w:rsidRDefault="00047071" w:rsidP="00047071">
      <w:pPr>
        <w:widowControl w:val="0"/>
        <w:numPr>
          <w:ilvl w:val="1"/>
          <w:numId w:val="13"/>
        </w:numPr>
        <w:tabs>
          <w:tab w:val="left" w:pos="682"/>
        </w:tabs>
        <w:autoSpaceDE w:val="0"/>
        <w:autoSpaceDN w:val="0"/>
        <w:spacing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61" w:name="10.2._Підстави_для_розгляду_порушення"/>
      <w:bookmarkEnd w:id="61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Підстави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порушення</w:t>
      </w:r>
    </w:p>
    <w:p w14:paraId="5EA397E1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2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Підставою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є:</w:t>
      </w:r>
    </w:p>
    <w:p w14:paraId="45066CE1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можливе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228BBAEC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ознак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педагогічним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працівником;</w:t>
      </w:r>
    </w:p>
    <w:p w14:paraId="658EB8A3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перевірки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робіт;</w:t>
      </w:r>
    </w:p>
    <w:p w14:paraId="2F4E3B4E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інформація,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отримана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ході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моніторингу.</w:t>
      </w:r>
    </w:p>
    <w:p w14:paraId="6745DD00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before="1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може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подано:</w:t>
      </w:r>
    </w:p>
    <w:p w14:paraId="7E3C35A4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здобувачем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66E2E351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педагогічним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працівником;</w:t>
      </w:r>
    </w:p>
    <w:p w14:paraId="29377551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батьками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(законними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представниками);</w:t>
      </w:r>
    </w:p>
    <w:p w14:paraId="4F9C6490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іншими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особами.</w:t>
      </w:r>
    </w:p>
    <w:p w14:paraId="3DCAD4BC" w14:textId="77777777" w:rsidR="00047071" w:rsidRPr="00047071" w:rsidRDefault="00047071" w:rsidP="00047071">
      <w:pPr>
        <w:widowControl w:val="0"/>
        <w:numPr>
          <w:ilvl w:val="1"/>
          <w:numId w:val="13"/>
        </w:numPr>
        <w:tabs>
          <w:tab w:val="left" w:pos="682"/>
        </w:tabs>
        <w:autoSpaceDE w:val="0"/>
        <w:autoSpaceDN w:val="0"/>
        <w:spacing w:before="2" w:after="0" w:line="275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62" w:name="10.3._Подання_та_реєстрація_повідомлення"/>
      <w:bookmarkEnd w:id="62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Подання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 реєстрація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повідомлення</w:t>
      </w:r>
    </w:p>
    <w:p w14:paraId="295003C5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4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подається:</w:t>
      </w:r>
    </w:p>
    <w:p w14:paraId="7DAD5D60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письмовій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формі;</w:t>
      </w:r>
    </w:p>
    <w:p w14:paraId="7EE430A5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електронній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формі;</w:t>
      </w:r>
    </w:p>
    <w:p w14:paraId="132B250D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усно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(з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обов’язковою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подальшою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фіксацією).</w:t>
      </w:r>
    </w:p>
    <w:p w14:paraId="793927FB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before="3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повинно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містити:</w:t>
      </w:r>
    </w:p>
    <w:p w14:paraId="20BFB43C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опис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обставин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75721292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зазначення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осіб,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можуть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причетними;</w:t>
      </w:r>
    </w:p>
    <w:p w14:paraId="343F74C2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наявні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докази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 посилання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них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(за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наявності).</w:t>
      </w:r>
    </w:p>
    <w:p w14:paraId="016F0AED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before="2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Усі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підлягають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обов’язковій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реєстрації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встановленому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порядку.</w:t>
      </w:r>
    </w:p>
    <w:p w14:paraId="1C02CE69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42" w:lineRule="auto"/>
        <w:ind w:right="14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Анонімні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можуть розглядатися,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якщо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наведені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можуть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бути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перевірені.</w:t>
      </w:r>
    </w:p>
    <w:p w14:paraId="32B56159" w14:textId="77777777" w:rsidR="00047071" w:rsidRPr="00047071" w:rsidRDefault="00047071" w:rsidP="00047071">
      <w:pPr>
        <w:widowControl w:val="0"/>
        <w:numPr>
          <w:ilvl w:val="1"/>
          <w:numId w:val="13"/>
        </w:numPr>
        <w:tabs>
          <w:tab w:val="left" w:pos="682"/>
        </w:tabs>
        <w:autoSpaceDE w:val="0"/>
        <w:autoSpaceDN w:val="0"/>
        <w:spacing w:after="0" w:line="274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63" w:name="10.4._Попередній_розгляд_повідомлення"/>
      <w:bookmarkEnd w:id="63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Попередній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розгляд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повідомлення</w:t>
      </w:r>
    </w:p>
    <w:p w14:paraId="73645215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4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Після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реєстрації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його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попередній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розгляд.</w:t>
      </w:r>
    </w:p>
    <w:p w14:paraId="6AADE168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цьому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етапі:</w:t>
      </w:r>
    </w:p>
    <w:p w14:paraId="2BAD390F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перевіряється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наявність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ознак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2F72CBF8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визначається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доцільність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подальшого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розгляду;</w:t>
      </w:r>
    </w:p>
    <w:p w14:paraId="6207A290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приймається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відкриття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провадження.</w:t>
      </w:r>
    </w:p>
    <w:p w14:paraId="59F4545D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результатами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попереднього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може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прийнято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рішення:</w:t>
      </w:r>
    </w:p>
    <w:p w14:paraId="0D555CC3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 початок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справи;</w:t>
      </w:r>
    </w:p>
    <w:p w14:paraId="1ED46AAD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відмову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розгляді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(у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разі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відсутності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підстав);</w:t>
      </w:r>
    </w:p>
    <w:p w14:paraId="560D2D69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повернення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доопрацювання.</w:t>
      </w:r>
    </w:p>
    <w:p w14:paraId="529408AF" w14:textId="77777777" w:rsidR="00047071" w:rsidRPr="00047071" w:rsidRDefault="00047071" w:rsidP="00047071">
      <w:pPr>
        <w:widowControl w:val="0"/>
        <w:numPr>
          <w:ilvl w:val="1"/>
          <w:numId w:val="13"/>
        </w:numPr>
        <w:tabs>
          <w:tab w:val="left" w:pos="682"/>
        </w:tabs>
        <w:autoSpaceDE w:val="0"/>
        <w:autoSpaceDN w:val="0"/>
        <w:spacing w:before="3" w:after="0" w:line="275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64" w:name="10.5._Проведення_розгляду_справи"/>
      <w:bookmarkEnd w:id="64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Проведення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справи</w:t>
      </w:r>
    </w:p>
    <w:p w14:paraId="141DFEDD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4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справи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Комісією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5DC71D3B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розгляду:</w:t>
      </w:r>
    </w:p>
    <w:p w14:paraId="3AB93C12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6F425DFF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6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досліджуються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наявні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матеріали;</w:t>
      </w:r>
    </w:p>
    <w:p w14:paraId="601CE936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заслуховуються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пояснення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сторін;</w:t>
      </w:r>
    </w:p>
    <w:p w14:paraId="502B93E8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необхідності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залучаються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експерти.</w:t>
      </w:r>
    </w:p>
    <w:p w14:paraId="32D61C93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before="2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Особи,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 яких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розгляд,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мають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право:</w:t>
      </w:r>
    </w:p>
    <w:p w14:paraId="5B12FF74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повідомленими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про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розгляд;</w:t>
      </w:r>
    </w:p>
    <w:p w14:paraId="02DEECFF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надавати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пояснення;</w:t>
      </w:r>
    </w:p>
    <w:p w14:paraId="3D369CAC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подавати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докази;</w:t>
      </w:r>
    </w:p>
    <w:p w14:paraId="73254880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користуватися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допомогою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представника;</w:t>
      </w:r>
    </w:p>
    <w:p w14:paraId="785B5B6B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присутніми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розгляду.</w:t>
      </w:r>
    </w:p>
    <w:p w14:paraId="63CF2110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73"/>
        </w:tabs>
        <w:autoSpaceDE w:val="0"/>
        <w:autoSpaceDN w:val="0"/>
        <w:spacing w:before="5" w:after="0" w:line="237" w:lineRule="auto"/>
        <w:ind w:right="147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 справи здійснюється у розумні строки, але не більше ніж 10 робочих днів (за потреби строк може бути продовжено).</w:t>
      </w:r>
    </w:p>
    <w:p w14:paraId="1C345322" w14:textId="77777777" w:rsidR="00047071" w:rsidRPr="00047071" w:rsidRDefault="00047071" w:rsidP="00047071">
      <w:pPr>
        <w:widowControl w:val="0"/>
        <w:numPr>
          <w:ilvl w:val="1"/>
          <w:numId w:val="13"/>
        </w:numPr>
        <w:tabs>
          <w:tab w:val="left" w:pos="682"/>
        </w:tabs>
        <w:autoSpaceDE w:val="0"/>
        <w:autoSpaceDN w:val="0"/>
        <w:spacing w:before="8" w:after="0" w:line="273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65" w:name="10.6._Прийняття_рішення"/>
      <w:bookmarkEnd w:id="65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Прийняття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рішення</w:t>
      </w:r>
    </w:p>
    <w:p w14:paraId="1E65FD8B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3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результатами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приймає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одне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таких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рішень:</w:t>
      </w:r>
    </w:p>
    <w:p w14:paraId="49BC8E32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встановити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порушення;</w:t>
      </w:r>
    </w:p>
    <w:p w14:paraId="61A7DFB1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встановити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003D66BE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закрити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провадження.</w:t>
      </w:r>
    </w:p>
    <w:p w14:paraId="4E9B278B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приймається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колегіально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оформлюється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протоколом.</w:t>
      </w:r>
    </w:p>
    <w:p w14:paraId="3148D2E5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before="2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повинно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містити:</w:t>
      </w:r>
    </w:p>
    <w:p w14:paraId="51CF636C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4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опис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встановлених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обставин;</w:t>
      </w:r>
    </w:p>
    <w:p w14:paraId="1C2603F9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обґрунтування;</w:t>
      </w:r>
    </w:p>
    <w:p w14:paraId="797323D9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висновки;</w:t>
      </w:r>
    </w:p>
    <w:p w14:paraId="5133251B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рекомендації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заходів.</w:t>
      </w:r>
    </w:p>
    <w:p w14:paraId="32235E97" w14:textId="77777777" w:rsidR="00047071" w:rsidRPr="00047071" w:rsidRDefault="00047071" w:rsidP="00047071">
      <w:pPr>
        <w:widowControl w:val="0"/>
        <w:numPr>
          <w:ilvl w:val="1"/>
          <w:numId w:val="13"/>
        </w:numPr>
        <w:tabs>
          <w:tab w:val="left" w:pos="683"/>
        </w:tabs>
        <w:autoSpaceDE w:val="0"/>
        <w:autoSpaceDN w:val="0"/>
        <w:spacing w:before="8" w:after="0" w:line="272" w:lineRule="exact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66" w:name="10.7._Застосування_заходів_впливу"/>
      <w:bookmarkEnd w:id="66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заходів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впливу</w:t>
      </w:r>
    </w:p>
    <w:p w14:paraId="11F0A245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965"/>
        </w:tabs>
        <w:autoSpaceDE w:val="0"/>
        <w:autoSpaceDN w:val="0"/>
        <w:spacing w:after="0" w:line="242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наявності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встановленого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застосовуються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 відповідно до законодавства та внутрішніх актів.</w:t>
      </w:r>
    </w:p>
    <w:p w14:paraId="578DFB9E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1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визначаються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урахуванням:</w:t>
      </w:r>
    </w:p>
    <w:p w14:paraId="7CFAD255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характеру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3D640356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ступеня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вини;</w:t>
      </w:r>
    </w:p>
    <w:p w14:paraId="40E0C8D8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повторності;</w:t>
      </w:r>
    </w:p>
    <w:p w14:paraId="0A85CEB4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наслідків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порушення.</w:t>
      </w:r>
    </w:p>
    <w:p w14:paraId="4A5786C3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941"/>
        </w:tabs>
        <w:autoSpaceDE w:val="0"/>
        <w:autoSpaceDN w:val="0"/>
        <w:spacing w:before="5" w:after="0" w:line="237" w:lineRule="auto"/>
        <w:ind w:right="15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Комісії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подається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керівнику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прийняття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остаточного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 (у разі потреби).</w:t>
      </w:r>
    </w:p>
    <w:p w14:paraId="1AD9C999" w14:textId="77777777" w:rsidR="00047071" w:rsidRPr="00047071" w:rsidRDefault="00047071" w:rsidP="00047071">
      <w:pPr>
        <w:widowControl w:val="0"/>
        <w:numPr>
          <w:ilvl w:val="1"/>
          <w:numId w:val="13"/>
        </w:numPr>
        <w:tabs>
          <w:tab w:val="left" w:pos="682"/>
        </w:tabs>
        <w:autoSpaceDE w:val="0"/>
        <w:autoSpaceDN w:val="0"/>
        <w:spacing w:before="8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67" w:name="10.8._Інформування_сторін"/>
      <w:bookmarkEnd w:id="67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Інформування</w:t>
      </w:r>
      <w:r w:rsidRPr="00047071">
        <w:rPr>
          <w:rFonts w:ascii="Times New Roman" w:eastAsia="Times New Roman" w:hAnsi="Times New Roman" w:cs="Times New Roman"/>
          <w:b/>
          <w:bCs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сторін</w:t>
      </w:r>
    </w:p>
    <w:p w14:paraId="3017B57F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2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Особи,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брали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участь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розгляді,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інформуються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результати.</w:t>
      </w:r>
    </w:p>
    <w:p w14:paraId="189A847C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before="3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надається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письмовій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електронній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формі.</w:t>
      </w:r>
    </w:p>
    <w:p w14:paraId="7AD93720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912"/>
        </w:tabs>
        <w:autoSpaceDE w:val="0"/>
        <w:autoSpaceDN w:val="0"/>
        <w:spacing w:after="0" w:line="242" w:lineRule="auto"/>
        <w:ind w:right="1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Оприлюднення</w:t>
      </w:r>
      <w:r w:rsidRPr="00047071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інформації</w:t>
      </w:r>
      <w:r w:rsidRPr="00047071">
        <w:rPr>
          <w:rFonts w:ascii="Times New Roman" w:eastAsia="Times New Roman" w:hAnsi="Times New Roman" w:cs="Times New Roman"/>
          <w:spacing w:val="3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дотриманням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законодавства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 захисту персональних даних.</w:t>
      </w:r>
    </w:p>
    <w:p w14:paraId="7A24BBA9" w14:textId="77777777" w:rsidR="00047071" w:rsidRPr="00047071" w:rsidRDefault="00047071" w:rsidP="00047071">
      <w:pPr>
        <w:widowControl w:val="0"/>
        <w:numPr>
          <w:ilvl w:val="1"/>
          <w:numId w:val="13"/>
        </w:numPr>
        <w:tabs>
          <w:tab w:val="left" w:pos="682"/>
        </w:tabs>
        <w:autoSpaceDE w:val="0"/>
        <w:autoSpaceDN w:val="0"/>
        <w:spacing w:after="0" w:line="275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68" w:name="10.9._Оскарження_рішень"/>
      <w:bookmarkEnd w:id="68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Оскарження</w:t>
      </w:r>
      <w:r w:rsidRPr="00047071">
        <w:rPr>
          <w:rFonts w:ascii="Times New Roman" w:eastAsia="Times New Roman" w:hAnsi="Times New Roman" w:cs="Times New Roman"/>
          <w:b/>
          <w:bCs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рішень</w:t>
      </w:r>
    </w:p>
    <w:p w14:paraId="6E40381B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4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Особи,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прийнято рішення,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мають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його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оскарження.</w:t>
      </w:r>
    </w:p>
    <w:p w14:paraId="30B54B70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Оскарження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здійснюється:</w:t>
      </w:r>
    </w:p>
    <w:p w14:paraId="361BC342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керівника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621E7DF6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іншого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уповноваженого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органу.</w:t>
      </w:r>
    </w:p>
    <w:p w14:paraId="46D32F0B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before="3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Апеляція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подається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строк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10 робочих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днів з моменту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отримання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рішення.</w:t>
      </w:r>
    </w:p>
    <w:p w14:paraId="2EC08952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864"/>
        </w:tabs>
        <w:autoSpaceDE w:val="0"/>
        <w:autoSpaceDN w:val="0"/>
        <w:spacing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 результатами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апеляції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є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остаточним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межах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освіти.</w:t>
      </w:r>
    </w:p>
    <w:p w14:paraId="2B60DDD7" w14:textId="77777777" w:rsidR="00047071" w:rsidRPr="00047071" w:rsidRDefault="00047071" w:rsidP="00047071">
      <w:pPr>
        <w:widowControl w:val="0"/>
        <w:numPr>
          <w:ilvl w:val="1"/>
          <w:numId w:val="13"/>
        </w:numPr>
        <w:tabs>
          <w:tab w:val="left" w:pos="802"/>
        </w:tabs>
        <w:autoSpaceDE w:val="0"/>
        <w:autoSpaceDN w:val="0"/>
        <w:spacing w:before="7" w:after="0" w:line="272" w:lineRule="exact"/>
        <w:ind w:left="802" w:hanging="66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69" w:name="10.10._Документування_та_зберігання_мате"/>
      <w:bookmarkEnd w:id="69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Документування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зберігання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матеріалів</w:t>
      </w:r>
    </w:p>
    <w:p w14:paraId="3E2B4CC9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984"/>
        </w:tabs>
        <w:autoSpaceDE w:val="0"/>
        <w:autoSpaceDN w:val="0"/>
        <w:spacing w:after="0" w:line="272" w:lineRule="exact"/>
        <w:ind w:left="984" w:hanging="8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Усі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матеріали розгляду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підлягають обов’язковому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документуванню.</w:t>
      </w:r>
    </w:p>
    <w:p w14:paraId="1E2D8008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984"/>
        </w:tabs>
        <w:autoSpaceDE w:val="0"/>
        <w:autoSpaceDN w:val="0"/>
        <w:spacing w:before="2" w:after="0" w:line="275" w:lineRule="exact"/>
        <w:ind w:left="984" w:hanging="8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матеріалів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справи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належать:</w:t>
      </w:r>
    </w:p>
    <w:p w14:paraId="5295718C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повідомлення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порушення;</w:t>
      </w:r>
    </w:p>
    <w:p w14:paraId="4A31DC01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пояснення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сторін;</w:t>
      </w:r>
    </w:p>
    <w:p w14:paraId="75D1EB86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докази;</w:t>
      </w:r>
    </w:p>
    <w:p w14:paraId="114579BB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протоколи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засідань;</w:t>
      </w:r>
    </w:p>
    <w:p w14:paraId="315BACC3" w14:textId="77777777" w:rsidR="00047071" w:rsidRPr="00047071" w:rsidRDefault="00047071" w:rsidP="00047071">
      <w:pPr>
        <w:widowControl w:val="0"/>
        <w:numPr>
          <w:ilvl w:val="3"/>
          <w:numId w:val="1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рішення.</w:t>
      </w:r>
    </w:p>
    <w:p w14:paraId="24FF86AA" w14:textId="77777777" w:rsidR="00047071" w:rsidRPr="00047071" w:rsidRDefault="00047071" w:rsidP="00047071">
      <w:pPr>
        <w:widowControl w:val="0"/>
        <w:numPr>
          <w:ilvl w:val="2"/>
          <w:numId w:val="13"/>
        </w:numPr>
        <w:tabs>
          <w:tab w:val="left" w:pos="1162"/>
          <w:tab w:val="left" w:pos="2463"/>
          <w:tab w:val="left" w:pos="4026"/>
          <w:tab w:val="left" w:pos="4376"/>
          <w:tab w:val="left" w:pos="6151"/>
          <w:tab w:val="left" w:pos="7225"/>
          <w:tab w:val="left" w:pos="7556"/>
          <w:tab w:val="left" w:pos="9162"/>
        </w:tabs>
        <w:autoSpaceDE w:val="0"/>
        <w:autoSpaceDN w:val="0"/>
        <w:spacing w:before="4" w:after="0" w:line="237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Матеріали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зберігаються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встановленому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порядку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дотриманням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вимог законодавства.</w:t>
      </w:r>
    </w:p>
    <w:p w14:paraId="79DDE8B8" w14:textId="77777777" w:rsidR="00047071" w:rsidRPr="00047071" w:rsidRDefault="00047071" w:rsidP="00047071">
      <w:pPr>
        <w:widowControl w:val="0"/>
        <w:autoSpaceDE w:val="0"/>
        <w:autoSpaceDN w:val="0"/>
        <w:spacing w:after="0" w:line="237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5135C730" w14:textId="77777777" w:rsidR="00047071" w:rsidRPr="00047071" w:rsidRDefault="00047071" w:rsidP="00047071">
      <w:pPr>
        <w:widowControl w:val="0"/>
        <w:autoSpaceDE w:val="0"/>
        <w:autoSpaceDN w:val="0"/>
        <w:spacing w:before="66" w:after="0" w:line="275" w:lineRule="exact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70" w:name="ХІ._ВИДИ_ПОРУШЕНЬ_АКАДЕМІЧНОЇ_ДОБРОЧЕСНО"/>
      <w:bookmarkEnd w:id="70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ХІ.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ВИДИ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17276F75" w14:textId="77777777" w:rsidR="00047071" w:rsidRPr="00047071" w:rsidRDefault="00047071" w:rsidP="00047071">
      <w:pPr>
        <w:widowControl w:val="0"/>
        <w:numPr>
          <w:ilvl w:val="1"/>
          <w:numId w:val="12"/>
        </w:numPr>
        <w:tabs>
          <w:tab w:val="left" w:pos="682"/>
        </w:tabs>
        <w:autoSpaceDE w:val="0"/>
        <w:autoSpaceDN w:val="0"/>
        <w:spacing w:after="0" w:line="274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Загальні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положення</w:t>
      </w:r>
    </w:p>
    <w:p w14:paraId="5EEB8802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989"/>
        </w:tabs>
        <w:autoSpaceDE w:val="0"/>
        <w:autoSpaceDN w:val="0"/>
        <w:spacing w:after="0" w:line="240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 до Закону України № 4742-ІХ «Про академічну доброчесність», порушенням академічної доброчесності є дія або бездіяльність суб’єкта академічної діяльності, що суперечить визначеним законодавством цінностям, принципам і правилам академічної доброчесності.</w:t>
      </w:r>
    </w:p>
    <w:p w14:paraId="0CCDB0E3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864"/>
        </w:tabs>
        <w:autoSpaceDE w:val="0"/>
        <w:autoSpaceDN w:val="0"/>
        <w:spacing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характеризуються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такими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ознаками:</w:t>
      </w:r>
    </w:p>
    <w:p w14:paraId="4A07A71E" w14:textId="77777777" w:rsidR="00047071" w:rsidRPr="00047071" w:rsidRDefault="00047071" w:rsidP="00047071">
      <w:pPr>
        <w:widowControl w:val="0"/>
        <w:numPr>
          <w:ilvl w:val="0"/>
          <w:numId w:val="1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обман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(надання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поширення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неправдивої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інформації);</w:t>
      </w:r>
    </w:p>
    <w:p w14:paraId="22A2FBA6" w14:textId="77777777" w:rsidR="00047071" w:rsidRPr="00047071" w:rsidRDefault="00047071" w:rsidP="00047071">
      <w:pPr>
        <w:widowControl w:val="0"/>
        <w:numPr>
          <w:ilvl w:val="0"/>
          <w:numId w:val="11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несправедливість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(упередженість,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дискримінація,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надання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неправомірних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переваг);</w:t>
      </w:r>
    </w:p>
    <w:p w14:paraId="619CC94C" w14:textId="77777777" w:rsidR="00047071" w:rsidRPr="00047071" w:rsidRDefault="00047071" w:rsidP="00047071">
      <w:pPr>
        <w:widowControl w:val="0"/>
        <w:numPr>
          <w:ilvl w:val="0"/>
          <w:numId w:val="1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невиконання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неналежне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обов’язків;</w:t>
      </w:r>
    </w:p>
    <w:p w14:paraId="56E35913" w14:textId="77777777" w:rsidR="00047071" w:rsidRPr="00047071" w:rsidRDefault="00047071" w:rsidP="00047071">
      <w:pPr>
        <w:widowControl w:val="0"/>
        <w:numPr>
          <w:ilvl w:val="0"/>
          <w:numId w:val="11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привласнення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інтелектуальної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діяльності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осіб.</w:t>
      </w:r>
    </w:p>
    <w:p w14:paraId="6ADD2064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878"/>
        </w:tabs>
        <w:autoSpaceDE w:val="0"/>
        <w:autoSpaceDN w:val="0"/>
        <w:spacing w:after="0" w:line="240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Встановлення факту порушення академічної доброчесності здійснюється виключно у порядку,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визначеному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законодавством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внутрішніми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актами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дотриманням принципу презумпції академічної доброчесності.</w:t>
      </w:r>
    </w:p>
    <w:p w14:paraId="40308B26" w14:textId="77777777" w:rsidR="00047071" w:rsidRPr="00047071" w:rsidRDefault="00047071" w:rsidP="00047071">
      <w:pPr>
        <w:widowControl w:val="0"/>
        <w:numPr>
          <w:ilvl w:val="1"/>
          <w:numId w:val="12"/>
        </w:numPr>
        <w:tabs>
          <w:tab w:val="left" w:pos="682"/>
        </w:tabs>
        <w:autoSpaceDE w:val="0"/>
        <w:autoSpaceDN w:val="0"/>
        <w:spacing w:before="6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Види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b/>
          <w:bCs/>
          <w:spacing w:val="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2156FD29" w14:textId="77777777" w:rsidR="00047071" w:rsidRPr="00047071" w:rsidRDefault="00047071" w:rsidP="00047071">
      <w:pPr>
        <w:widowControl w:val="0"/>
        <w:autoSpaceDE w:val="0"/>
        <w:autoSpaceDN w:val="0"/>
        <w:spacing w:after="0" w:line="272" w:lineRule="exact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основних</w:t>
      </w:r>
      <w:r w:rsidRPr="00047071">
        <w:rPr>
          <w:rFonts w:ascii="Times New Roman" w:eastAsia="Times New Roman" w:hAnsi="Times New Roman" w:cs="Times New Roman"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видів</w:t>
      </w:r>
      <w:r w:rsidRPr="00047071">
        <w:rPr>
          <w:rFonts w:ascii="Times New Roman" w:eastAsia="Times New Roman" w:hAnsi="Times New Roman" w:cs="Times New Roman"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14:ligatures w14:val="none"/>
        </w:rPr>
        <w:t>належать:</w:t>
      </w:r>
    </w:p>
    <w:p w14:paraId="213AC4E5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859"/>
        </w:tabs>
        <w:autoSpaceDE w:val="0"/>
        <w:autoSpaceDN w:val="0"/>
        <w:spacing w:before="7" w:after="0" w:line="273" w:lineRule="exact"/>
        <w:ind w:left="859" w:hanging="718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Відчуження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авторства</w:t>
      </w:r>
    </w:p>
    <w:p w14:paraId="66A0451A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70"/>
        </w:tabs>
        <w:autoSpaceDE w:val="0"/>
        <w:autoSpaceDN w:val="0"/>
        <w:spacing w:after="0" w:line="240" w:lineRule="auto"/>
        <w:ind w:right="13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Відчуження авторства — це передача автором створеного ним академічного твору (повністю або частково) іншій особі з подальшим оприлюдненням цього твору під ім’ям особи, яка не є його автором.</w:t>
      </w:r>
    </w:p>
    <w:p w14:paraId="2D87F454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41"/>
        </w:tabs>
        <w:autoSpaceDE w:val="0"/>
        <w:autoSpaceDN w:val="0"/>
        <w:spacing w:after="0" w:line="274" w:lineRule="exact"/>
        <w:ind w:left="1041" w:hanging="90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Ознаками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такого порушення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є:</w:t>
      </w:r>
    </w:p>
    <w:p w14:paraId="53B4F3FC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написання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робіт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«на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замовлення»;</w:t>
      </w:r>
    </w:p>
    <w:p w14:paraId="6000F099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купівля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продаж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наукових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робіт;</w:t>
      </w:r>
    </w:p>
    <w:p w14:paraId="1F1B068F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чужих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робіт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подальшим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їх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поданням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власних.</w:t>
      </w:r>
    </w:p>
    <w:p w14:paraId="6AD761C8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865"/>
        </w:tabs>
        <w:autoSpaceDE w:val="0"/>
        <w:autoSpaceDN w:val="0"/>
        <w:spacing w:before="3" w:after="0" w:line="275" w:lineRule="exact"/>
        <w:ind w:left="865" w:hanging="724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Академічний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плагіат</w:t>
      </w:r>
    </w:p>
    <w:p w14:paraId="63CF1A95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41"/>
        </w:tabs>
        <w:autoSpaceDE w:val="0"/>
        <w:autoSpaceDN w:val="0"/>
        <w:spacing w:after="0" w:line="274" w:lineRule="exact"/>
        <w:ind w:left="1041" w:hanging="90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Академічний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плагіат —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це:</w:t>
      </w:r>
    </w:p>
    <w:p w14:paraId="1B3BB9BF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оприлюднення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результатів,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отриманих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іншими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особами,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власних;</w:t>
      </w:r>
    </w:p>
    <w:p w14:paraId="5D519247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відтворення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чужих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текстів,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ідей,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даних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належного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посилання;</w:t>
      </w:r>
    </w:p>
    <w:p w14:paraId="1D6588FC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перекладів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зазначення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автора.</w:t>
      </w:r>
    </w:p>
    <w:p w14:paraId="5B44E132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41"/>
        </w:tabs>
        <w:autoSpaceDE w:val="0"/>
        <w:autoSpaceDN w:val="0"/>
        <w:spacing w:before="3" w:after="0" w:line="275" w:lineRule="exact"/>
        <w:ind w:left="1041" w:hanging="90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Формами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плагіату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є:</w:t>
      </w:r>
    </w:p>
    <w:p w14:paraId="7C801719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дослівне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копіювання;</w:t>
      </w:r>
    </w:p>
    <w:p w14:paraId="5903156A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часткове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запозичення;</w:t>
      </w:r>
    </w:p>
    <w:p w14:paraId="66595CBF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перефразування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посилання;</w:t>
      </w:r>
    </w:p>
    <w:p w14:paraId="0D47F20B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компіляція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чужих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матеріалів.</w:t>
      </w:r>
    </w:p>
    <w:p w14:paraId="1C1D3DA1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864"/>
        </w:tabs>
        <w:autoSpaceDE w:val="0"/>
        <w:autoSpaceDN w:val="0"/>
        <w:spacing w:before="2" w:after="0" w:line="275" w:lineRule="exact"/>
        <w:ind w:left="864" w:hanging="723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Приписування</w:t>
      </w:r>
      <w:r w:rsidRPr="00047071">
        <w:rPr>
          <w:rFonts w:ascii="Times New Roman" w:eastAsia="Times New Roman" w:hAnsi="Times New Roman" w:cs="Times New Roman"/>
          <w:b/>
          <w:bCs/>
          <w:spacing w:val="-1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авторства</w:t>
      </w:r>
    </w:p>
    <w:p w14:paraId="28D214B8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32"/>
        </w:tabs>
        <w:autoSpaceDE w:val="0"/>
        <w:autoSpaceDN w:val="0"/>
        <w:spacing w:before="2" w:after="0" w:line="237" w:lineRule="auto"/>
        <w:ind w:right="137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Приписування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авторства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1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включення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складу</w:t>
      </w:r>
      <w:r w:rsidRPr="00047071">
        <w:rPr>
          <w:rFonts w:ascii="Times New Roman" w:eastAsia="Times New Roman" w:hAnsi="Times New Roman" w:cs="Times New Roman"/>
          <w:spacing w:val="-2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авторів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особи,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яка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брала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участі у створенні академічного твору.</w:t>
      </w:r>
    </w:p>
    <w:p w14:paraId="1E719869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41"/>
        </w:tabs>
        <w:autoSpaceDE w:val="0"/>
        <w:autoSpaceDN w:val="0"/>
        <w:spacing w:before="3" w:after="0" w:line="275" w:lineRule="exact"/>
        <w:ind w:left="1041" w:hanging="90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цього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належить:</w:t>
      </w:r>
    </w:p>
    <w:p w14:paraId="06F0A527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примушування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включення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«співавтора»;</w:t>
      </w:r>
    </w:p>
    <w:p w14:paraId="58FC74B3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службового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становища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отримання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авторства.</w:t>
      </w:r>
    </w:p>
    <w:p w14:paraId="6815E552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864"/>
        </w:tabs>
        <w:autoSpaceDE w:val="0"/>
        <w:autoSpaceDN w:val="0"/>
        <w:spacing w:before="3" w:after="0" w:line="275" w:lineRule="exact"/>
        <w:ind w:left="864" w:hanging="723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Самоплагіат</w:t>
      </w:r>
      <w:proofErr w:type="spellEnd"/>
    </w:p>
    <w:p w14:paraId="2B0B6304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37"/>
        </w:tabs>
        <w:autoSpaceDE w:val="0"/>
        <w:autoSpaceDN w:val="0"/>
        <w:spacing w:before="1" w:after="0" w:line="237" w:lineRule="auto"/>
        <w:ind w:right="14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proofErr w:type="spellStart"/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Самоплагіат</w:t>
      </w:r>
      <w:proofErr w:type="spellEnd"/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повторне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власних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раніше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опублікованих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 без посилання на попереднє джерело.</w:t>
      </w:r>
    </w:p>
    <w:p w14:paraId="6EE25D54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41"/>
        </w:tabs>
        <w:autoSpaceDE w:val="0"/>
        <w:autoSpaceDN w:val="0"/>
        <w:spacing w:before="3" w:after="0" w:line="275" w:lineRule="exact"/>
        <w:ind w:left="1041" w:hanging="90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Порушенням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вважається,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якщо:</w:t>
      </w:r>
    </w:p>
    <w:p w14:paraId="7D23474A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метою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штучного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збільшення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діяльності;</w:t>
      </w:r>
    </w:p>
    <w:p w14:paraId="4D72D1C0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подаються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нові.</w:t>
      </w:r>
    </w:p>
    <w:p w14:paraId="48E593EF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859"/>
        </w:tabs>
        <w:autoSpaceDE w:val="0"/>
        <w:autoSpaceDN w:val="0"/>
        <w:spacing w:before="2" w:after="0" w:line="275" w:lineRule="exact"/>
        <w:ind w:left="859" w:hanging="718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Фабрикація</w:t>
      </w:r>
    </w:p>
    <w:p w14:paraId="2A6901DB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113"/>
        </w:tabs>
        <w:autoSpaceDE w:val="0"/>
        <w:autoSpaceDN w:val="0"/>
        <w:spacing w:before="1" w:after="0" w:line="237" w:lineRule="auto"/>
        <w:ind w:right="137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Фабрикація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вигадування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даних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фактів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діяльності.</w:t>
      </w:r>
    </w:p>
    <w:p w14:paraId="1978F3B8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41"/>
        </w:tabs>
        <w:autoSpaceDE w:val="0"/>
        <w:autoSpaceDN w:val="0"/>
        <w:spacing w:before="4" w:after="0" w:line="275" w:lineRule="exact"/>
        <w:ind w:left="1041" w:hanging="90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Прикладами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є:</w:t>
      </w:r>
    </w:p>
    <w:p w14:paraId="502AA66B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неіснуючих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експериментів;</w:t>
      </w:r>
    </w:p>
    <w:p w14:paraId="0F3F4924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вигадані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статистичні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дані;</w:t>
      </w:r>
    </w:p>
    <w:p w14:paraId="09E59DA2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фіктивні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досліджень.</w:t>
      </w:r>
    </w:p>
    <w:p w14:paraId="48DD0221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1040" w:right="708" w:bottom="280" w:left="1275" w:header="708" w:footer="708" w:gutter="0"/>
          <w:cols w:space="720"/>
        </w:sectPr>
      </w:pPr>
    </w:p>
    <w:p w14:paraId="61A78141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859"/>
        </w:tabs>
        <w:autoSpaceDE w:val="0"/>
        <w:autoSpaceDN w:val="0"/>
        <w:spacing w:before="68" w:after="0" w:line="275" w:lineRule="exact"/>
        <w:ind w:left="859" w:hanging="718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lastRenderedPageBreak/>
        <w:t>Фальсифікація</w:t>
      </w:r>
    </w:p>
    <w:p w14:paraId="72168F93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41"/>
        </w:tabs>
        <w:autoSpaceDE w:val="0"/>
        <w:autoSpaceDN w:val="0"/>
        <w:spacing w:after="0" w:line="274" w:lineRule="exact"/>
        <w:ind w:left="1041" w:hanging="90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Фальсифікація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свідома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зміна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викривлення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наявних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даних.</w:t>
      </w:r>
    </w:p>
    <w:p w14:paraId="668EE8FF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41"/>
        </w:tabs>
        <w:autoSpaceDE w:val="0"/>
        <w:autoSpaceDN w:val="0"/>
        <w:spacing w:after="0" w:line="275" w:lineRule="exact"/>
        <w:ind w:left="1041" w:hanging="90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Проявляється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у:</w:t>
      </w:r>
    </w:p>
    <w:p w14:paraId="138D5C60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підробці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результатів;</w:t>
      </w:r>
    </w:p>
    <w:p w14:paraId="311D8B45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зміні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показників;</w:t>
      </w:r>
    </w:p>
    <w:p w14:paraId="557498FA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маніпуляції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висновками.</w:t>
      </w:r>
    </w:p>
    <w:p w14:paraId="751D9086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864"/>
        </w:tabs>
        <w:autoSpaceDE w:val="0"/>
        <w:autoSpaceDN w:val="0"/>
        <w:spacing w:before="3" w:after="0" w:line="275" w:lineRule="exact"/>
        <w:ind w:left="864" w:hanging="723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Недоброчесне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b/>
          <w:bCs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результатів,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згенерованих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штучним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інтелектом</w:t>
      </w:r>
    </w:p>
    <w:p w14:paraId="0A3E5F7E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70"/>
        </w:tabs>
        <w:autoSpaceDE w:val="0"/>
        <w:autoSpaceDN w:val="0"/>
        <w:spacing w:before="1" w:after="0" w:line="237" w:lineRule="auto"/>
        <w:ind w:right="13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 використання матеріалів,</w:t>
      </w:r>
      <w:r w:rsidRPr="00047071">
        <w:rPr>
          <w:rFonts w:ascii="Times New Roman" w:eastAsia="Times New Roman" w:hAnsi="Times New Roman" w:cs="Times New Roman"/>
          <w:spacing w:val="2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створених штучним</w:t>
      </w:r>
      <w:r w:rsidRPr="00047071">
        <w:rPr>
          <w:rFonts w:ascii="Times New Roman" w:eastAsia="Times New Roman" w:hAnsi="Times New Roman" w:cs="Times New Roman"/>
          <w:spacing w:val="3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інтелектом, без зазначення цього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факту.</w:t>
      </w:r>
    </w:p>
    <w:p w14:paraId="15E20D2A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41"/>
        </w:tabs>
        <w:autoSpaceDE w:val="0"/>
        <w:autoSpaceDN w:val="0"/>
        <w:spacing w:before="3" w:after="0" w:line="275" w:lineRule="exact"/>
        <w:ind w:left="1041" w:hanging="90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Порушенням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є:</w:t>
      </w:r>
    </w:p>
    <w:p w14:paraId="1C1FB411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згенерованого тексту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власного;</w:t>
      </w:r>
    </w:p>
    <w:p w14:paraId="074B9F4F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відсутність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пояснення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технологій.</w:t>
      </w:r>
    </w:p>
    <w:p w14:paraId="7B2B56D6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864"/>
        </w:tabs>
        <w:autoSpaceDE w:val="0"/>
        <w:autoSpaceDN w:val="0"/>
        <w:spacing w:before="3" w:after="0" w:line="275" w:lineRule="exact"/>
        <w:ind w:left="864" w:hanging="723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Недоброчесне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оцінювання</w:t>
      </w:r>
    </w:p>
    <w:p w14:paraId="48AF5856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55"/>
        </w:tabs>
        <w:autoSpaceDE w:val="0"/>
        <w:autoSpaceDN w:val="0"/>
        <w:spacing w:before="1" w:after="0" w:line="237" w:lineRule="auto"/>
        <w:ind w:right="1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Недоброчесне оцінювання — це свідоме порушення встановлених вимог і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критеріїв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оцінювання.</w:t>
      </w:r>
    </w:p>
    <w:p w14:paraId="09DCBA2E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41"/>
        </w:tabs>
        <w:autoSpaceDE w:val="0"/>
        <w:autoSpaceDN w:val="0"/>
        <w:spacing w:before="3" w:after="0" w:line="275" w:lineRule="exact"/>
        <w:ind w:left="1041" w:hanging="90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Проявляється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у:</w:t>
      </w:r>
    </w:p>
    <w:p w14:paraId="73DF2F81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завищенні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заниженні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оцінок;</w:t>
      </w:r>
    </w:p>
    <w:p w14:paraId="542E5BED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упередженому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ставленні;</w:t>
      </w:r>
    </w:p>
    <w:p w14:paraId="11897AE0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штучних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переваг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перешкод.</w:t>
      </w:r>
    </w:p>
    <w:p w14:paraId="623BACCE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864"/>
        </w:tabs>
        <w:autoSpaceDE w:val="0"/>
        <w:autoSpaceDN w:val="0"/>
        <w:spacing w:before="3" w:after="0" w:line="275" w:lineRule="exact"/>
        <w:ind w:left="864" w:hanging="723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Несамостійне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завдання</w:t>
      </w:r>
    </w:p>
    <w:p w14:paraId="266134FA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89"/>
        </w:tabs>
        <w:autoSpaceDE w:val="0"/>
        <w:autoSpaceDN w:val="0"/>
        <w:spacing w:before="1" w:after="0" w:line="237" w:lineRule="auto"/>
        <w:ind w:right="14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Несамостійне</w:t>
      </w:r>
      <w:r w:rsidRPr="00047071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3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завдання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3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</w:t>
      </w:r>
      <w:r w:rsidRPr="00047071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3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навчального</w:t>
      </w:r>
      <w:r w:rsidRPr="00047071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конкурсного завдання із використанням недозволених джерел або допомоги.</w:t>
      </w:r>
    </w:p>
    <w:p w14:paraId="7A3A2200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041"/>
        </w:tabs>
        <w:autoSpaceDE w:val="0"/>
        <w:autoSpaceDN w:val="0"/>
        <w:spacing w:before="3" w:after="0" w:line="275" w:lineRule="exact"/>
        <w:ind w:left="1041" w:hanging="90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Форми:</w:t>
      </w:r>
    </w:p>
    <w:p w14:paraId="23374945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списування;</w:t>
      </w:r>
    </w:p>
    <w:p w14:paraId="1B02ABDE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іншою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особою;</w:t>
      </w:r>
    </w:p>
    <w:p w14:paraId="50882848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заборонених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матеріалів.</w:t>
      </w:r>
    </w:p>
    <w:p w14:paraId="127E3AAF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984"/>
        </w:tabs>
        <w:autoSpaceDE w:val="0"/>
        <w:autoSpaceDN w:val="0"/>
        <w:spacing w:before="7" w:after="0" w:line="272" w:lineRule="exact"/>
        <w:ind w:left="984" w:hanging="843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Недозволена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допомога</w:t>
      </w:r>
    </w:p>
    <w:p w14:paraId="0F9E0DF7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204"/>
        </w:tabs>
        <w:autoSpaceDE w:val="0"/>
        <w:autoSpaceDN w:val="0"/>
        <w:spacing w:after="0" w:line="242" w:lineRule="auto"/>
        <w:ind w:right="13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Недозволена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допомога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—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надання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отримання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допомоги,</w:t>
      </w:r>
      <w:r w:rsidRPr="00047071">
        <w:rPr>
          <w:rFonts w:ascii="Times New Roman" w:eastAsia="Times New Roman" w:hAnsi="Times New Roman" w:cs="Times New Roman"/>
          <w:spacing w:val="3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передбаченої умовами виконання завдання.</w:t>
      </w:r>
    </w:p>
    <w:p w14:paraId="3D8A6DA9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161"/>
        </w:tabs>
        <w:autoSpaceDE w:val="0"/>
        <w:autoSpaceDN w:val="0"/>
        <w:spacing w:after="0" w:line="271" w:lineRule="exact"/>
        <w:ind w:left="1161" w:hanging="10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Включає:</w:t>
      </w:r>
    </w:p>
    <w:p w14:paraId="029DB754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підказки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оцінювання;</w:t>
      </w:r>
    </w:p>
    <w:p w14:paraId="778EB734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спільне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індивідуальних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завдань;</w:t>
      </w:r>
    </w:p>
    <w:p w14:paraId="39172DBF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сторонніх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ресурсів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дозволу.</w:t>
      </w:r>
    </w:p>
    <w:p w14:paraId="4942B980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984"/>
        </w:tabs>
        <w:autoSpaceDE w:val="0"/>
        <w:autoSpaceDN w:val="0"/>
        <w:spacing w:before="2" w:after="0" w:line="275" w:lineRule="exact"/>
        <w:ind w:left="984" w:hanging="843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Академічний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саботаж</w:t>
      </w:r>
    </w:p>
    <w:p w14:paraId="1FD3376C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180"/>
        </w:tabs>
        <w:autoSpaceDE w:val="0"/>
        <w:autoSpaceDN w:val="0"/>
        <w:spacing w:before="1" w:after="0" w:line="237" w:lineRule="auto"/>
        <w:ind w:right="1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Академічний саботаж — це дії або бездіяльність, що перешкоджають академічній діяльності інших осіб.</w:t>
      </w:r>
    </w:p>
    <w:p w14:paraId="0501EE7F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161"/>
        </w:tabs>
        <w:autoSpaceDE w:val="0"/>
        <w:autoSpaceDN w:val="0"/>
        <w:spacing w:before="4" w:after="0" w:line="275" w:lineRule="exact"/>
        <w:ind w:left="1161" w:hanging="10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Приклади:</w:t>
      </w:r>
    </w:p>
    <w:p w14:paraId="362743D2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 перешкод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навчанні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дослідженнях;</w:t>
      </w:r>
    </w:p>
    <w:p w14:paraId="1B61A649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псування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матеріалів;</w:t>
      </w:r>
    </w:p>
    <w:p w14:paraId="0C34ED94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обмеження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доступу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ресурсів.</w:t>
      </w:r>
    </w:p>
    <w:p w14:paraId="658AFCF0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984"/>
        </w:tabs>
        <w:autoSpaceDE w:val="0"/>
        <w:autoSpaceDN w:val="0"/>
        <w:spacing w:before="7" w:after="0" w:line="272" w:lineRule="exact"/>
        <w:ind w:left="984" w:hanging="843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Схиляння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2016698B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161"/>
        </w:tabs>
        <w:autoSpaceDE w:val="0"/>
        <w:autoSpaceDN w:val="0"/>
        <w:spacing w:after="0" w:line="272" w:lineRule="exact"/>
        <w:ind w:left="1161" w:hanging="10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будь-яка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спонукання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 порушення,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зокрема:</w:t>
      </w:r>
    </w:p>
    <w:p w14:paraId="16DBB19F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прохання;</w:t>
      </w:r>
    </w:p>
    <w:p w14:paraId="0539D61D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наказ;</w:t>
      </w:r>
    </w:p>
    <w:p w14:paraId="16D7D69A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тиск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або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погрози.</w:t>
      </w:r>
    </w:p>
    <w:p w14:paraId="71509108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166"/>
        </w:tabs>
        <w:autoSpaceDE w:val="0"/>
        <w:autoSpaceDN w:val="0"/>
        <w:spacing w:after="0" w:line="242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Особа, яку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схиляють до порушення,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зобов’язана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повідомити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уповноважених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осіб.</w:t>
      </w:r>
    </w:p>
    <w:p w14:paraId="3AD8DDDD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984"/>
        </w:tabs>
        <w:autoSpaceDE w:val="0"/>
        <w:autoSpaceDN w:val="0"/>
        <w:spacing w:after="0" w:line="274" w:lineRule="exact"/>
        <w:ind w:left="984" w:hanging="843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Інституційні</w:t>
      </w:r>
      <w:r w:rsidRPr="00047071">
        <w:rPr>
          <w:rFonts w:ascii="Times New Roman" w:eastAsia="Times New Roman" w:hAnsi="Times New Roman" w:cs="Times New Roman"/>
          <w:b/>
          <w:bCs/>
          <w:spacing w:val="-1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2CC427CD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209"/>
        </w:tabs>
        <w:autoSpaceDE w:val="0"/>
        <w:autoSpaceDN w:val="0"/>
        <w:spacing w:after="0" w:line="237" w:lineRule="auto"/>
        <w:ind w:right="1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порушення,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здійснюються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рівні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його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структурних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підрозділів.</w:t>
      </w:r>
    </w:p>
    <w:p w14:paraId="7C37A601" w14:textId="77777777" w:rsidR="00047071" w:rsidRPr="00047071" w:rsidRDefault="00047071" w:rsidP="00047071">
      <w:pPr>
        <w:widowControl w:val="0"/>
        <w:numPr>
          <w:ilvl w:val="3"/>
          <w:numId w:val="12"/>
        </w:numPr>
        <w:tabs>
          <w:tab w:val="left" w:pos="1161"/>
        </w:tabs>
        <w:autoSpaceDE w:val="0"/>
        <w:autoSpaceDN w:val="0"/>
        <w:spacing w:before="4" w:after="0" w:line="275" w:lineRule="exact"/>
        <w:ind w:left="1161" w:hanging="10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них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належать:</w:t>
      </w:r>
    </w:p>
    <w:p w14:paraId="7DE87FF4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недоброчесного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оцінювання;</w:t>
      </w:r>
    </w:p>
    <w:p w14:paraId="5B819CC3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ігнорування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фактів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порушень;</w:t>
      </w:r>
    </w:p>
    <w:p w14:paraId="1667DF0D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відсутність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належного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реагування;</w:t>
      </w:r>
    </w:p>
    <w:p w14:paraId="29E4B304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45B46A42" w14:textId="77777777" w:rsidR="00047071" w:rsidRPr="00047071" w:rsidRDefault="00047071" w:rsidP="00047071">
      <w:pPr>
        <w:widowControl w:val="0"/>
        <w:numPr>
          <w:ilvl w:val="4"/>
          <w:numId w:val="12"/>
        </w:numPr>
        <w:tabs>
          <w:tab w:val="left" w:pos="861"/>
        </w:tabs>
        <w:autoSpaceDE w:val="0"/>
        <w:autoSpaceDN w:val="0"/>
        <w:spacing w:before="6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непрозорі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процедури.</w:t>
      </w:r>
    </w:p>
    <w:p w14:paraId="355D3C98" w14:textId="77777777" w:rsidR="00047071" w:rsidRPr="00047071" w:rsidRDefault="00047071" w:rsidP="00047071">
      <w:pPr>
        <w:widowControl w:val="0"/>
        <w:numPr>
          <w:ilvl w:val="1"/>
          <w:numId w:val="12"/>
        </w:numPr>
        <w:tabs>
          <w:tab w:val="left" w:pos="682"/>
        </w:tabs>
        <w:autoSpaceDE w:val="0"/>
        <w:autoSpaceDN w:val="0"/>
        <w:spacing w:before="7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Інші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види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порушень</w:t>
      </w:r>
    </w:p>
    <w:p w14:paraId="54EA6C28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854"/>
        </w:tabs>
        <w:autoSpaceDE w:val="0"/>
        <w:autoSpaceDN w:val="0"/>
        <w:spacing w:after="0" w:line="242" w:lineRule="auto"/>
        <w:ind w:right="14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має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право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визначати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додаткові</w:t>
      </w:r>
      <w:r w:rsidRPr="00047071">
        <w:rPr>
          <w:rFonts w:ascii="Times New Roman" w:eastAsia="Times New Roman" w:hAnsi="Times New Roman" w:cs="Times New Roman"/>
          <w:spacing w:val="-1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види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 у своїх внутрішніх актах, якщо вони не суперечать законодавству.</w:t>
      </w:r>
    </w:p>
    <w:p w14:paraId="40442BAC" w14:textId="77777777" w:rsidR="00047071" w:rsidRPr="00047071" w:rsidRDefault="00047071" w:rsidP="00047071">
      <w:pPr>
        <w:widowControl w:val="0"/>
        <w:numPr>
          <w:ilvl w:val="1"/>
          <w:numId w:val="12"/>
        </w:numPr>
        <w:tabs>
          <w:tab w:val="left" w:pos="682"/>
        </w:tabs>
        <w:autoSpaceDE w:val="0"/>
        <w:autoSpaceDN w:val="0"/>
        <w:spacing w:after="0" w:line="274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Заключні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положення</w:t>
      </w:r>
    </w:p>
    <w:p w14:paraId="124C49F7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960"/>
        </w:tabs>
        <w:autoSpaceDE w:val="0"/>
        <w:autoSpaceDN w:val="0"/>
        <w:spacing w:after="0" w:line="240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Усі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процесу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зобов’язані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академічної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13BE5277" w14:textId="77777777" w:rsidR="00047071" w:rsidRPr="00047071" w:rsidRDefault="00047071" w:rsidP="00047071">
      <w:pPr>
        <w:widowControl w:val="0"/>
        <w:numPr>
          <w:ilvl w:val="2"/>
          <w:numId w:val="12"/>
        </w:numPr>
        <w:tabs>
          <w:tab w:val="left" w:pos="869"/>
        </w:tabs>
        <w:autoSpaceDE w:val="0"/>
        <w:autoSpaceDN w:val="0"/>
        <w:spacing w:after="0" w:line="237" w:lineRule="auto"/>
        <w:ind w:right="14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Виявлені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 підлягають обов’язковому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 реагуванню відповідно до законодавства та внутрішніх актів закладу освіти.</w:t>
      </w:r>
    </w:p>
    <w:p w14:paraId="076E4885" w14:textId="77777777" w:rsidR="00047071" w:rsidRPr="00047071" w:rsidRDefault="00047071" w:rsidP="00047071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CE0CD04" w14:textId="77777777" w:rsidR="00047071" w:rsidRPr="00047071" w:rsidRDefault="00047071" w:rsidP="00047071">
      <w:pPr>
        <w:widowControl w:val="0"/>
        <w:autoSpaceDE w:val="0"/>
        <w:autoSpaceDN w:val="0"/>
        <w:spacing w:after="0" w:line="242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ХІІ.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ВИДИ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ВІДПОВІДАЛЬНОСТІ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АКАДЕМІЧНОЇ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4725DCDB" w14:textId="77777777" w:rsidR="00047071" w:rsidRPr="00047071" w:rsidRDefault="00047071" w:rsidP="00047071">
      <w:pPr>
        <w:widowControl w:val="0"/>
        <w:numPr>
          <w:ilvl w:val="1"/>
          <w:numId w:val="10"/>
        </w:numPr>
        <w:tabs>
          <w:tab w:val="left" w:pos="682"/>
        </w:tabs>
        <w:autoSpaceDE w:val="0"/>
        <w:autoSpaceDN w:val="0"/>
        <w:spacing w:after="0" w:line="270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Загальні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засади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відповідальності</w:t>
      </w:r>
    </w:p>
    <w:p w14:paraId="1296A590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950"/>
        </w:tabs>
        <w:autoSpaceDE w:val="0"/>
        <w:autoSpaceDN w:val="0"/>
        <w:spacing w:after="0" w:line="240" w:lineRule="auto"/>
        <w:ind w:right="13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Відповідальність за порушення академічної доброчесності є складовою системи забезпечення якості освіти та спрямована на утвердження цінностей, принципів і правил академічної доброчесності, визначених законодавством України.</w:t>
      </w:r>
    </w:p>
    <w:p w14:paraId="385A3D49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93"/>
        </w:tabs>
        <w:autoSpaceDE w:val="0"/>
        <w:autoSpaceDN w:val="0"/>
        <w:spacing w:after="0" w:line="242" w:lineRule="auto"/>
        <w:ind w:right="13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Особи, винні у порушенні академічної доброчесності, притягаються до академічної, дисциплінарної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та/або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видів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Закону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України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№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4742-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>ІХ</w:t>
      </w:r>
    </w:p>
    <w:p w14:paraId="78EDE74B" w14:textId="77777777" w:rsidR="00047071" w:rsidRPr="00047071" w:rsidRDefault="00047071" w:rsidP="00047071">
      <w:pPr>
        <w:widowControl w:val="0"/>
        <w:autoSpaceDE w:val="0"/>
        <w:autoSpaceDN w:val="0"/>
        <w:spacing w:after="0" w:line="237" w:lineRule="auto"/>
        <w:ind w:right="147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14:ligatures w14:val="none"/>
        </w:rPr>
        <w:t>«Про академічну доброчесність», інших нормативно-правових актів та внутрішніх актів закладу освіти.</w:t>
      </w:r>
    </w:p>
    <w:p w14:paraId="59CF16EA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54"/>
        </w:tabs>
        <w:autoSpaceDE w:val="0"/>
        <w:autoSpaceDN w:val="0"/>
        <w:spacing w:after="0" w:line="240" w:lineRule="auto"/>
        <w:ind w:right="14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Притягнення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виключно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умови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встановлення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факту порушення академічної доброчесності у визначеному порядку, із дотриманням принципів законності, об’єктивності, неупередженості, пропорційності та презумпції академічної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78AEF3C9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969"/>
        </w:tabs>
        <w:autoSpaceDE w:val="0"/>
        <w:autoSpaceDN w:val="0"/>
        <w:spacing w:after="0" w:line="240" w:lineRule="auto"/>
        <w:ind w:right="13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Особа може бути притягнута до академічної відповідальності лише за ті дії (бездіяльність), які на момент їх вчинення визнавалися порушенням академічної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6ACB4B9F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921"/>
        </w:tabs>
        <w:autoSpaceDE w:val="0"/>
        <w:autoSpaceDN w:val="0"/>
        <w:spacing w:after="0" w:line="240" w:lineRule="auto"/>
        <w:ind w:right="1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 одне порушення може застосовуватися одна або декілька санкцій залежно від характеру,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ступеня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тяжкості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наслідків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також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урахуванням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повторності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його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вчинення.</w:t>
      </w:r>
    </w:p>
    <w:p w14:paraId="1420F84B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61"/>
        </w:tabs>
        <w:autoSpaceDE w:val="0"/>
        <w:autoSpaceDN w:val="0"/>
        <w:spacing w:before="1" w:after="0" w:line="237" w:lineRule="auto"/>
        <w:ind w:right="14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може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притягнута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особа,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вчинення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нею порушення академічної доброчесності досягла 14-річного віку.</w:t>
      </w:r>
    </w:p>
    <w:p w14:paraId="4FE20D84" w14:textId="77777777" w:rsidR="00047071" w:rsidRPr="00047071" w:rsidRDefault="00047071" w:rsidP="00047071">
      <w:pPr>
        <w:widowControl w:val="0"/>
        <w:numPr>
          <w:ilvl w:val="1"/>
          <w:numId w:val="10"/>
        </w:numPr>
        <w:tabs>
          <w:tab w:val="left" w:pos="682"/>
        </w:tabs>
        <w:autoSpaceDE w:val="0"/>
        <w:autoSpaceDN w:val="0"/>
        <w:spacing w:before="8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Види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відповідальності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доброчесності</w:t>
      </w:r>
    </w:p>
    <w:p w14:paraId="2E2D6A9A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64"/>
        </w:tabs>
        <w:autoSpaceDE w:val="0"/>
        <w:autoSpaceDN w:val="0"/>
        <w:spacing w:after="0" w:line="272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 застосовуються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види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відповідальності:</w:t>
      </w:r>
    </w:p>
    <w:p w14:paraId="1F5F7422" w14:textId="77777777" w:rsidR="00047071" w:rsidRPr="00047071" w:rsidRDefault="00047071" w:rsidP="00047071">
      <w:pPr>
        <w:widowControl w:val="0"/>
        <w:numPr>
          <w:ilvl w:val="0"/>
          <w:numId w:val="8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відповідальність;</w:t>
      </w:r>
    </w:p>
    <w:p w14:paraId="2BF6FC31" w14:textId="77777777" w:rsidR="00047071" w:rsidRPr="00047071" w:rsidRDefault="00047071" w:rsidP="00047071">
      <w:pPr>
        <w:widowControl w:val="0"/>
        <w:numPr>
          <w:ilvl w:val="0"/>
          <w:numId w:val="8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дисциплінарна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відповідальність;</w:t>
      </w:r>
    </w:p>
    <w:p w14:paraId="3D35B459" w14:textId="77777777" w:rsidR="00047071" w:rsidRPr="00047071" w:rsidRDefault="00047071" w:rsidP="00047071">
      <w:pPr>
        <w:widowControl w:val="0"/>
        <w:numPr>
          <w:ilvl w:val="0"/>
          <w:numId w:val="8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інші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види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передбачені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законодавством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України.</w:t>
      </w:r>
    </w:p>
    <w:p w14:paraId="50549E49" w14:textId="77777777" w:rsidR="00047071" w:rsidRPr="00047071" w:rsidRDefault="00047071" w:rsidP="00047071">
      <w:pPr>
        <w:widowControl w:val="0"/>
        <w:numPr>
          <w:ilvl w:val="1"/>
          <w:numId w:val="10"/>
        </w:numPr>
        <w:tabs>
          <w:tab w:val="left" w:pos="682"/>
        </w:tabs>
        <w:autoSpaceDE w:val="0"/>
        <w:autoSpaceDN w:val="0"/>
        <w:spacing w:before="3" w:after="0" w:line="275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Академічна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відповідальність</w:t>
      </w:r>
    </w:p>
    <w:p w14:paraId="59493C32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59"/>
        </w:tabs>
        <w:autoSpaceDE w:val="0"/>
        <w:autoSpaceDN w:val="0"/>
        <w:spacing w:after="0" w:line="240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Академічна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є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спеціальним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видом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відповідальності,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застосовується до суб’єктів академічної діяльності за порушення академічної доброчесності та полягає у застосуванні визначених законом і внутрішніми актами санкцій.</w:t>
      </w:r>
    </w:p>
    <w:p w14:paraId="699736A8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64"/>
        </w:tabs>
        <w:autoSpaceDE w:val="0"/>
        <w:autoSpaceDN w:val="0"/>
        <w:spacing w:after="0" w:line="274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Академічна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застосовується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до:</w:t>
      </w:r>
    </w:p>
    <w:p w14:paraId="6918CBD5" w14:textId="77777777" w:rsidR="00047071" w:rsidRPr="00047071" w:rsidRDefault="00047071" w:rsidP="00047071">
      <w:pPr>
        <w:widowControl w:val="0"/>
        <w:numPr>
          <w:ilvl w:val="0"/>
          <w:numId w:val="9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77508D6E" w14:textId="77777777" w:rsidR="00047071" w:rsidRPr="00047071" w:rsidRDefault="00047071" w:rsidP="00047071">
      <w:pPr>
        <w:widowControl w:val="0"/>
        <w:numPr>
          <w:ilvl w:val="0"/>
          <w:numId w:val="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педагогічних,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науково-педагогічних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працівників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684EBA1B" w14:textId="77777777" w:rsidR="00047071" w:rsidRPr="00047071" w:rsidRDefault="00047071" w:rsidP="00047071">
      <w:pPr>
        <w:widowControl w:val="0"/>
        <w:numPr>
          <w:ilvl w:val="0"/>
          <w:numId w:val="9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вступників,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конкурсів;</w:t>
      </w:r>
    </w:p>
    <w:p w14:paraId="2F469578" w14:textId="77777777" w:rsidR="00047071" w:rsidRPr="00047071" w:rsidRDefault="00047071" w:rsidP="00047071">
      <w:pPr>
        <w:widowControl w:val="0"/>
        <w:numPr>
          <w:ilvl w:val="0"/>
          <w:numId w:val="9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суб’єктів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діяльності.</w:t>
      </w:r>
    </w:p>
    <w:p w14:paraId="41E0F981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64"/>
        </w:tabs>
        <w:autoSpaceDE w:val="0"/>
        <w:autoSpaceDN w:val="0"/>
        <w:spacing w:before="2" w:after="0" w:line="240" w:lineRule="auto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можуть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застосовуватися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види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відповідальності:</w:t>
      </w:r>
    </w:p>
    <w:p w14:paraId="6ED0ACB1" w14:textId="77777777" w:rsidR="00047071" w:rsidRPr="00047071" w:rsidRDefault="00047071" w:rsidP="00047071">
      <w:pPr>
        <w:widowControl w:val="0"/>
        <w:numPr>
          <w:ilvl w:val="3"/>
          <w:numId w:val="10"/>
        </w:numPr>
        <w:tabs>
          <w:tab w:val="left" w:pos="1041"/>
        </w:tabs>
        <w:autoSpaceDE w:val="0"/>
        <w:autoSpaceDN w:val="0"/>
        <w:spacing w:before="3" w:after="0" w:line="275" w:lineRule="exact"/>
        <w:ind w:left="1041" w:hanging="900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Виховні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заходи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реагування:</w:t>
      </w:r>
    </w:p>
    <w:p w14:paraId="567DF28B" w14:textId="77777777" w:rsidR="00047071" w:rsidRPr="00047071" w:rsidRDefault="00047071" w:rsidP="00047071">
      <w:pPr>
        <w:widowControl w:val="0"/>
        <w:numPr>
          <w:ilvl w:val="4"/>
          <w:numId w:val="10"/>
        </w:numPr>
        <w:tabs>
          <w:tab w:val="left" w:pos="861"/>
        </w:tabs>
        <w:autoSpaceDE w:val="0"/>
        <w:autoSpaceDN w:val="0"/>
        <w:spacing w:after="0" w:line="274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усне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застереження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необхідності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38CE9C3B" w14:textId="77777777" w:rsidR="00047071" w:rsidRPr="00047071" w:rsidRDefault="00047071" w:rsidP="00047071">
      <w:pPr>
        <w:widowControl w:val="0"/>
        <w:numPr>
          <w:ilvl w:val="4"/>
          <w:numId w:val="10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письмове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попередження;</w:t>
      </w:r>
    </w:p>
    <w:p w14:paraId="694C6630" w14:textId="77777777" w:rsidR="00047071" w:rsidRPr="00047071" w:rsidRDefault="00047071" w:rsidP="00047071">
      <w:pPr>
        <w:widowControl w:val="0"/>
        <w:numPr>
          <w:ilvl w:val="4"/>
          <w:numId w:val="10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обов’язкове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повторне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завдання;</w:t>
      </w:r>
    </w:p>
    <w:p w14:paraId="32F928B6" w14:textId="77777777" w:rsidR="00047071" w:rsidRPr="00047071" w:rsidRDefault="00047071" w:rsidP="00047071">
      <w:pPr>
        <w:widowControl w:val="0"/>
        <w:numPr>
          <w:ilvl w:val="4"/>
          <w:numId w:val="10"/>
        </w:numPr>
        <w:tabs>
          <w:tab w:val="left" w:pos="861"/>
        </w:tabs>
        <w:autoSpaceDE w:val="0"/>
        <w:autoSpaceDN w:val="0"/>
        <w:spacing w:after="0" w:line="242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направлення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проходження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(тренінгів, курсів) 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 та академічного письма.</w:t>
      </w:r>
    </w:p>
    <w:p w14:paraId="1B9BAFD4" w14:textId="77777777" w:rsidR="00047071" w:rsidRPr="00047071" w:rsidRDefault="00047071" w:rsidP="00047071">
      <w:pPr>
        <w:widowControl w:val="0"/>
        <w:numPr>
          <w:ilvl w:val="3"/>
          <w:numId w:val="10"/>
        </w:numPr>
        <w:tabs>
          <w:tab w:val="left" w:pos="1042"/>
        </w:tabs>
        <w:autoSpaceDE w:val="0"/>
        <w:autoSpaceDN w:val="0"/>
        <w:spacing w:after="0" w:line="275" w:lineRule="exact"/>
        <w:ind w:hanging="90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Заходи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відповідальності:</w:t>
      </w:r>
    </w:p>
    <w:p w14:paraId="3EB50619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41B7BBC2" w14:textId="77777777" w:rsidR="00047071" w:rsidRPr="00047071" w:rsidRDefault="00047071" w:rsidP="00047071">
      <w:pPr>
        <w:widowControl w:val="0"/>
        <w:numPr>
          <w:ilvl w:val="4"/>
          <w:numId w:val="10"/>
        </w:numPr>
        <w:tabs>
          <w:tab w:val="left" w:pos="861"/>
        </w:tabs>
        <w:autoSpaceDE w:val="0"/>
        <w:autoSpaceDN w:val="0"/>
        <w:spacing w:before="6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повторне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проходження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компонента;</w:t>
      </w:r>
    </w:p>
    <w:p w14:paraId="40AAD0AD" w14:textId="77777777" w:rsidR="00047071" w:rsidRPr="00047071" w:rsidRDefault="00047071" w:rsidP="00047071">
      <w:pPr>
        <w:widowControl w:val="0"/>
        <w:numPr>
          <w:ilvl w:val="4"/>
          <w:numId w:val="10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позбавлення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стипендії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визначений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строк;</w:t>
      </w:r>
    </w:p>
    <w:p w14:paraId="74145676" w14:textId="77777777" w:rsidR="00047071" w:rsidRPr="00047071" w:rsidRDefault="00047071" w:rsidP="00047071">
      <w:pPr>
        <w:widowControl w:val="0"/>
        <w:numPr>
          <w:ilvl w:val="4"/>
          <w:numId w:val="10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позбавлення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участі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конкурсах,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грантах, програмах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мобільності;</w:t>
      </w:r>
    </w:p>
    <w:p w14:paraId="4B45CFFF" w14:textId="77777777" w:rsidR="00047071" w:rsidRPr="00047071" w:rsidRDefault="00047071" w:rsidP="00047071">
      <w:pPr>
        <w:widowControl w:val="0"/>
        <w:numPr>
          <w:ilvl w:val="4"/>
          <w:numId w:val="10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позбавлення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пільг,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наданих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закладом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50494F77" w14:textId="77777777" w:rsidR="00047071" w:rsidRPr="00047071" w:rsidRDefault="00047071" w:rsidP="00047071">
      <w:pPr>
        <w:widowControl w:val="0"/>
        <w:numPr>
          <w:ilvl w:val="4"/>
          <w:numId w:val="10"/>
        </w:numPr>
        <w:tabs>
          <w:tab w:val="left" w:pos="861"/>
          <w:tab w:val="left" w:pos="2420"/>
          <w:tab w:val="left" w:pos="2775"/>
          <w:tab w:val="left" w:pos="4607"/>
          <w:tab w:val="left" w:pos="6122"/>
          <w:tab w:val="left" w:pos="9565"/>
        </w:tabs>
        <w:autoSpaceDE w:val="0"/>
        <w:autoSpaceDN w:val="0"/>
        <w:spacing w:after="0" w:line="242" w:lineRule="auto"/>
        <w:ind w:right="14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відрахування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>із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закладу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у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випадках,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передбачених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законодавством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та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внутрішніми актами.</w:t>
      </w:r>
    </w:p>
    <w:p w14:paraId="277A5C4D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945"/>
        </w:tabs>
        <w:autoSpaceDE w:val="0"/>
        <w:autoSpaceDN w:val="0"/>
        <w:spacing w:after="0" w:line="242" w:lineRule="auto"/>
        <w:ind w:right="13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педагогічних,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науково-педагогічних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працівників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можуть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застосовуватися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такі заходи академічної відповідальності:</w:t>
      </w:r>
    </w:p>
    <w:p w14:paraId="1C33C82C" w14:textId="77777777" w:rsidR="00047071" w:rsidRPr="00047071" w:rsidRDefault="00047071" w:rsidP="00047071">
      <w:pPr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after="0" w:line="271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позбавлення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права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участі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колегіальних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органів;</w:t>
      </w:r>
    </w:p>
    <w:p w14:paraId="0992FD6E" w14:textId="77777777" w:rsidR="00047071" w:rsidRPr="00047071" w:rsidRDefault="00047071" w:rsidP="00047071">
      <w:pPr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позбавлення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атестації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здобувачів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67111656" w14:textId="77777777" w:rsidR="00047071" w:rsidRPr="00047071" w:rsidRDefault="00047071" w:rsidP="00047071">
      <w:pPr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обмеження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участі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наукових, освітніх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proofErr w:type="spellStart"/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проєктах</w:t>
      </w:r>
      <w:proofErr w:type="spellEnd"/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;</w:t>
      </w:r>
    </w:p>
    <w:p w14:paraId="1592D5FC" w14:textId="77777777" w:rsidR="00047071" w:rsidRPr="00047071" w:rsidRDefault="00047071" w:rsidP="00047071">
      <w:pPr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позбавлення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керівництва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науковими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навчальними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роботами;</w:t>
      </w:r>
    </w:p>
    <w:p w14:paraId="3D27D7E0" w14:textId="77777777" w:rsidR="00047071" w:rsidRPr="00047071" w:rsidRDefault="00047071" w:rsidP="00047071">
      <w:pPr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позбавлення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присвоєння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звань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кваліфікацій;</w:t>
      </w:r>
    </w:p>
    <w:p w14:paraId="3C91701C" w14:textId="77777777" w:rsidR="00047071" w:rsidRPr="00047071" w:rsidRDefault="00047071" w:rsidP="00047071">
      <w:pPr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позбавлення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нагород,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відзнак,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почесних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звань;</w:t>
      </w:r>
    </w:p>
    <w:p w14:paraId="3286C3CE" w14:textId="77777777" w:rsidR="00047071" w:rsidRPr="00047071" w:rsidRDefault="00047071" w:rsidP="00047071">
      <w:pPr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позбавлення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педагогічного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звання;</w:t>
      </w:r>
    </w:p>
    <w:p w14:paraId="7712834F" w14:textId="77777777" w:rsidR="00047071" w:rsidRPr="00047071" w:rsidRDefault="00047071" w:rsidP="00047071">
      <w:pPr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позбавлення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кваліфікаційної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категорії;</w:t>
      </w:r>
    </w:p>
    <w:p w14:paraId="1C4466DC" w14:textId="77777777" w:rsidR="00047071" w:rsidRPr="00047071" w:rsidRDefault="00047071" w:rsidP="00047071">
      <w:pPr>
        <w:widowControl w:val="0"/>
        <w:numPr>
          <w:ilvl w:val="0"/>
          <w:numId w:val="7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санкції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законодавства.</w:t>
      </w:r>
    </w:p>
    <w:p w14:paraId="072AD4D3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64"/>
        </w:tabs>
        <w:autoSpaceDE w:val="0"/>
        <w:autoSpaceDN w:val="0"/>
        <w:spacing w:before="2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вступників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конкурсів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застосовуються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заходи:</w:t>
      </w:r>
    </w:p>
    <w:p w14:paraId="11336065" w14:textId="77777777" w:rsidR="00047071" w:rsidRPr="00047071" w:rsidRDefault="00047071" w:rsidP="00047071">
      <w:pPr>
        <w:widowControl w:val="0"/>
        <w:numPr>
          <w:ilvl w:val="0"/>
          <w:numId w:val="6"/>
        </w:numPr>
        <w:tabs>
          <w:tab w:val="left" w:pos="861"/>
        </w:tabs>
        <w:autoSpaceDE w:val="0"/>
        <w:autoSpaceDN w:val="0"/>
        <w:spacing w:after="0" w:line="274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припинення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участі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конкурсі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вступному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випробуванні;</w:t>
      </w:r>
    </w:p>
    <w:p w14:paraId="7B05CFF0" w14:textId="77777777" w:rsidR="00047071" w:rsidRPr="00047071" w:rsidRDefault="00047071" w:rsidP="00047071">
      <w:pPr>
        <w:widowControl w:val="0"/>
        <w:numPr>
          <w:ilvl w:val="0"/>
          <w:numId w:val="6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анулювання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конкурсу;</w:t>
      </w:r>
    </w:p>
    <w:p w14:paraId="290734CE" w14:textId="77777777" w:rsidR="00047071" w:rsidRPr="00047071" w:rsidRDefault="00047071" w:rsidP="00047071">
      <w:pPr>
        <w:widowControl w:val="0"/>
        <w:numPr>
          <w:ilvl w:val="0"/>
          <w:numId w:val="6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скасування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зарахування.</w:t>
      </w:r>
    </w:p>
    <w:p w14:paraId="14819E2D" w14:textId="77777777" w:rsidR="00047071" w:rsidRPr="00047071" w:rsidRDefault="00047071" w:rsidP="00047071">
      <w:pPr>
        <w:widowControl w:val="0"/>
        <w:numPr>
          <w:ilvl w:val="1"/>
          <w:numId w:val="10"/>
        </w:numPr>
        <w:tabs>
          <w:tab w:val="left" w:pos="682"/>
        </w:tabs>
        <w:autoSpaceDE w:val="0"/>
        <w:autoSpaceDN w:val="0"/>
        <w:spacing w:before="2" w:after="0" w:line="275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Дисциплінарна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відповідальність</w:t>
      </w:r>
    </w:p>
    <w:p w14:paraId="4B9DE7EF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941"/>
        </w:tabs>
        <w:autoSpaceDE w:val="0"/>
        <w:autoSpaceDN w:val="0"/>
        <w:spacing w:before="1" w:after="0" w:line="237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Дисциплінарна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застосовується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працівників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 порушення академічної доброчесності відповідно до трудового законодавства України.</w:t>
      </w:r>
    </w:p>
    <w:p w14:paraId="03D78F86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64"/>
        </w:tabs>
        <w:autoSpaceDE w:val="0"/>
        <w:autoSpaceDN w:val="0"/>
        <w:spacing w:before="4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видів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дисциплінарної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належать:</w:t>
      </w:r>
    </w:p>
    <w:p w14:paraId="7FA9B708" w14:textId="77777777" w:rsidR="00047071" w:rsidRPr="00047071" w:rsidRDefault="00047071" w:rsidP="00047071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догана;</w:t>
      </w:r>
    </w:p>
    <w:p w14:paraId="2CDFA651" w14:textId="77777777" w:rsidR="00047071" w:rsidRPr="00047071" w:rsidRDefault="00047071" w:rsidP="00047071">
      <w:pPr>
        <w:widowControl w:val="0"/>
        <w:numPr>
          <w:ilvl w:val="0"/>
          <w:numId w:val="5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звільнення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посади.</w:t>
      </w:r>
    </w:p>
    <w:p w14:paraId="1AFC475F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950"/>
        </w:tabs>
        <w:autoSpaceDE w:val="0"/>
        <w:autoSpaceDN w:val="0"/>
        <w:spacing w:after="0" w:line="242" w:lineRule="auto"/>
        <w:ind w:right="14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Дисциплінарна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може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застосовуватися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одночасно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академічною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відповідальністю у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випадках, коли порушення має системний, грубий або умисний характер.</w:t>
      </w:r>
    </w:p>
    <w:p w14:paraId="5B4AC819" w14:textId="77777777" w:rsidR="00047071" w:rsidRPr="00047071" w:rsidRDefault="00047071" w:rsidP="00047071">
      <w:pPr>
        <w:widowControl w:val="0"/>
        <w:numPr>
          <w:ilvl w:val="1"/>
          <w:numId w:val="10"/>
        </w:numPr>
        <w:tabs>
          <w:tab w:val="left" w:pos="682"/>
        </w:tabs>
        <w:autoSpaceDE w:val="0"/>
        <w:autoSpaceDN w:val="0"/>
        <w:spacing w:after="0" w:line="274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Інші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види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відповідальності</w:t>
      </w:r>
    </w:p>
    <w:p w14:paraId="5EEB56F3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88"/>
        </w:tabs>
        <w:autoSpaceDE w:val="0"/>
        <w:autoSpaceDN w:val="0"/>
        <w:spacing w:after="0" w:line="240" w:lineRule="auto"/>
        <w:ind w:right="13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У разі, якщо порушення академічної доброчесності містить ознаки правопорушення, передбаченого законодавством України, винні особи можуть бути притягнуті до цивільно-правової, адміністративної або кримінальної відповідальності у встановленому законом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порядку.</w:t>
      </w:r>
    </w:p>
    <w:p w14:paraId="05738963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912"/>
        </w:tabs>
        <w:autoSpaceDE w:val="0"/>
        <w:autoSpaceDN w:val="0"/>
        <w:spacing w:after="0" w:line="237" w:lineRule="auto"/>
        <w:ind w:right="1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Притягнення особи до інших видів відповідальності не звільняє її від академічної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відповідальності.</w:t>
      </w:r>
    </w:p>
    <w:p w14:paraId="3C6A5E07" w14:textId="77777777" w:rsidR="00047071" w:rsidRPr="00047071" w:rsidRDefault="00047071" w:rsidP="00047071">
      <w:pPr>
        <w:widowControl w:val="0"/>
        <w:numPr>
          <w:ilvl w:val="1"/>
          <w:numId w:val="10"/>
        </w:numPr>
        <w:tabs>
          <w:tab w:val="left" w:pos="682"/>
        </w:tabs>
        <w:autoSpaceDE w:val="0"/>
        <w:autoSpaceDN w:val="0"/>
        <w:spacing w:before="9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Принципи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відповідальності</w:t>
      </w:r>
    </w:p>
    <w:p w14:paraId="57A5FBD2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78"/>
        </w:tabs>
        <w:autoSpaceDE w:val="0"/>
        <w:autoSpaceDN w:val="0"/>
        <w:spacing w:after="0" w:line="242" w:lineRule="auto"/>
        <w:ind w:right="15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 відповідальності за порушення академічної доброчесності здійснюється з дотриманням таких принципів:</w:t>
      </w:r>
    </w:p>
    <w:p w14:paraId="15BA99DB" w14:textId="77777777" w:rsidR="00047071" w:rsidRPr="00047071" w:rsidRDefault="00047071" w:rsidP="00047071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after="0" w:line="271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обов’язковості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 своєчасності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реагування;</w:t>
      </w:r>
    </w:p>
    <w:p w14:paraId="32AD35FC" w14:textId="77777777" w:rsidR="00047071" w:rsidRPr="00047071" w:rsidRDefault="00047071" w:rsidP="00047071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неупередженості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недискримінації;</w:t>
      </w:r>
    </w:p>
    <w:p w14:paraId="39FCCCB4" w14:textId="77777777" w:rsidR="00047071" w:rsidRPr="00047071" w:rsidRDefault="00047071" w:rsidP="00047071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доведеності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вини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особи;</w:t>
      </w:r>
    </w:p>
    <w:p w14:paraId="3245EC29" w14:textId="77777777" w:rsidR="00047071" w:rsidRPr="00047071" w:rsidRDefault="00047071" w:rsidP="00047071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пропорційності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між порушенням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видом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відповідальності;</w:t>
      </w:r>
    </w:p>
    <w:p w14:paraId="3F81A168" w14:textId="77777777" w:rsidR="00047071" w:rsidRPr="00047071" w:rsidRDefault="00047071" w:rsidP="00047071">
      <w:pPr>
        <w:widowControl w:val="0"/>
        <w:numPr>
          <w:ilvl w:val="0"/>
          <w:numId w:val="4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прозорості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 та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рішень.</w:t>
      </w:r>
    </w:p>
    <w:p w14:paraId="6B19FBAE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59"/>
        </w:tabs>
        <w:autoSpaceDE w:val="0"/>
        <w:autoSpaceDN w:val="0"/>
        <w:spacing w:before="4" w:after="0" w:line="237" w:lineRule="auto"/>
        <w:ind w:right="14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Забороняється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різних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санкцій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однакові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підстав,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мають дискримінаційний характер.</w:t>
      </w:r>
    </w:p>
    <w:p w14:paraId="5ED92770" w14:textId="77777777" w:rsidR="00047071" w:rsidRPr="00047071" w:rsidRDefault="00047071" w:rsidP="00047071">
      <w:pPr>
        <w:widowControl w:val="0"/>
        <w:numPr>
          <w:ilvl w:val="1"/>
          <w:numId w:val="10"/>
        </w:numPr>
        <w:tabs>
          <w:tab w:val="left" w:pos="682"/>
        </w:tabs>
        <w:autoSpaceDE w:val="0"/>
        <w:autoSpaceDN w:val="0"/>
        <w:spacing w:before="9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Заключні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положення</w:t>
      </w:r>
    </w:p>
    <w:p w14:paraId="4BCADCD0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93"/>
        </w:tabs>
        <w:autoSpaceDE w:val="0"/>
        <w:autoSpaceDN w:val="0"/>
        <w:spacing w:after="0" w:line="242" w:lineRule="auto"/>
        <w:ind w:right="1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 про притягнення до відповідальності ухвалюється уповноваженим органом або уповноваженою особою відповідно до встановлених процедур.</w:t>
      </w:r>
    </w:p>
    <w:p w14:paraId="4085EB55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936"/>
        </w:tabs>
        <w:autoSpaceDE w:val="0"/>
        <w:autoSpaceDN w:val="0"/>
        <w:spacing w:after="0" w:line="242" w:lineRule="auto"/>
        <w:ind w:right="15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Усі рішення щодо відповідальності підлягають документуванню та можуть бути оскаржені у встановленому порядку.</w:t>
      </w:r>
    </w:p>
    <w:p w14:paraId="6CA1F890" w14:textId="77777777" w:rsidR="00047071" w:rsidRPr="00047071" w:rsidRDefault="00047071" w:rsidP="00047071">
      <w:pPr>
        <w:widowControl w:val="0"/>
        <w:numPr>
          <w:ilvl w:val="2"/>
          <w:numId w:val="10"/>
        </w:numPr>
        <w:tabs>
          <w:tab w:val="left" w:pos="878"/>
        </w:tabs>
        <w:autoSpaceDE w:val="0"/>
        <w:autoSpaceDN w:val="0"/>
        <w:spacing w:after="0" w:line="240" w:lineRule="auto"/>
        <w:ind w:right="14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Заклад освіти забезпечує відкритість інформації щодо видів відповідальності та умов їх застосування, а також проводить системну роботу з попередження порушень академічної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1CC9A09B" w14:textId="77777777" w:rsidR="00047071" w:rsidRPr="00047071" w:rsidRDefault="00047071" w:rsidP="0004707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7E230A2F" w14:textId="77777777" w:rsidR="00047071" w:rsidRPr="00047071" w:rsidRDefault="00047071" w:rsidP="00047071">
      <w:pPr>
        <w:widowControl w:val="0"/>
        <w:autoSpaceDE w:val="0"/>
        <w:autoSpaceDN w:val="0"/>
        <w:spacing w:before="66" w:after="0" w:line="275" w:lineRule="exact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71" w:name="ХІІІ._ЗАХОДИ_ЗАПОБІГАННЯ_ПОРУШЕННЯМ_АКАД"/>
      <w:bookmarkEnd w:id="71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ХІІІ.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ЗАХОДИ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ЗАПОБІГАННЯ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ПОРУШЕННЯМ</w:t>
      </w:r>
      <w:r w:rsidRPr="00047071">
        <w:rPr>
          <w:rFonts w:ascii="Times New Roman" w:eastAsia="Times New Roman" w:hAnsi="Times New Roman" w:cs="Times New Roman"/>
          <w:b/>
          <w:bCs/>
          <w:spacing w:val="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214AAFE7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682"/>
        </w:tabs>
        <w:autoSpaceDE w:val="0"/>
        <w:autoSpaceDN w:val="0"/>
        <w:spacing w:after="0" w:line="274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Загальні</w:t>
      </w:r>
      <w:r w:rsidRPr="00047071">
        <w:rPr>
          <w:rFonts w:ascii="Times New Roman" w:eastAsia="Times New Roman" w:hAnsi="Times New Roman" w:cs="Times New Roman"/>
          <w:b/>
          <w:bCs/>
          <w:spacing w:val="-1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засади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запобігання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порушенням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494AEA17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902"/>
        </w:tabs>
        <w:autoSpaceDE w:val="0"/>
        <w:autoSpaceDN w:val="0"/>
        <w:spacing w:after="0" w:line="240" w:lineRule="auto"/>
        <w:ind w:right="14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Запобігання порушенням академічної доброчесності у закладі освіти є невід’ємною складовою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якості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основі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цінностей,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принципів і правил академічної доброчесності, визначених законодавством України.</w:t>
      </w:r>
    </w:p>
    <w:p w14:paraId="5A033E89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93"/>
        </w:tabs>
        <w:autoSpaceDE w:val="0"/>
        <w:autoSpaceDN w:val="0"/>
        <w:spacing w:after="0" w:line="240" w:lineRule="auto"/>
        <w:ind w:right="13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Основною метою заходів запобігання є формування в учасників освітнього процесу стійкої мотивації до доброчесної академічної поведінки, мінімізація можливостей для вчинення порушень, а також створення середовища нульової толерантності до проявів </w:t>
      </w:r>
      <w:proofErr w:type="spellStart"/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недоброчесності</w:t>
      </w:r>
      <w:proofErr w:type="spellEnd"/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.</w:t>
      </w:r>
    </w:p>
    <w:p w14:paraId="4982E0DD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78"/>
        </w:tabs>
        <w:autoSpaceDE w:val="0"/>
        <w:autoSpaceDN w:val="0"/>
        <w:spacing w:after="0" w:line="240" w:lineRule="auto"/>
        <w:ind w:right="14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Заходи запобігання порушенням академічної доброчесності реалізуються комплексно та системно і поширюються на всіх суб’єктів академічної діяльності незалежно від їхнього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статусу.</w:t>
      </w:r>
    </w:p>
    <w:p w14:paraId="3CF968FC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682"/>
        </w:tabs>
        <w:autoSpaceDE w:val="0"/>
        <w:autoSpaceDN w:val="0"/>
        <w:spacing w:before="5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Основні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напрями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запобігання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порушенням</w:t>
      </w:r>
    </w:p>
    <w:p w14:paraId="473D5833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921"/>
        </w:tabs>
        <w:autoSpaceDE w:val="0"/>
        <w:autoSpaceDN w:val="0"/>
        <w:spacing w:after="0" w:line="242" w:lineRule="auto"/>
        <w:ind w:right="15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 закладі освіти запроваджуються такі основні напрями запобігання порушенням академічної доброчесності:</w:t>
      </w:r>
    </w:p>
    <w:p w14:paraId="176D6F67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1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культури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5C5771D9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підвищення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рівня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обізнаності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процесу;</w:t>
      </w:r>
    </w:p>
    <w:p w14:paraId="21B76AD9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4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умов,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унеможливлюють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мінімізують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148AD895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прозорості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освітніх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оцінювальних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процедур;</w:t>
      </w:r>
    </w:p>
    <w:p w14:paraId="2DA38620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своєчасне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попередження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можливих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порушень;</w:t>
      </w:r>
    </w:p>
    <w:p w14:paraId="755D43BA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врегулювання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конфліктів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інтересів.</w:t>
      </w:r>
    </w:p>
    <w:p w14:paraId="15FC2910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678"/>
        </w:tabs>
        <w:autoSpaceDE w:val="0"/>
        <w:autoSpaceDN w:val="0"/>
        <w:spacing w:before="7" w:after="0" w:line="272" w:lineRule="exact"/>
        <w:ind w:left="678" w:hanging="537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культури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05C01346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912"/>
        </w:tabs>
        <w:autoSpaceDE w:val="0"/>
        <w:autoSpaceDN w:val="0"/>
        <w:spacing w:after="0" w:line="242" w:lineRule="auto"/>
        <w:ind w:right="14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культури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шляхом системної організації освітньої, виховної та інформаційної роботи.</w:t>
      </w:r>
    </w:p>
    <w:p w14:paraId="34B00A58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59"/>
        </w:tabs>
        <w:autoSpaceDE w:val="0"/>
        <w:autoSpaceDN w:val="0"/>
        <w:spacing w:after="0" w:line="271" w:lineRule="exact"/>
        <w:ind w:left="859" w:hanging="71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культури 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передбачає:</w:t>
      </w:r>
    </w:p>
    <w:p w14:paraId="6089A85C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1" w:after="0" w:line="237" w:lineRule="auto"/>
        <w:ind w:left="141" w:right="1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утвердження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цінностей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чесності,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відповідальності,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справедливості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поваги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 інтелектуальної власності;</w:t>
      </w:r>
    </w:p>
    <w:p w14:paraId="1C0CBBD3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особистий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приклад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працівників;</w:t>
      </w:r>
    </w:p>
    <w:p w14:paraId="2F8E3E6F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навичок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самостійної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роботи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критичного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мислення;</w:t>
      </w:r>
    </w:p>
    <w:p w14:paraId="7EFDE550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атмосфери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довіри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взаємної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відповідальності.</w:t>
      </w:r>
    </w:p>
    <w:p w14:paraId="6D5328B8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682"/>
        </w:tabs>
        <w:autoSpaceDE w:val="0"/>
        <w:autoSpaceDN w:val="0"/>
        <w:spacing w:before="2" w:after="0" w:line="275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Підвищення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обізнаності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процесу</w:t>
      </w:r>
    </w:p>
    <w:p w14:paraId="2A4E0206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88"/>
        </w:tabs>
        <w:autoSpaceDE w:val="0"/>
        <w:autoSpaceDN w:val="0"/>
        <w:spacing w:before="1" w:after="0" w:line="237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Заклад освіти організовує систематичне інформування учасників освітнього процесу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про:</w:t>
      </w:r>
    </w:p>
    <w:p w14:paraId="0DB0584E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4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41385DAF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види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порушень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відповідальність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них;</w:t>
      </w:r>
    </w:p>
    <w:p w14:paraId="2A6EE901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правила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оформлення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академічних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робіт;</w:t>
      </w:r>
    </w:p>
    <w:p w14:paraId="7BED8A73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академічного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письма.</w:t>
      </w:r>
    </w:p>
    <w:p w14:paraId="62E55BBB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64"/>
        </w:tabs>
        <w:autoSpaceDE w:val="0"/>
        <w:autoSpaceDN w:val="0"/>
        <w:spacing w:before="2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цією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метою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проводяться:</w:t>
      </w:r>
    </w:p>
    <w:p w14:paraId="13FCFBD0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заняття,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тренінги,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семінари;</w:t>
      </w:r>
    </w:p>
    <w:p w14:paraId="6B551D19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консультації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питань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3B4A2D50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інструктажі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перед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виконанням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важливих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навчальних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завдань;</w:t>
      </w:r>
    </w:p>
    <w:p w14:paraId="27B918D3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поширення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інформаційних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матеріалів.</w:t>
      </w:r>
    </w:p>
    <w:p w14:paraId="02FA2A6D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682"/>
        </w:tabs>
        <w:autoSpaceDE w:val="0"/>
        <w:autoSpaceDN w:val="0"/>
        <w:spacing w:before="3" w:after="0" w:line="275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Організаційні</w:t>
      </w:r>
      <w:r w:rsidRPr="00047071">
        <w:rPr>
          <w:rFonts w:ascii="Times New Roman" w:eastAsia="Times New Roman" w:hAnsi="Times New Roman" w:cs="Times New Roman"/>
          <w:b/>
          <w:bCs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заходи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запобігання</w:t>
      </w:r>
    </w:p>
    <w:p w14:paraId="523A4DEB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917"/>
        </w:tabs>
        <w:autoSpaceDE w:val="0"/>
        <w:autoSpaceDN w:val="0"/>
        <w:spacing w:before="1" w:after="0" w:line="237" w:lineRule="auto"/>
        <w:ind w:right="1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розроблення,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затвердження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оприлюднення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внутрішніх актів з питань академічної доброчесності.</w:t>
      </w:r>
    </w:p>
    <w:p w14:paraId="21CC24AA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64"/>
        </w:tabs>
        <w:autoSpaceDE w:val="0"/>
        <w:autoSpaceDN w:val="0"/>
        <w:spacing w:before="3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організаційних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заходів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належать:</w:t>
      </w:r>
    </w:p>
    <w:p w14:paraId="2FA754A4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чітких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зрозумілих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завдань;</w:t>
      </w:r>
    </w:p>
    <w:p w14:paraId="4166EAF9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прозорих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критеріїв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оцінювання;</w:t>
      </w:r>
    </w:p>
    <w:p w14:paraId="245132AB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регламентація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контролю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знань;</w:t>
      </w:r>
    </w:p>
    <w:p w14:paraId="5A11864A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рівних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умов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всіх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освітнього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процесу.</w:t>
      </w:r>
    </w:p>
    <w:p w14:paraId="6D599940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64"/>
        </w:tabs>
        <w:autoSpaceDE w:val="0"/>
        <w:autoSpaceDN w:val="0"/>
        <w:spacing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повинні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передбачати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механізми:</w:t>
      </w:r>
    </w:p>
    <w:p w14:paraId="21591A52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попередження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порушень;</w:t>
      </w:r>
    </w:p>
    <w:p w14:paraId="72538F2E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їх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ознак;</w:t>
      </w:r>
    </w:p>
    <w:p w14:paraId="0AA8DE49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1040" w:right="708" w:bottom="280" w:left="1275" w:header="708" w:footer="708" w:gutter="0"/>
          <w:cols w:space="720"/>
        </w:sectPr>
      </w:pPr>
    </w:p>
    <w:p w14:paraId="0B6452B1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6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належного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реагування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порушення.</w:t>
      </w:r>
    </w:p>
    <w:p w14:paraId="22C4FE4F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682"/>
        </w:tabs>
        <w:autoSpaceDE w:val="0"/>
        <w:autoSpaceDN w:val="0"/>
        <w:spacing w:before="7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b/>
          <w:bCs/>
          <w:spacing w:val="-1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технічних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інформаційних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засобів</w:t>
      </w:r>
    </w:p>
    <w:p w14:paraId="7A5CE467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50"/>
        </w:tabs>
        <w:autoSpaceDE w:val="0"/>
        <w:autoSpaceDN w:val="0"/>
        <w:spacing w:after="0" w:line="242" w:lineRule="auto"/>
        <w:ind w:right="1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сучасних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інформаційних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spacing w:val="-2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технічних</w:t>
      </w:r>
      <w:r w:rsidRPr="00047071">
        <w:rPr>
          <w:rFonts w:ascii="Times New Roman" w:eastAsia="Times New Roman" w:hAnsi="Times New Roman" w:cs="Times New Roman"/>
          <w:spacing w:val="-1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засобів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 запобігання порушенням академічної доброчесності.</w:t>
      </w:r>
    </w:p>
    <w:p w14:paraId="58B33D1A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64"/>
        </w:tabs>
        <w:autoSpaceDE w:val="0"/>
        <w:autoSpaceDN w:val="0"/>
        <w:spacing w:after="0" w:line="271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таких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засобів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належать:</w:t>
      </w:r>
    </w:p>
    <w:p w14:paraId="6F3BE7AF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програмне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перевірки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текстів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наявність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запозичень;</w:t>
      </w:r>
    </w:p>
    <w:p w14:paraId="68340B39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електронні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системи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контролю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оцінювання;</w:t>
      </w:r>
    </w:p>
    <w:p w14:paraId="2F9F8437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засоби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ідентифікації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завдань;</w:t>
      </w:r>
    </w:p>
    <w:p w14:paraId="15A00B26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інструменти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недоброчесного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штучного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інтелекту.</w:t>
      </w:r>
    </w:p>
    <w:p w14:paraId="37D86A20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682"/>
        </w:tabs>
        <w:autoSpaceDE w:val="0"/>
        <w:autoSpaceDN w:val="0"/>
        <w:spacing w:before="7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Запобігання</w:t>
      </w:r>
      <w:r w:rsidRPr="00047071">
        <w:rPr>
          <w:rFonts w:ascii="Times New Roman" w:eastAsia="Times New Roman" w:hAnsi="Times New Roman" w:cs="Times New Roman"/>
          <w:b/>
          <w:bCs/>
          <w:spacing w:val="-1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несамостійності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виконання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завдань</w:t>
      </w:r>
    </w:p>
    <w:p w14:paraId="046C25BF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902"/>
        </w:tabs>
        <w:autoSpaceDE w:val="0"/>
        <w:autoSpaceDN w:val="0"/>
        <w:spacing w:after="0" w:line="242" w:lineRule="auto"/>
        <w:ind w:right="13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Педагогічні працівники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зобов’язані формувати</w:t>
      </w:r>
      <w:r w:rsidRPr="00047071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завдання,</w:t>
      </w:r>
      <w:r w:rsidRPr="00047071">
        <w:rPr>
          <w:rFonts w:ascii="Times New Roman" w:eastAsia="Times New Roman" w:hAnsi="Times New Roman" w:cs="Times New Roman"/>
          <w:spacing w:val="3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передбачають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творчий підхід і унеможливлюють механічне відтворення інформації.</w:t>
      </w:r>
    </w:p>
    <w:p w14:paraId="43F0B4E0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64"/>
        </w:tabs>
        <w:autoSpaceDE w:val="0"/>
        <w:autoSpaceDN w:val="0"/>
        <w:spacing w:after="0" w:line="271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запобігання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порушенням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забезпечується:</w:t>
      </w:r>
    </w:p>
    <w:p w14:paraId="0457E0D3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варіативність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завдань;</w:t>
      </w:r>
    </w:p>
    <w:p w14:paraId="3A58C443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використання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індивідуалізованих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контролю;</w:t>
      </w:r>
    </w:p>
    <w:p w14:paraId="7A6E0E5C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проведення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усних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захистів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робіт;</w:t>
      </w:r>
    </w:p>
    <w:p w14:paraId="6B29DF52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поєднання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різних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оцінювання.</w:t>
      </w:r>
    </w:p>
    <w:p w14:paraId="40694F64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682"/>
        </w:tabs>
        <w:autoSpaceDE w:val="0"/>
        <w:autoSpaceDN w:val="0"/>
        <w:spacing w:before="7" w:after="0" w:line="273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оцінювання</w:t>
      </w:r>
    </w:p>
    <w:p w14:paraId="231779E2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59"/>
        </w:tabs>
        <w:autoSpaceDE w:val="0"/>
        <w:autoSpaceDN w:val="0"/>
        <w:spacing w:after="0" w:line="237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заздалегідь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 оприлюднених критеріїв.</w:t>
      </w:r>
    </w:p>
    <w:p w14:paraId="56ABA2AD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64"/>
        </w:tabs>
        <w:autoSpaceDE w:val="0"/>
        <w:autoSpaceDN w:val="0"/>
        <w:spacing w:before="3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забезпечує:</w:t>
      </w:r>
    </w:p>
    <w:p w14:paraId="118C9CF2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об’єктивність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неупередженість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оцінювання;</w:t>
      </w:r>
    </w:p>
    <w:p w14:paraId="5A6D9813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відсутність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конфлікту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інтересів;</w:t>
      </w:r>
    </w:p>
    <w:p w14:paraId="396FF887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недопущення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дискримінації;</w:t>
      </w:r>
    </w:p>
    <w:p w14:paraId="179E34E7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контроль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дотриманням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оцінювання.</w:t>
      </w:r>
    </w:p>
    <w:p w14:paraId="2B603DF0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682"/>
        </w:tabs>
        <w:autoSpaceDE w:val="0"/>
        <w:autoSpaceDN w:val="0"/>
        <w:spacing w:before="2" w:after="0" w:line="275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Врегулювання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конфлікту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інтересів</w:t>
      </w:r>
    </w:p>
    <w:p w14:paraId="2634E69F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83"/>
        </w:tabs>
        <w:autoSpaceDE w:val="0"/>
        <w:autoSpaceDN w:val="0"/>
        <w:spacing w:before="1" w:after="0" w:line="237" w:lineRule="auto"/>
        <w:ind w:right="14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Учасники освітнього процесу зобов’язані уникати конфлікту інтересів або своєчасно повідомляти про його наявність.</w:t>
      </w:r>
    </w:p>
    <w:p w14:paraId="568031B6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864"/>
        </w:tabs>
        <w:autoSpaceDE w:val="0"/>
        <w:autoSpaceDN w:val="0"/>
        <w:spacing w:before="4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забезпечує:</w:t>
      </w:r>
    </w:p>
    <w:p w14:paraId="0EFFE5B1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визначення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механізмів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конфлікту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інтересів;</w:t>
      </w:r>
    </w:p>
    <w:p w14:paraId="0A1B7139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його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врегулювання;</w:t>
      </w:r>
    </w:p>
    <w:p w14:paraId="59D35AD7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42" w:lineRule="auto"/>
        <w:ind w:left="141" w:right="14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недопущення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впливу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особистих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інтересів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оцінювання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інші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академічні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процеси.</w:t>
      </w:r>
    </w:p>
    <w:p w14:paraId="1C50E0B8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802"/>
        </w:tabs>
        <w:autoSpaceDE w:val="0"/>
        <w:autoSpaceDN w:val="0"/>
        <w:spacing w:after="0" w:line="274" w:lineRule="exact"/>
        <w:ind w:left="802" w:hanging="66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Роль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педагогічних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працівників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запобіганні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порушенням</w:t>
      </w:r>
    </w:p>
    <w:p w14:paraId="65C9BAEC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1104"/>
        </w:tabs>
        <w:autoSpaceDE w:val="0"/>
        <w:autoSpaceDN w:val="0"/>
        <w:spacing w:after="0" w:line="237" w:lineRule="auto"/>
        <w:ind w:right="15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працівники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відіграють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ключову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роль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запобіганні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порушенням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 доброчесності та зобов’язані:</w:t>
      </w:r>
    </w:p>
    <w:p w14:paraId="0714E5E6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принципів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власній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діяльності;</w:t>
      </w:r>
    </w:p>
    <w:p w14:paraId="47C46D30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формувати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компетентності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559DB2F6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своєчасно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реагувати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виявлені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порушення;</w:t>
      </w:r>
    </w:p>
    <w:p w14:paraId="1DE7701F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застосовувати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виховні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впливу.</w:t>
      </w:r>
    </w:p>
    <w:p w14:paraId="52C50630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802"/>
        </w:tabs>
        <w:autoSpaceDE w:val="0"/>
        <w:autoSpaceDN w:val="0"/>
        <w:spacing w:before="7" w:after="0" w:line="272" w:lineRule="exact"/>
        <w:ind w:left="802" w:hanging="66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Роль здобувачів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освіти</w:t>
      </w:r>
    </w:p>
    <w:p w14:paraId="6B8B50BA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984"/>
        </w:tabs>
        <w:autoSpaceDE w:val="0"/>
        <w:autoSpaceDN w:val="0"/>
        <w:spacing w:after="0" w:line="272" w:lineRule="exact"/>
        <w:ind w:left="984" w:hanging="8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зобов’язані:</w:t>
      </w:r>
    </w:p>
    <w:p w14:paraId="5AA4E1FC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дотримуватися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027E687A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виконувати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завдання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самостійно;</w:t>
      </w:r>
    </w:p>
    <w:p w14:paraId="467AC153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proofErr w:type="spellStart"/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</w:t>
      </w:r>
      <w:proofErr w:type="spellEnd"/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ставитися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своєї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навчальної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діяльності;</w:t>
      </w:r>
    </w:p>
    <w:p w14:paraId="6E575F0C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допускати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сприяти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порушенням.</w:t>
      </w:r>
    </w:p>
    <w:p w14:paraId="28E654A9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802"/>
        </w:tabs>
        <w:autoSpaceDE w:val="0"/>
        <w:autoSpaceDN w:val="0"/>
        <w:spacing w:before="7" w:after="0" w:line="272" w:lineRule="exact"/>
        <w:ind w:left="802" w:hanging="66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Участь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батьків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(законних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представників)</w:t>
      </w:r>
    </w:p>
    <w:p w14:paraId="274A9044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1037"/>
        </w:tabs>
        <w:autoSpaceDE w:val="0"/>
        <w:autoSpaceDN w:val="0"/>
        <w:spacing w:after="0" w:line="240" w:lineRule="auto"/>
        <w:ind w:right="14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Батьки або інші законні представники неповнолітніх здобувачів освіти сприяють формуванню у дітей відповідального ставлення до навчання та дотримання академічної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728D555F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802"/>
        </w:tabs>
        <w:autoSpaceDE w:val="0"/>
        <w:autoSpaceDN w:val="0"/>
        <w:spacing w:before="5" w:after="0" w:line="272" w:lineRule="exact"/>
        <w:ind w:left="802" w:hanging="66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Моніторинг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удосконалення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заходів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запобігання</w:t>
      </w:r>
    </w:p>
    <w:p w14:paraId="33110118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1032"/>
        </w:tabs>
        <w:autoSpaceDE w:val="0"/>
        <w:autoSpaceDN w:val="0"/>
        <w:spacing w:after="0" w:line="242" w:lineRule="auto"/>
        <w:ind w:right="13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Заклад освіти здійснює систематичний моніторинг стану дотримання академічної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2E63B8A2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984"/>
        </w:tabs>
        <w:autoSpaceDE w:val="0"/>
        <w:autoSpaceDN w:val="0"/>
        <w:spacing w:after="0" w:line="271" w:lineRule="exact"/>
        <w:ind w:left="984" w:hanging="8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результатами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моніторингу:</w:t>
      </w:r>
    </w:p>
    <w:p w14:paraId="42AEDA32" w14:textId="77777777" w:rsidR="00047071" w:rsidRPr="00047071" w:rsidRDefault="00047071" w:rsidP="00047071">
      <w:pPr>
        <w:widowControl w:val="0"/>
        <w:autoSpaceDE w:val="0"/>
        <w:autoSpaceDN w:val="0"/>
        <w:spacing w:after="0" w:line="271" w:lineRule="exact"/>
        <w:jc w:val="both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48F5849C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6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аналізуються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причини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порушень;</w:t>
      </w:r>
    </w:p>
    <w:p w14:paraId="0DED235A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удосконалюються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процедури;</w:t>
      </w:r>
    </w:p>
    <w:p w14:paraId="5D71DC88" w14:textId="77777777" w:rsidR="00047071" w:rsidRPr="00047071" w:rsidRDefault="00047071" w:rsidP="00047071">
      <w:pPr>
        <w:widowControl w:val="0"/>
        <w:numPr>
          <w:ilvl w:val="3"/>
          <w:numId w:val="3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впроваджуються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нові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профілактичні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заходи.</w:t>
      </w:r>
    </w:p>
    <w:p w14:paraId="74262705" w14:textId="77777777" w:rsidR="00047071" w:rsidRPr="00047071" w:rsidRDefault="00047071" w:rsidP="00047071">
      <w:pPr>
        <w:widowControl w:val="0"/>
        <w:numPr>
          <w:ilvl w:val="1"/>
          <w:numId w:val="3"/>
        </w:numPr>
        <w:tabs>
          <w:tab w:val="left" w:pos="802"/>
        </w:tabs>
        <w:autoSpaceDE w:val="0"/>
        <w:autoSpaceDN w:val="0"/>
        <w:spacing w:before="7" w:after="0" w:line="272" w:lineRule="exact"/>
        <w:ind w:left="802" w:hanging="66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Заключні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положення</w:t>
      </w:r>
    </w:p>
    <w:p w14:paraId="76B3CDF2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1046"/>
        </w:tabs>
        <w:autoSpaceDE w:val="0"/>
        <w:autoSpaceDN w:val="0"/>
        <w:spacing w:after="0" w:line="242" w:lineRule="auto"/>
        <w:ind w:right="13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Заходи запобігання порушенням академічної доброчесності є обов’язковими для виконання всіма учасниками освітнього процесу.</w:t>
      </w:r>
    </w:p>
    <w:p w14:paraId="6AF0A2BD" w14:textId="77777777" w:rsidR="00047071" w:rsidRPr="00047071" w:rsidRDefault="00047071" w:rsidP="00047071">
      <w:pPr>
        <w:widowControl w:val="0"/>
        <w:numPr>
          <w:ilvl w:val="2"/>
          <w:numId w:val="3"/>
        </w:numPr>
        <w:tabs>
          <w:tab w:val="left" w:pos="1109"/>
        </w:tabs>
        <w:autoSpaceDE w:val="0"/>
        <w:autoSpaceDN w:val="0"/>
        <w:spacing w:after="0" w:line="240" w:lineRule="auto"/>
        <w:ind w:right="1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Заклад освіти забезпечує відкритість інформації щодо політики запобігання порушенням та постійно вдосконалює відповідні механізми відповідно до вимог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законодавства.</w:t>
      </w:r>
    </w:p>
    <w:p w14:paraId="2CA0272B" w14:textId="77777777" w:rsidR="00047071" w:rsidRPr="00047071" w:rsidRDefault="00047071" w:rsidP="00047071">
      <w:pPr>
        <w:widowControl w:val="0"/>
        <w:autoSpaceDE w:val="0"/>
        <w:autoSpaceDN w:val="0"/>
        <w:spacing w:before="272" w:after="0" w:line="242" w:lineRule="auto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72" w:name="XIV._ОСКАРЖЕННЯ_РІШЕНЬ_ЩОДО_ПОРУШЕННЯ_АК"/>
      <w:bookmarkEnd w:id="72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XIV.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ОСКАРЖЕННЯ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РІШЕНЬ</w:t>
      </w:r>
      <w:r w:rsidRPr="00047071">
        <w:rPr>
          <w:rFonts w:ascii="Times New Roman" w:eastAsia="Times New Roman" w:hAnsi="Times New Roman" w:cs="Times New Roman"/>
          <w:b/>
          <w:bCs/>
          <w:spacing w:val="-10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b/>
          <w:bCs/>
          <w:spacing w:val="-1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АКАДЕМІЧНОЇ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ДОБРОЧЕСНОСТІ</w:t>
      </w:r>
    </w:p>
    <w:p w14:paraId="170B75DD" w14:textId="77777777" w:rsidR="00047071" w:rsidRPr="00047071" w:rsidRDefault="00047071" w:rsidP="00047071">
      <w:pPr>
        <w:widowControl w:val="0"/>
        <w:numPr>
          <w:ilvl w:val="1"/>
          <w:numId w:val="2"/>
        </w:numPr>
        <w:tabs>
          <w:tab w:val="left" w:pos="682"/>
        </w:tabs>
        <w:autoSpaceDE w:val="0"/>
        <w:autoSpaceDN w:val="0"/>
        <w:spacing w:after="0" w:line="270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Загальні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засади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оскарження</w:t>
      </w:r>
    </w:p>
    <w:p w14:paraId="2DB55F93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78"/>
        </w:tabs>
        <w:autoSpaceDE w:val="0"/>
        <w:autoSpaceDN w:val="0"/>
        <w:spacing w:after="0" w:line="240" w:lineRule="auto"/>
        <w:ind w:right="13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Оскарження рішень щодо встановлення фактів порушення академічної доброчесності та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заходів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відповідальності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є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гарантованим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правом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кожного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учасника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 процесу та здійснюється з метою забезпечення справедливості, об’єктивності та законності прийнятих рішень.</w:t>
      </w:r>
    </w:p>
    <w:p w14:paraId="22205E66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921"/>
        </w:tabs>
        <w:autoSpaceDE w:val="0"/>
        <w:autoSpaceDN w:val="0"/>
        <w:spacing w:after="0" w:line="240" w:lineRule="auto"/>
        <w:ind w:right="15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Процедура оскарження ґрунтується на принципах верховенства права, законності, рівності сторін, змагальності, неупередженості, прозорості та забезпечення права на захист.</w:t>
      </w:r>
    </w:p>
    <w:p w14:paraId="4ED23A48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93"/>
        </w:tabs>
        <w:autoSpaceDE w:val="0"/>
        <w:autoSpaceDN w:val="0"/>
        <w:spacing w:after="0" w:line="240" w:lineRule="auto"/>
        <w:ind w:right="144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Право на оскарження мають особи, щодо яких прийнято рішення про встановлення факту порушення академічної доброчесності або застосування заходів відповідальності, а також інші заінтересовані особи у випадках, передбачених законодавством та внутрішніми актами закладу освіти.</w:t>
      </w:r>
    </w:p>
    <w:p w14:paraId="7212C414" w14:textId="77777777" w:rsidR="00047071" w:rsidRPr="00047071" w:rsidRDefault="00047071" w:rsidP="00047071">
      <w:pPr>
        <w:widowControl w:val="0"/>
        <w:numPr>
          <w:ilvl w:val="1"/>
          <w:numId w:val="2"/>
        </w:numPr>
        <w:tabs>
          <w:tab w:val="left" w:pos="682"/>
        </w:tabs>
        <w:autoSpaceDE w:val="0"/>
        <w:autoSpaceDN w:val="0"/>
        <w:spacing w:after="0" w:line="275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Право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на подання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скарги</w:t>
      </w:r>
    </w:p>
    <w:p w14:paraId="54F930FF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64"/>
        </w:tabs>
        <w:autoSpaceDE w:val="0"/>
        <w:autoSpaceDN w:val="0"/>
        <w:spacing w:after="0" w:line="274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має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подати скаргу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>на:</w:t>
      </w:r>
    </w:p>
    <w:p w14:paraId="76D978AE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факту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порушення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0FF7A772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заходів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дисциплінарної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відповідальності;</w:t>
      </w:r>
    </w:p>
    <w:p w14:paraId="2ADF7A2F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дії</w:t>
      </w:r>
      <w:r w:rsidRPr="00047071">
        <w:rPr>
          <w:rFonts w:ascii="Times New Roman" w:eastAsia="Times New Roman" w:hAnsi="Times New Roman" w:cs="Times New Roman"/>
          <w:spacing w:val="-1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бездіяльність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уповноважених</w:t>
      </w:r>
      <w:r w:rsidRPr="00047071">
        <w:rPr>
          <w:rFonts w:ascii="Times New Roman" w:eastAsia="Times New Roman" w:hAnsi="Times New Roman" w:cs="Times New Roman"/>
          <w:spacing w:val="-1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органів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чи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посадових</w:t>
      </w:r>
      <w:r w:rsidRPr="00047071">
        <w:rPr>
          <w:rFonts w:ascii="Times New Roman" w:eastAsia="Times New Roman" w:hAnsi="Times New Roman" w:cs="Times New Roman"/>
          <w:spacing w:val="-1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осіб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1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1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справи.</w:t>
      </w:r>
    </w:p>
    <w:p w14:paraId="5A5F38A3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955"/>
        </w:tabs>
        <w:autoSpaceDE w:val="0"/>
        <w:autoSpaceDN w:val="0"/>
        <w:spacing w:before="4" w:after="0" w:line="237" w:lineRule="auto"/>
        <w:ind w:right="14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може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подана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особисто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через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уповноваженого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представника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 письмовій або електронній формі.</w:t>
      </w:r>
    </w:p>
    <w:p w14:paraId="120C9DB5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979"/>
        </w:tabs>
        <w:autoSpaceDE w:val="0"/>
        <w:autoSpaceDN w:val="0"/>
        <w:spacing w:before="6" w:after="0" w:line="237" w:lineRule="auto"/>
        <w:ind w:right="1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Подання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позбавляє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особу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судовий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захист</w:t>
      </w:r>
      <w:r w:rsidRPr="00047071">
        <w:rPr>
          <w:rFonts w:ascii="Times New Roman" w:eastAsia="Times New Roman" w:hAnsi="Times New Roman" w:cs="Times New Roman"/>
          <w:spacing w:val="80"/>
          <w:w w:val="15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відповідно</w:t>
      </w:r>
      <w:r w:rsidRPr="00047071">
        <w:rPr>
          <w:rFonts w:ascii="Times New Roman" w:eastAsia="Times New Roman" w:hAnsi="Times New Roman" w:cs="Times New Roman"/>
          <w:spacing w:val="80"/>
          <w:w w:val="15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законодавства України.</w:t>
      </w:r>
    </w:p>
    <w:p w14:paraId="090AF017" w14:textId="77777777" w:rsidR="00047071" w:rsidRPr="00047071" w:rsidRDefault="00047071" w:rsidP="00047071">
      <w:pPr>
        <w:widowControl w:val="0"/>
        <w:numPr>
          <w:ilvl w:val="1"/>
          <w:numId w:val="2"/>
        </w:numPr>
        <w:tabs>
          <w:tab w:val="left" w:pos="682"/>
        </w:tabs>
        <w:autoSpaceDE w:val="0"/>
        <w:autoSpaceDN w:val="0"/>
        <w:spacing w:before="9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Строки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подання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скарги</w:t>
      </w:r>
    </w:p>
    <w:p w14:paraId="03A952D7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97"/>
        </w:tabs>
        <w:autoSpaceDE w:val="0"/>
        <w:autoSpaceDN w:val="0"/>
        <w:spacing w:after="0" w:line="242" w:lineRule="auto"/>
        <w:ind w:right="15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Скарга подається</w:t>
      </w:r>
      <w:r w:rsidRPr="00047071">
        <w:rPr>
          <w:rFonts w:ascii="Times New Roman" w:eastAsia="Times New Roman" w:hAnsi="Times New Roman" w:cs="Times New Roman"/>
          <w:spacing w:val="3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 визначений строк з моменту ознайомлення особи</w:t>
      </w:r>
      <w:r w:rsidRPr="00047071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з відповідним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рішенням.</w:t>
      </w:r>
    </w:p>
    <w:p w14:paraId="11DBA33A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931"/>
        </w:tabs>
        <w:autoSpaceDE w:val="0"/>
        <w:autoSpaceDN w:val="0"/>
        <w:spacing w:after="0" w:line="242" w:lineRule="auto"/>
        <w:ind w:right="1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Строк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встановлюється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внутрішніми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актами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та,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як правило, не може бути меншим ніж п’ять робочих днів з дня отримання рішення.</w:t>
      </w:r>
    </w:p>
    <w:p w14:paraId="3211A67D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93"/>
        </w:tabs>
        <w:autoSpaceDE w:val="0"/>
        <w:autoSpaceDN w:val="0"/>
        <w:spacing w:after="0" w:line="242" w:lineRule="auto"/>
        <w:ind w:right="15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 разі пропуску строку з</w:t>
      </w:r>
      <w:r w:rsidRPr="00047071">
        <w:rPr>
          <w:rFonts w:ascii="Times New Roman" w:eastAsia="Times New Roman" w:hAnsi="Times New Roman" w:cs="Times New Roman"/>
          <w:spacing w:val="2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поважних причин</w:t>
      </w:r>
      <w:r w:rsidRPr="00047071">
        <w:rPr>
          <w:rFonts w:ascii="Times New Roman" w:eastAsia="Times New Roman" w:hAnsi="Times New Roman" w:cs="Times New Roman"/>
          <w:spacing w:val="2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він</w:t>
      </w:r>
      <w:r w:rsidRPr="00047071">
        <w:rPr>
          <w:rFonts w:ascii="Times New Roman" w:eastAsia="Times New Roman" w:hAnsi="Times New Roman" w:cs="Times New Roman"/>
          <w:spacing w:val="2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може</w:t>
      </w:r>
      <w:r w:rsidRPr="00047071">
        <w:rPr>
          <w:rFonts w:ascii="Times New Roman" w:eastAsia="Times New Roman" w:hAnsi="Times New Roman" w:cs="Times New Roman"/>
          <w:spacing w:val="2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3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поновлений</w:t>
      </w:r>
      <w:r w:rsidRPr="00047071">
        <w:rPr>
          <w:rFonts w:ascii="Times New Roman" w:eastAsia="Times New Roman" w:hAnsi="Times New Roman" w:cs="Times New Roman"/>
          <w:spacing w:val="2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 рішенням органу, що розглядає скаргу.</w:t>
      </w:r>
    </w:p>
    <w:p w14:paraId="6A2CC8A6" w14:textId="77777777" w:rsidR="00047071" w:rsidRPr="00047071" w:rsidRDefault="00047071" w:rsidP="00047071">
      <w:pPr>
        <w:widowControl w:val="0"/>
        <w:numPr>
          <w:ilvl w:val="1"/>
          <w:numId w:val="2"/>
        </w:numPr>
        <w:tabs>
          <w:tab w:val="left" w:pos="682"/>
        </w:tabs>
        <w:autoSpaceDE w:val="0"/>
        <w:autoSpaceDN w:val="0"/>
        <w:spacing w:after="0" w:line="274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Органи,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здійснюють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розгляд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>скарг</w:t>
      </w:r>
    </w:p>
    <w:p w14:paraId="531A6DD5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902"/>
        </w:tabs>
        <w:autoSpaceDE w:val="0"/>
        <w:autoSpaceDN w:val="0"/>
        <w:spacing w:after="0" w:line="237" w:lineRule="auto"/>
        <w:ind w:right="15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</w:t>
      </w:r>
      <w:r w:rsidRPr="00047071">
        <w:rPr>
          <w:rFonts w:ascii="Times New Roman" w:eastAsia="Times New Roman" w:hAnsi="Times New Roman" w:cs="Times New Roman"/>
          <w:spacing w:val="3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</w:t>
      </w:r>
      <w:r w:rsidRPr="00047071">
        <w:rPr>
          <w:rFonts w:ascii="Times New Roman" w:eastAsia="Times New Roman" w:hAnsi="Times New Roman" w:cs="Times New Roman"/>
          <w:spacing w:val="3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уповноваженим</w:t>
      </w:r>
      <w:r w:rsidRPr="00047071">
        <w:rPr>
          <w:rFonts w:ascii="Times New Roman" w:eastAsia="Times New Roman" w:hAnsi="Times New Roman" w:cs="Times New Roman"/>
          <w:spacing w:val="3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органом</w:t>
      </w:r>
      <w:r w:rsidRPr="00047071">
        <w:rPr>
          <w:rFonts w:ascii="Times New Roman" w:eastAsia="Times New Roman" w:hAnsi="Times New Roman" w:cs="Times New Roman"/>
          <w:spacing w:val="3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 освіти</w:t>
      </w:r>
      <w:r w:rsidRPr="00047071">
        <w:rPr>
          <w:rFonts w:ascii="Times New Roman" w:eastAsia="Times New Roman" w:hAnsi="Times New Roman" w:cs="Times New Roman"/>
          <w:spacing w:val="3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3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спеціально створеною апеляційною комісією.</w:t>
      </w:r>
    </w:p>
    <w:p w14:paraId="37F462F0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64"/>
        </w:tabs>
        <w:autoSpaceDE w:val="0"/>
        <w:autoSpaceDN w:val="0"/>
        <w:spacing w:after="0" w:line="237" w:lineRule="auto"/>
        <w:ind w:right="13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Склад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органу,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розглядає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скарги,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формується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урахуванням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 неупередженості та відсутності конфлікту інтересів.</w:t>
      </w:r>
    </w:p>
    <w:p w14:paraId="358473DE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88"/>
        </w:tabs>
        <w:autoSpaceDE w:val="0"/>
        <w:autoSpaceDN w:val="0"/>
        <w:spacing w:after="0" w:line="237" w:lineRule="auto"/>
        <w:ind w:right="14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Особи, які брали участь у прийнятті оскаржуваного рішення, не можуть входити до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складу органу, що розглядає скаргу.</w:t>
      </w:r>
    </w:p>
    <w:p w14:paraId="355DEDF5" w14:textId="77777777" w:rsidR="00047071" w:rsidRPr="00047071" w:rsidRDefault="00047071" w:rsidP="00047071">
      <w:pPr>
        <w:widowControl w:val="0"/>
        <w:numPr>
          <w:ilvl w:val="1"/>
          <w:numId w:val="2"/>
        </w:numPr>
        <w:tabs>
          <w:tab w:val="left" w:pos="682"/>
        </w:tabs>
        <w:autoSpaceDE w:val="0"/>
        <w:autoSpaceDN w:val="0"/>
        <w:spacing w:before="6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Порядок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скарги</w:t>
      </w:r>
    </w:p>
    <w:p w14:paraId="6F7E8F77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64"/>
        </w:tabs>
        <w:autoSpaceDE w:val="0"/>
        <w:autoSpaceDN w:val="0"/>
        <w:spacing w:after="0" w:line="272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встановлені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строки з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моменту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її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реєстрації.</w:t>
      </w:r>
    </w:p>
    <w:p w14:paraId="6552C2A9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64"/>
        </w:tabs>
        <w:autoSpaceDE w:val="0"/>
        <w:autoSpaceDN w:val="0"/>
        <w:spacing w:before="3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скарги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забезпечується:</w:t>
      </w:r>
    </w:p>
    <w:p w14:paraId="3302C61B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право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вислуханою;</w:t>
      </w:r>
    </w:p>
    <w:p w14:paraId="0C76C531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можливість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надання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пояснень,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доказів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заперечень;</w:t>
      </w:r>
    </w:p>
    <w:p w14:paraId="437791F0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доступ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матеріалів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справи;</w:t>
      </w:r>
    </w:p>
    <w:p w14:paraId="5D26734F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участь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представника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(за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потреби).</w:t>
      </w:r>
    </w:p>
    <w:p w14:paraId="272296B6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64"/>
        </w:tabs>
        <w:autoSpaceDE w:val="0"/>
        <w:autoSpaceDN w:val="0"/>
        <w:spacing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Орган,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 розглядає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скаргу,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має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право:</w:t>
      </w:r>
    </w:p>
    <w:p w14:paraId="74FC8501" w14:textId="77777777" w:rsidR="00047071" w:rsidRPr="00047071" w:rsidRDefault="00047071" w:rsidP="00047071">
      <w:pPr>
        <w:widowControl w:val="0"/>
        <w:autoSpaceDE w:val="0"/>
        <w:autoSpaceDN w:val="0"/>
        <w:spacing w:after="0" w:line="275" w:lineRule="exact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16875CBE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before="63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proofErr w:type="spellStart"/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lastRenderedPageBreak/>
        <w:t>витребовувати</w:t>
      </w:r>
      <w:proofErr w:type="spellEnd"/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додаткові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матеріали;</w:t>
      </w:r>
    </w:p>
    <w:p w14:paraId="61FDB5B8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заслуховувати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справи;</w:t>
      </w:r>
    </w:p>
    <w:p w14:paraId="5D3145BC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залучати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експертів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або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фахівців.</w:t>
      </w:r>
    </w:p>
    <w:p w14:paraId="464D1ABB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945"/>
        </w:tabs>
        <w:autoSpaceDE w:val="0"/>
        <w:autoSpaceDN w:val="0"/>
        <w:spacing w:before="4" w:after="0" w:line="237" w:lineRule="auto"/>
        <w:ind w:right="1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здійснюється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дотриманням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вимог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конфіденційності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захисту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персональних даних.</w:t>
      </w:r>
    </w:p>
    <w:p w14:paraId="1707652F" w14:textId="77777777" w:rsidR="00047071" w:rsidRPr="00047071" w:rsidRDefault="00047071" w:rsidP="00047071">
      <w:pPr>
        <w:widowControl w:val="0"/>
        <w:numPr>
          <w:ilvl w:val="1"/>
          <w:numId w:val="2"/>
        </w:numPr>
        <w:tabs>
          <w:tab w:val="left" w:pos="682"/>
        </w:tabs>
        <w:autoSpaceDE w:val="0"/>
        <w:autoSpaceDN w:val="0"/>
        <w:spacing w:before="8" w:after="0" w:line="273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результатами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скарги</w:t>
      </w:r>
    </w:p>
    <w:p w14:paraId="11C1691C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64"/>
        </w:tabs>
        <w:autoSpaceDE w:val="0"/>
        <w:autoSpaceDN w:val="0"/>
        <w:spacing w:after="0" w:line="273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результатами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приймається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вмотивоване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рішення.</w:t>
      </w:r>
    </w:p>
    <w:p w14:paraId="43EA1104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64"/>
        </w:tabs>
        <w:autoSpaceDE w:val="0"/>
        <w:autoSpaceDN w:val="0"/>
        <w:spacing w:before="3"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результатами розгляду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може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прийнято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одне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таких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рішень:</w:t>
      </w:r>
    </w:p>
    <w:p w14:paraId="059BA8FD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залишити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змін,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без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задоволення;</w:t>
      </w:r>
    </w:p>
    <w:p w14:paraId="3FAE9FEB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змінити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рішення;</w:t>
      </w:r>
    </w:p>
    <w:p w14:paraId="2939C214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скасувати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повністю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або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частково;</w:t>
      </w:r>
    </w:p>
    <w:p w14:paraId="27D74C96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направити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справу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повторний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розгляд.</w:t>
      </w:r>
    </w:p>
    <w:p w14:paraId="09A1EFBC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88"/>
        </w:tabs>
        <w:autoSpaceDE w:val="0"/>
        <w:autoSpaceDN w:val="0"/>
        <w:spacing w:after="0" w:line="242" w:lineRule="auto"/>
        <w:ind w:right="147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 за результатами розгляду скарги оформлюється письмово та доводиться до відома заявника у встановленому порядку.</w:t>
      </w:r>
    </w:p>
    <w:p w14:paraId="2476BF96" w14:textId="77777777" w:rsidR="00047071" w:rsidRPr="00047071" w:rsidRDefault="00047071" w:rsidP="00047071">
      <w:pPr>
        <w:widowControl w:val="0"/>
        <w:numPr>
          <w:ilvl w:val="1"/>
          <w:numId w:val="2"/>
        </w:numPr>
        <w:tabs>
          <w:tab w:val="left" w:pos="682"/>
        </w:tabs>
        <w:autoSpaceDE w:val="0"/>
        <w:autoSpaceDN w:val="0"/>
        <w:spacing w:after="0" w:line="274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Гарантії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прав осіб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оскарження</w:t>
      </w:r>
    </w:p>
    <w:p w14:paraId="7AA0B17C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64"/>
        </w:tabs>
        <w:autoSpaceDE w:val="0"/>
        <w:autoSpaceDN w:val="0"/>
        <w:spacing w:after="0" w:line="274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оскарження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забезпечуються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такі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гарантії:</w:t>
      </w:r>
    </w:p>
    <w:p w14:paraId="01C5D3A4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справедливий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неупереджений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розгляд;</w:t>
      </w:r>
    </w:p>
    <w:p w14:paraId="1D54FC25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before="1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право на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захист та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представництво;</w:t>
      </w:r>
    </w:p>
    <w:p w14:paraId="6059C872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after="0" w:line="274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ознайомлення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 матеріалами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справи;</w:t>
      </w:r>
    </w:p>
    <w:p w14:paraId="6F6BA650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доказів</w:t>
      </w:r>
      <w:r w:rsidRPr="00047071">
        <w:rPr>
          <w:rFonts w:ascii="Times New Roman" w:eastAsia="Times New Roman" w:hAnsi="Times New Roman" w:cs="Times New Roman"/>
          <w:spacing w:val="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пояснень;</w:t>
      </w:r>
    </w:p>
    <w:p w14:paraId="0FD8304B" w14:textId="77777777" w:rsidR="00047071" w:rsidRPr="00047071" w:rsidRDefault="00047071" w:rsidP="00047071">
      <w:pPr>
        <w:widowControl w:val="0"/>
        <w:numPr>
          <w:ilvl w:val="3"/>
          <w:numId w:val="2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заборона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дискримінації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тиску.</w:t>
      </w:r>
    </w:p>
    <w:p w14:paraId="73C17001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888"/>
        </w:tabs>
        <w:autoSpaceDE w:val="0"/>
        <w:autoSpaceDN w:val="0"/>
        <w:spacing w:after="0" w:line="242" w:lineRule="auto"/>
        <w:ind w:right="15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Забороняється будь-яке переслідування або негативні наслідки для особи у зв’язку з поданням скарги.</w:t>
      </w:r>
    </w:p>
    <w:p w14:paraId="5EF2D07F" w14:textId="77777777" w:rsidR="00047071" w:rsidRPr="00047071" w:rsidRDefault="00047071" w:rsidP="00047071">
      <w:pPr>
        <w:widowControl w:val="0"/>
        <w:numPr>
          <w:ilvl w:val="1"/>
          <w:numId w:val="2"/>
        </w:numPr>
        <w:tabs>
          <w:tab w:val="left" w:pos="682"/>
        </w:tabs>
        <w:autoSpaceDE w:val="0"/>
        <w:autoSpaceDN w:val="0"/>
        <w:spacing w:after="0" w:line="274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spellStart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Остаточність</w:t>
      </w:r>
      <w:proofErr w:type="spellEnd"/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рішень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подальше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оскарження</w:t>
      </w:r>
    </w:p>
    <w:p w14:paraId="243574FA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926"/>
        </w:tabs>
        <w:autoSpaceDE w:val="0"/>
        <w:autoSpaceDN w:val="0"/>
        <w:spacing w:after="0" w:line="237" w:lineRule="auto"/>
        <w:ind w:right="15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Рішення,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прийняте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результатами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розгляду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закладі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освіти,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може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бути оскаржене у порядку, передбаченому законодавством України, зокрема до суду.</w:t>
      </w:r>
    </w:p>
    <w:p w14:paraId="31D55052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912"/>
        </w:tabs>
        <w:autoSpaceDE w:val="0"/>
        <w:autoSpaceDN w:val="0"/>
        <w:spacing w:before="5" w:after="0" w:line="237" w:lineRule="auto"/>
        <w:ind w:right="15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Подання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скарги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обмежує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права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звернутися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суду</w:t>
      </w:r>
      <w:r w:rsidRPr="00047071">
        <w:rPr>
          <w:rFonts w:ascii="Times New Roman" w:eastAsia="Times New Roman" w:hAnsi="Times New Roman" w:cs="Times New Roman"/>
          <w:spacing w:val="3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 захистом своїх прав та законних інтересів.</w:t>
      </w:r>
    </w:p>
    <w:p w14:paraId="5F7727CA" w14:textId="77777777" w:rsidR="00047071" w:rsidRPr="00047071" w:rsidRDefault="00047071" w:rsidP="00047071">
      <w:pPr>
        <w:widowControl w:val="0"/>
        <w:numPr>
          <w:ilvl w:val="1"/>
          <w:numId w:val="2"/>
        </w:numPr>
        <w:tabs>
          <w:tab w:val="left" w:pos="682"/>
        </w:tabs>
        <w:autoSpaceDE w:val="0"/>
        <w:autoSpaceDN w:val="0"/>
        <w:spacing w:before="8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Заключні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положення</w:t>
      </w:r>
    </w:p>
    <w:p w14:paraId="793E4D97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984"/>
        </w:tabs>
        <w:autoSpaceDE w:val="0"/>
        <w:autoSpaceDN w:val="0"/>
        <w:spacing w:after="0" w:line="242" w:lineRule="auto"/>
        <w:ind w:right="14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відкритість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доступність</w:t>
      </w:r>
      <w:r w:rsidRPr="00047071">
        <w:rPr>
          <w:rFonts w:ascii="Times New Roman" w:eastAsia="Times New Roman" w:hAnsi="Times New Roman" w:cs="Times New Roman"/>
          <w:spacing w:val="80"/>
          <w:w w:val="15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інформації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</w:t>
      </w:r>
      <w:r w:rsidRPr="00047071">
        <w:rPr>
          <w:rFonts w:ascii="Times New Roman" w:eastAsia="Times New Roman" w:hAnsi="Times New Roman" w:cs="Times New Roman"/>
          <w:spacing w:val="80"/>
          <w:w w:val="15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порядок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оскарження рішень.</w:t>
      </w:r>
    </w:p>
    <w:p w14:paraId="6633988F" w14:textId="77777777" w:rsidR="00047071" w:rsidRPr="00047071" w:rsidRDefault="00047071" w:rsidP="00047071">
      <w:pPr>
        <w:widowControl w:val="0"/>
        <w:numPr>
          <w:ilvl w:val="2"/>
          <w:numId w:val="2"/>
        </w:numPr>
        <w:tabs>
          <w:tab w:val="left" w:pos="945"/>
        </w:tabs>
        <w:autoSpaceDE w:val="0"/>
        <w:autoSpaceDN w:val="0"/>
        <w:spacing w:after="0" w:line="242" w:lineRule="auto"/>
        <w:ind w:right="1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оскарження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підлягають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періодичному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перегляду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вдосконаленню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урахуванням практики їх застосування та змін у законодавстві.</w:t>
      </w:r>
    </w:p>
    <w:p w14:paraId="647085C8" w14:textId="77777777" w:rsidR="00047071" w:rsidRPr="00047071" w:rsidRDefault="00047071" w:rsidP="00047071">
      <w:pPr>
        <w:widowControl w:val="0"/>
        <w:autoSpaceDE w:val="0"/>
        <w:autoSpaceDN w:val="0"/>
        <w:spacing w:before="269" w:after="0" w:line="275" w:lineRule="exact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bookmarkStart w:id="73" w:name="XV._ПРИКІНЦЕВІ_ТА_ПЕРЕХІДНІ_ПОЛОЖЕННЯ"/>
      <w:bookmarkEnd w:id="73"/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XV.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ПРИКІНЦЕВІ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b/>
          <w:bCs/>
          <w:spacing w:val="-4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ПЕРЕХІДНІ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ПОЛОЖЕННЯ</w:t>
      </w:r>
    </w:p>
    <w:p w14:paraId="4BC92FB5" w14:textId="77777777" w:rsidR="00047071" w:rsidRPr="00047071" w:rsidRDefault="00047071" w:rsidP="00047071">
      <w:pPr>
        <w:widowControl w:val="0"/>
        <w:numPr>
          <w:ilvl w:val="1"/>
          <w:numId w:val="1"/>
        </w:numPr>
        <w:tabs>
          <w:tab w:val="left" w:pos="682"/>
        </w:tabs>
        <w:autoSpaceDE w:val="0"/>
        <w:autoSpaceDN w:val="0"/>
        <w:spacing w:after="0" w:line="274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Загальні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положення</w:t>
      </w:r>
    </w:p>
    <w:p w14:paraId="00381BBC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907"/>
        </w:tabs>
        <w:autoSpaceDE w:val="0"/>
        <w:autoSpaceDN w:val="0"/>
        <w:spacing w:before="2" w:after="0" w:line="237" w:lineRule="auto"/>
        <w:ind w:right="14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 Положення визначає систему забезпечення академічної доброчесності у закладі освіти та є обов’язковим для виконання всіма учасниками освітнього процесу.</w:t>
      </w:r>
    </w:p>
    <w:p w14:paraId="038C9AC5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869"/>
        </w:tabs>
        <w:autoSpaceDE w:val="0"/>
        <w:autoSpaceDN w:val="0"/>
        <w:spacing w:before="5" w:after="0" w:line="237" w:lineRule="auto"/>
        <w:ind w:right="14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Норми цього Положення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застосовуються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 урахуванням вимог законодавства України у сфері освіти та академічної доброчесності.</w:t>
      </w:r>
    </w:p>
    <w:p w14:paraId="441A3622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979"/>
        </w:tabs>
        <w:autoSpaceDE w:val="0"/>
        <w:autoSpaceDN w:val="0"/>
        <w:spacing w:before="4" w:after="0" w:line="240" w:lineRule="auto"/>
        <w:ind w:right="14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 разі внесення змін до законодавства України положення цього документа застосовуються в частині, що не суперечить чинному законодавству, до моменту внесення відповідних змін до цього Положення.</w:t>
      </w:r>
    </w:p>
    <w:p w14:paraId="3C9B91E7" w14:textId="77777777" w:rsidR="00047071" w:rsidRPr="00047071" w:rsidRDefault="00047071" w:rsidP="00047071">
      <w:pPr>
        <w:widowControl w:val="0"/>
        <w:numPr>
          <w:ilvl w:val="1"/>
          <w:numId w:val="1"/>
        </w:numPr>
        <w:tabs>
          <w:tab w:val="left" w:pos="682"/>
        </w:tabs>
        <w:autoSpaceDE w:val="0"/>
        <w:autoSpaceDN w:val="0"/>
        <w:spacing w:before="3" w:after="0" w:line="275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Порядок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введення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дію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Положення</w:t>
      </w:r>
    </w:p>
    <w:p w14:paraId="37390C8E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883"/>
        </w:tabs>
        <w:autoSpaceDE w:val="0"/>
        <w:autoSpaceDN w:val="0"/>
        <w:spacing w:before="1" w:after="0" w:line="237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 Положення набирає чинності з дня його затвердження наказом керівника закладу освіти, якщо інше не передбачено таким наказом.</w:t>
      </w:r>
    </w:p>
    <w:p w14:paraId="22A381EC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859"/>
        </w:tabs>
        <w:autoSpaceDE w:val="0"/>
        <w:autoSpaceDN w:val="0"/>
        <w:spacing w:before="3" w:after="0" w:line="240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моменту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введення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дію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цього Положення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попередні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локальні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акти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 з питань академічної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доброчесності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втрачають чинність або застосовуються у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частині, що не суперечить цьому Положенню.</w:t>
      </w:r>
    </w:p>
    <w:p w14:paraId="75BC0882" w14:textId="77777777" w:rsidR="00047071" w:rsidRPr="00047071" w:rsidRDefault="00047071" w:rsidP="00047071">
      <w:pPr>
        <w:widowControl w:val="0"/>
        <w:numPr>
          <w:ilvl w:val="1"/>
          <w:numId w:val="1"/>
        </w:numPr>
        <w:tabs>
          <w:tab w:val="left" w:pos="682"/>
        </w:tabs>
        <w:autoSpaceDE w:val="0"/>
        <w:autoSpaceDN w:val="0"/>
        <w:spacing w:before="3" w:after="0" w:line="275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Порядок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внесення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змін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доповнень</w:t>
      </w:r>
    </w:p>
    <w:p w14:paraId="499F51E5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864"/>
        </w:tabs>
        <w:autoSpaceDE w:val="0"/>
        <w:autoSpaceDN w:val="0"/>
        <w:spacing w:after="0" w:line="274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Зміни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доповнення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цього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Положення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вносяться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підставі:</w:t>
      </w:r>
    </w:p>
    <w:p w14:paraId="0015A2F9" w14:textId="77777777" w:rsidR="00047071" w:rsidRPr="00047071" w:rsidRDefault="00047071" w:rsidP="00047071">
      <w:pPr>
        <w:widowControl w:val="0"/>
        <w:numPr>
          <w:ilvl w:val="3"/>
          <w:numId w:val="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змін</w:t>
      </w:r>
      <w:r w:rsidRPr="00047071">
        <w:rPr>
          <w:rFonts w:ascii="Times New Roman" w:eastAsia="Times New Roman" w:hAnsi="Times New Roman" w:cs="Times New Roman"/>
          <w:spacing w:val="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законодавстві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України;</w:t>
      </w:r>
    </w:p>
    <w:p w14:paraId="5919E9B2" w14:textId="77777777" w:rsidR="00047071" w:rsidRPr="00047071" w:rsidRDefault="00047071" w:rsidP="00047071">
      <w:pPr>
        <w:widowControl w:val="0"/>
        <w:numPr>
          <w:ilvl w:val="3"/>
          <w:numId w:val="1"/>
        </w:numPr>
        <w:tabs>
          <w:tab w:val="left" w:pos="861"/>
        </w:tabs>
        <w:autoSpaceDE w:val="0"/>
        <w:autoSpaceDN w:val="0"/>
        <w:spacing w:before="2" w:after="0" w:line="240" w:lineRule="auto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рішень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органів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управління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закладом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52273731" w14:textId="77777777" w:rsidR="00047071" w:rsidRPr="00047071" w:rsidRDefault="00047071" w:rsidP="0004707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Cs w:val="22"/>
          <w14:ligatures w14:val="none"/>
        </w:rPr>
        <w:sectPr w:rsidR="00047071" w:rsidRPr="00047071" w:rsidSect="00047071">
          <w:pgSz w:w="11910" w:h="16840"/>
          <w:pgMar w:top="760" w:right="708" w:bottom="280" w:left="1275" w:header="708" w:footer="708" w:gutter="0"/>
          <w:cols w:space="720"/>
        </w:sectPr>
      </w:pPr>
    </w:p>
    <w:p w14:paraId="457D3EFF" w14:textId="77777777" w:rsidR="00047071" w:rsidRPr="00047071" w:rsidRDefault="00047071" w:rsidP="00047071">
      <w:pPr>
        <w:widowControl w:val="0"/>
        <w:numPr>
          <w:ilvl w:val="3"/>
          <w:numId w:val="1"/>
        </w:numPr>
        <w:tabs>
          <w:tab w:val="left" w:pos="861"/>
          <w:tab w:val="left" w:pos="2238"/>
          <w:tab w:val="left" w:pos="3734"/>
          <w:tab w:val="left" w:pos="4161"/>
          <w:tab w:val="left" w:pos="5106"/>
          <w:tab w:val="left" w:pos="6276"/>
          <w:tab w:val="left" w:pos="7829"/>
          <w:tab w:val="left" w:pos="8563"/>
        </w:tabs>
        <w:autoSpaceDE w:val="0"/>
        <w:autoSpaceDN w:val="0"/>
        <w:spacing w:before="63" w:after="0" w:line="242" w:lineRule="auto"/>
        <w:ind w:right="141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lastRenderedPageBreak/>
        <w:t>результатів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моніторингу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аналізу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практики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>норм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академічної доброчесності.</w:t>
      </w:r>
    </w:p>
    <w:p w14:paraId="70E6A190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864"/>
        </w:tabs>
        <w:autoSpaceDE w:val="0"/>
        <w:autoSpaceDN w:val="0"/>
        <w:spacing w:after="0" w:line="271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Пропозиції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внесення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змін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можуть</w:t>
      </w:r>
      <w:r w:rsidRPr="00047071">
        <w:rPr>
          <w:rFonts w:ascii="Times New Roman" w:eastAsia="Times New Roman" w:hAnsi="Times New Roman" w:cs="Times New Roman"/>
          <w:spacing w:val="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подаватися:</w:t>
      </w:r>
    </w:p>
    <w:p w14:paraId="5AD104DA" w14:textId="77777777" w:rsidR="00047071" w:rsidRPr="00047071" w:rsidRDefault="00047071" w:rsidP="00047071">
      <w:pPr>
        <w:widowControl w:val="0"/>
        <w:numPr>
          <w:ilvl w:val="3"/>
          <w:numId w:val="1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педагогічними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працівниками;</w:t>
      </w:r>
    </w:p>
    <w:p w14:paraId="1FB3FCA2" w14:textId="77777777" w:rsidR="00047071" w:rsidRPr="00047071" w:rsidRDefault="00047071" w:rsidP="00047071">
      <w:pPr>
        <w:widowControl w:val="0"/>
        <w:numPr>
          <w:ilvl w:val="3"/>
          <w:numId w:val="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здобувачами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освіти;</w:t>
      </w:r>
    </w:p>
    <w:p w14:paraId="56EF99BC" w14:textId="77777777" w:rsidR="00047071" w:rsidRPr="00047071" w:rsidRDefault="00047071" w:rsidP="00047071">
      <w:pPr>
        <w:widowControl w:val="0"/>
        <w:numPr>
          <w:ilvl w:val="3"/>
          <w:numId w:val="1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органами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учнівського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самоврядування;</w:t>
      </w:r>
    </w:p>
    <w:p w14:paraId="40E994B1" w14:textId="77777777" w:rsidR="00047071" w:rsidRPr="00047071" w:rsidRDefault="00047071" w:rsidP="00047071">
      <w:pPr>
        <w:widowControl w:val="0"/>
        <w:numPr>
          <w:ilvl w:val="3"/>
          <w:numId w:val="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іншими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учасниками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процесу.</w:t>
      </w:r>
    </w:p>
    <w:p w14:paraId="5BFA2A82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859"/>
        </w:tabs>
        <w:autoSpaceDE w:val="0"/>
        <w:autoSpaceDN w:val="0"/>
        <w:spacing w:before="5" w:after="0" w:line="237" w:lineRule="auto"/>
        <w:ind w:right="15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Зміни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доповнення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цього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Положення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затверджуються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тому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ж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порядку,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саме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Положення.</w:t>
      </w:r>
    </w:p>
    <w:p w14:paraId="273D9FC2" w14:textId="77777777" w:rsidR="00047071" w:rsidRPr="00047071" w:rsidRDefault="00047071" w:rsidP="00047071">
      <w:pPr>
        <w:widowControl w:val="0"/>
        <w:numPr>
          <w:ilvl w:val="1"/>
          <w:numId w:val="1"/>
        </w:numPr>
        <w:tabs>
          <w:tab w:val="left" w:pos="682"/>
        </w:tabs>
        <w:autoSpaceDE w:val="0"/>
        <w:autoSpaceDN w:val="0"/>
        <w:spacing w:before="8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Перехідні</w:t>
      </w:r>
      <w:r w:rsidRPr="00047071">
        <w:rPr>
          <w:rFonts w:ascii="Times New Roman" w:eastAsia="Times New Roman" w:hAnsi="Times New Roman" w:cs="Times New Roman"/>
          <w:b/>
          <w:bCs/>
          <w:spacing w:val="-7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положення</w:t>
      </w:r>
      <w:r w:rsidRPr="00047071">
        <w:rPr>
          <w:rFonts w:ascii="Times New Roman" w:eastAsia="Times New Roman" w:hAnsi="Times New Roman" w:cs="Times New Roman"/>
          <w:b/>
          <w:bCs/>
          <w:spacing w:val="-3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щодо</w:t>
      </w:r>
      <w:r w:rsidRPr="00047071">
        <w:rPr>
          <w:rFonts w:ascii="Times New Roman" w:eastAsia="Times New Roman" w:hAnsi="Times New Roman" w:cs="Times New Roman"/>
          <w:b/>
          <w:bCs/>
          <w:spacing w:val="-6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впровадження</w:t>
      </w:r>
    </w:p>
    <w:p w14:paraId="0226A9DA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864"/>
        </w:tabs>
        <w:autoSpaceDE w:val="0"/>
        <w:autoSpaceDN w:val="0"/>
        <w:spacing w:after="0" w:line="272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поетапне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впровадження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положень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цього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документа,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зокрема:</w:t>
      </w:r>
    </w:p>
    <w:p w14:paraId="204EB18A" w14:textId="77777777" w:rsidR="00047071" w:rsidRPr="00047071" w:rsidRDefault="00047071" w:rsidP="00047071">
      <w:pPr>
        <w:widowControl w:val="0"/>
        <w:numPr>
          <w:ilvl w:val="3"/>
          <w:numId w:val="1"/>
        </w:numPr>
        <w:tabs>
          <w:tab w:val="left" w:pos="861"/>
        </w:tabs>
        <w:autoSpaceDE w:val="0"/>
        <w:autoSpaceDN w:val="0"/>
        <w:spacing w:before="2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ознайомлення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всіх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освітнього</w:t>
      </w:r>
      <w:r w:rsidRPr="00047071">
        <w:rPr>
          <w:rFonts w:ascii="Times New Roman" w:eastAsia="Times New Roman" w:hAnsi="Times New Roman" w:cs="Times New Roman"/>
          <w:spacing w:val="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процесу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його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змістом;</w:t>
      </w:r>
    </w:p>
    <w:p w14:paraId="05FDCE76" w14:textId="77777777" w:rsidR="00047071" w:rsidRPr="00047071" w:rsidRDefault="00047071" w:rsidP="00047071">
      <w:pPr>
        <w:widowControl w:val="0"/>
        <w:numPr>
          <w:ilvl w:val="3"/>
          <w:numId w:val="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організацію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навчання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підвищення</w:t>
      </w:r>
      <w:r w:rsidRPr="00047071">
        <w:rPr>
          <w:rFonts w:ascii="Times New Roman" w:eastAsia="Times New Roman" w:hAnsi="Times New Roman" w:cs="Times New Roman"/>
          <w:spacing w:val="-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обізнаності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</w:t>
      </w:r>
      <w:r w:rsidRPr="00047071">
        <w:rPr>
          <w:rFonts w:ascii="Times New Roman" w:eastAsia="Times New Roman" w:hAnsi="Times New Roman" w:cs="Times New Roman"/>
          <w:spacing w:val="-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питань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доброчесності;</w:t>
      </w:r>
    </w:p>
    <w:p w14:paraId="74E62861" w14:textId="77777777" w:rsidR="00047071" w:rsidRPr="00047071" w:rsidRDefault="00047071" w:rsidP="00047071">
      <w:pPr>
        <w:widowControl w:val="0"/>
        <w:numPr>
          <w:ilvl w:val="3"/>
          <w:numId w:val="1"/>
        </w:numPr>
        <w:tabs>
          <w:tab w:val="left" w:pos="861"/>
        </w:tabs>
        <w:autoSpaceDE w:val="0"/>
        <w:autoSpaceDN w:val="0"/>
        <w:spacing w:before="3"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приведення</w:t>
      </w:r>
      <w:r w:rsidRPr="00047071">
        <w:rPr>
          <w:rFonts w:ascii="Times New Roman" w:eastAsia="Times New Roman" w:hAnsi="Times New Roman" w:cs="Times New Roman"/>
          <w:spacing w:val="-6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внутрішніх</w:t>
      </w:r>
      <w:r w:rsidRPr="00047071">
        <w:rPr>
          <w:rFonts w:ascii="Times New Roman" w:eastAsia="Times New Roman" w:hAnsi="Times New Roman" w:cs="Times New Roman"/>
          <w:spacing w:val="-8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документів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-1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відповідність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 цього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Положення.</w:t>
      </w:r>
    </w:p>
    <w:p w14:paraId="3CA81530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912"/>
        </w:tabs>
        <w:autoSpaceDE w:val="0"/>
        <w:autoSpaceDN w:val="0"/>
        <w:spacing w:after="0" w:line="242" w:lineRule="auto"/>
        <w:ind w:right="152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перехідний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період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допускається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застосування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раніше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затверджених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процедур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 умови, що вони не суперечать вимогам цього Положення.</w:t>
      </w:r>
    </w:p>
    <w:p w14:paraId="1741A756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1004"/>
          <w:tab w:val="left" w:pos="2726"/>
          <w:tab w:val="left" w:pos="5268"/>
          <w:tab w:val="left" w:pos="8423"/>
        </w:tabs>
        <w:autoSpaceDE w:val="0"/>
        <w:autoSpaceDN w:val="0"/>
        <w:spacing w:after="0" w:line="242" w:lineRule="auto"/>
        <w:ind w:right="138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забезпечує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створення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необхідних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організаційних,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ab/>
        <w:t>кадрових</w:t>
      </w:r>
      <w:r w:rsidRPr="00047071">
        <w:rPr>
          <w:rFonts w:ascii="Times New Roman" w:eastAsia="Times New Roman" w:hAnsi="Times New Roman" w:cs="Times New Roman"/>
          <w:spacing w:val="8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 інформаційних умов для реалізації цього Положення.</w:t>
      </w:r>
    </w:p>
    <w:p w14:paraId="4CBD3A00" w14:textId="77777777" w:rsidR="00047071" w:rsidRPr="00047071" w:rsidRDefault="00047071" w:rsidP="00047071">
      <w:pPr>
        <w:widowControl w:val="0"/>
        <w:numPr>
          <w:ilvl w:val="1"/>
          <w:numId w:val="1"/>
        </w:numPr>
        <w:tabs>
          <w:tab w:val="left" w:pos="682"/>
        </w:tabs>
        <w:autoSpaceDE w:val="0"/>
        <w:autoSpaceDN w:val="0"/>
        <w:spacing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реалізації</w:t>
      </w:r>
      <w:r w:rsidRPr="00047071">
        <w:rPr>
          <w:rFonts w:ascii="Times New Roman" w:eastAsia="Times New Roman" w:hAnsi="Times New Roman" w:cs="Times New Roman"/>
          <w:b/>
          <w:bCs/>
          <w:spacing w:val="-1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Положення</w:t>
      </w:r>
    </w:p>
    <w:p w14:paraId="1266EED7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979"/>
        </w:tabs>
        <w:autoSpaceDE w:val="0"/>
        <w:autoSpaceDN w:val="0"/>
        <w:spacing w:after="0" w:line="240" w:lineRule="auto"/>
        <w:ind w:right="139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Керівник закладу освіти забезпечує організацію виконання цього Положення, координацію діяльності відповідальних осіб та контроль за дотриманням вимог академічної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11E5639B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864"/>
        </w:tabs>
        <w:autoSpaceDE w:val="0"/>
        <w:autoSpaceDN w:val="0"/>
        <w:spacing w:after="0" w:line="275" w:lineRule="exact"/>
        <w:ind w:left="864" w:hanging="72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Відповідальні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структурні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підрозділи та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уповноважені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особи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здійснюють:</w:t>
      </w:r>
    </w:p>
    <w:p w14:paraId="282AFF50" w14:textId="77777777" w:rsidR="00047071" w:rsidRPr="00047071" w:rsidRDefault="00047071" w:rsidP="00047071">
      <w:pPr>
        <w:widowControl w:val="0"/>
        <w:numPr>
          <w:ilvl w:val="3"/>
          <w:numId w:val="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методичне</w:t>
      </w:r>
      <w:r w:rsidRPr="00047071">
        <w:rPr>
          <w:rFonts w:ascii="Times New Roman" w:eastAsia="Times New Roman" w:hAnsi="Times New Roman" w:cs="Times New Roman"/>
          <w:spacing w:val="-9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реалізації</w:t>
      </w:r>
      <w:r w:rsidRPr="00047071">
        <w:rPr>
          <w:rFonts w:ascii="Times New Roman" w:eastAsia="Times New Roman" w:hAnsi="Times New Roman" w:cs="Times New Roman"/>
          <w:spacing w:val="-11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положень;</w:t>
      </w:r>
    </w:p>
    <w:p w14:paraId="149156EA" w14:textId="77777777" w:rsidR="00047071" w:rsidRPr="00047071" w:rsidRDefault="00047071" w:rsidP="00047071">
      <w:pPr>
        <w:widowControl w:val="0"/>
        <w:numPr>
          <w:ilvl w:val="3"/>
          <w:numId w:val="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інформаційно-роз’яснювальну</w:t>
      </w:r>
      <w:r w:rsidRPr="00047071">
        <w:rPr>
          <w:rFonts w:ascii="Times New Roman" w:eastAsia="Times New Roman" w:hAnsi="Times New Roman" w:cs="Times New Roman"/>
          <w:spacing w:val="37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роботу;</w:t>
      </w:r>
    </w:p>
    <w:p w14:paraId="26C000FD" w14:textId="77777777" w:rsidR="00047071" w:rsidRPr="00047071" w:rsidRDefault="00047071" w:rsidP="00047071">
      <w:pPr>
        <w:widowControl w:val="0"/>
        <w:numPr>
          <w:ilvl w:val="3"/>
          <w:numId w:val="1"/>
        </w:numPr>
        <w:tabs>
          <w:tab w:val="left" w:pos="861"/>
        </w:tabs>
        <w:autoSpaceDE w:val="0"/>
        <w:autoSpaceDN w:val="0"/>
        <w:spacing w:after="0" w:line="275" w:lineRule="exact"/>
        <w:ind w:left="861" w:hanging="720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моніторинг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стану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дотримання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академічної</w:t>
      </w:r>
      <w:r w:rsidRPr="00047071">
        <w:rPr>
          <w:rFonts w:ascii="Times New Roman" w:eastAsia="Times New Roman" w:hAnsi="Times New Roman" w:cs="Times New Roman"/>
          <w:spacing w:val="-1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доброчесності.</w:t>
      </w:r>
    </w:p>
    <w:p w14:paraId="2EF2A34E" w14:textId="77777777" w:rsidR="00047071" w:rsidRPr="00047071" w:rsidRDefault="00047071" w:rsidP="00047071">
      <w:pPr>
        <w:widowControl w:val="0"/>
        <w:numPr>
          <w:ilvl w:val="1"/>
          <w:numId w:val="1"/>
        </w:numPr>
        <w:tabs>
          <w:tab w:val="left" w:pos="682"/>
        </w:tabs>
        <w:autoSpaceDE w:val="0"/>
        <w:autoSpaceDN w:val="0"/>
        <w:spacing w:before="2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Вирішення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спірних</w:t>
      </w:r>
      <w:r w:rsidRPr="00047071">
        <w:rPr>
          <w:rFonts w:ascii="Times New Roman" w:eastAsia="Times New Roman" w:hAnsi="Times New Roman" w:cs="Times New Roman"/>
          <w:b/>
          <w:bCs/>
          <w:spacing w:val="-8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питань</w:t>
      </w:r>
    </w:p>
    <w:p w14:paraId="2D6FC66C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883"/>
        </w:tabs>
        <w:autoSpaceDE w:val="0"/>
        <w:autoSpaceDN w:val="0"/>
        <w:spacing w:after="0" w:line="242" w:lineRule="auto"/>
        <w:ind w:right="14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Усі питання, що виникають під час застосування цього Положення і не врегульовані ним, вирішуються відповідно до законодавства України та внутрішніх актів закладу освіти.</w:t>
      </w:r>
    </w:p>
    <w:p w14:paraId="341BE3F8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917"/>
        </w:tabs>
        <w:autoSpaceDE w:val="0"/>
        <w:autoSpaceDN w:val="0"/>
        <w:spacing w:after="0" w:line="242" w:lineRule="auto"/>
        <w:ind w:right="14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разі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виникнення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колізій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між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нормами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цього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Положення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та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іншими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локальними актами закладу освіти застосовуються положення, що відповідають законодавству України.</w:t>
      </w:r>
    </w:p>
    <w:p w14:paraId="2D05668E" w14:textId="77777777" w:rsidR="00047071" w:rsidRPr="00047071" w:rsidRDefault="00047071" w:rsidP="00047071">
      <w:pPr>
        <w:widowControl w:val="0"/>
        <w:numPr>
          <w:ilvl w:val="1"/>
          <w:numId w:val="1"/>
        </w:numPr>
        <w:tabs>
          <w:tab w:val="left" w:pos="682"/>
        </w:tabs>
        <w:autoSpaceDE w:val="0"/>
        <w:autoSpaceDN w:val="0"/>
        <w:spacing w:after="0" w:line="275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Оприлюднення</w:t>
      </w:r>
      <w:r w:rsidRPr="00047071">
        <w:rPr>
          <w:rFonts w:ascii="Times New Roman" w:eastAsia="Times New Roman" w:hAnsi="Times New Roman" w:cs="Times New Roman"/>
          <w:b/>
          <w:bCs/>
          <w:spacing w:val="-9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Положення</w:t>
      </w:r>
    </w:p>
    <w:p w14:paraId="433C17AC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859"/>
        </w:tabs>
        <w:autoSpaceDE w:val="0"/>
        <w:autoSpaceDN w:val="0"/>
        <w:spacing w:after="0" w:line="237" w:lineRule="auto"/>
        <w:ind w:right="13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Положення</w:t>
      </w:r>
      <w:r w:rsidRPr="00047071">
        <w:rPr>
          <w:rFonts w:ascii="Times New Roman" w:eastAsia="Times New Roman" w:hAnsi="Times New Roman" w:cs="Times New Roman"/>
          <w:spacing w:val="-3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підлягає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обов’язковому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оприлюдненню</w:t>
      </w:r>
      <w:r w:rsidRPr="00047071">
        <w:rPr>
          <w:rFonts w:ascii="Times New Roman" w:eastAsia="Times New Roman" w:hAnsi="Times New Roman" w:cs="Times New Roman"/>
          <w:spacing w:val="-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на</w:t>
      </w:r>
      <w:r w:rsidRPr="00047071">
        <w:rPr>
          <w:rFonts w:ascii="Times New Roman" w:eastAsia="Times New Roman" w:hAnsi="Times New Roman" w:cs="Times New Roman"/>
          <w:spacing w:val="-4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офіційному</w:t>
      </w:r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proofErr w:type="spellStart"/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вебсайті</w:t>
      </w:r>
      <w:proofErr w:type="spellEnd"/>
      <w:r w:rsidRPr="00047071">
        <w:rPr>
          <w:rFonts w:ascii="Times New Roman" w:eastAsia="Times New Roman" w:hAnsi="Times New Roman" w:cs="Times New Roman"/>
          <w:spacing w:val="-12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 освіти або іншим доступним способом.</w:t>
      </w:r>
    </w:p>
    <w:p w14:paraId="73650343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921"/>
        </w:tabs>
        <w:autoSpaceDE w:val="0"/>
        <w:autoSpaceDN w:val="0"/>
        <w:spacing w:after="0" w:line="237" w:lineRule="auto"/>
        <w:ind w:right="155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забезпечує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вільний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доступ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цього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Положення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для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всіх</w:t>
      </w:r>
      <w:r w:rsidRPr="00047071">
        <w:rPr>
          <w:rFonts w:ascii="Times New Roman" w:eastAsia="Times New Roman" w:hAnsi="Times New Roman" w:cs="Times New Roman"/>
          <w:spacing w:val="40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учасників освітнього процесу.</w:t>
      </w:r>
    </w:p>
    <w:p w14:paraId="053B231F" w14:textId="77777777" w:rsidR="00047071" w:rsidRPr="00047071" w:rsidRDefault="00047071" w:rsidP="00047071">
      <w:pPr>
        <w:widowControl w:val="0"/>
        <w:numPr>
          <w:ilvl w:val="1"/>
          <w:numId w:val="1"/>
        </w:numPr>
        <w:tabs>
          <w:tab w:val="left" w:pos="682"/>
        </w:tabs>
        <w:autoSpaceDE w:val="0"/>
        <w:autoSpaceDN w:val="0"/>
        <w:spacing w:before="6" w:after="0" w:line="272" w:lineRule="exact"/>
        <w:ind w:left="682" w:hanging="54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047071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Заключні</w:t>
      </w:r>
      <w:r w:rsidRPr="00047071">
        <w:rPr>
          <w:rFonts w:ascii="Times New Roman" w:eastAsia="Times New Roman" w:hAnsi="Times New Roman" w:cs="Times New Roman"/>
          <w:b/>
          <w:bCs/>
          <w:spacing w:val="-5"/>
          <w:kern w:val="0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положення</w:t>
      </w:r>
    </w:p>
    <w:p w14:paraId="48BF0074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917"/>
        </w:tabs>
        <w:autoSpaceDE w:val="0"/>
        <w:autoSpaceDN w:val="0"/>
        <w:spacing w:after="0" w:line="242" w:lineRule="auto"/>
        <w:ind w:right="136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Усі учасники освітнього процесу зобов’язані ознайомитися з цим Положенням та неухильно дотримуватися його вимог.</w:t>
      </w:r>
    </w:p>
    <w:p w14:paraId="628131B6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878"/>
        </w:tabs>
        <w:autoSpaceDE w:val="0"/>
        <w:autoSpaceDN w:val="0"/>
        <w:spacing w:after="0" w:line="242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Недотримання вимог цього Положення тягне за собою відповідальність, передбачену законодавством України та внутрішніми актами закладу освіти.</w:t>
      </w:r>
    </w:p>
    <w:p w14:paraId="115D0F94" w14:textId="77777777" w:rsidR="00047071" w:rsidRPr="00047071" w:rsidRDefault="00047071" w:rsidP="00047071">
      <w:pPr>
        <w:widowControl w:val="0"/>
        <w:numPr>
          <w:ilvl w:val="2"/>
          <w:numId w:val="1"/>
        </w:numPr>
        <w:tabs>
          <w:tab w:val="left" w:pos="850"/>
        </w:tabs>
        <w:autoSpaceDE w:val="0"/>
        <w:autoSpaceDN w:val="0"/>
        <w:spacing w:after="0" w:line="240" w:lineRule="auto"/>
        <w:ind w:right="143"/>
        <w:rPr>
          <w:rFonts w:ascii="Times New Roman" w:eastAsia="Times New Roman" w:hAnsi="Times New Roman" w:cs="Times New Roman"/>
          <w:kern w:val="0"/>
          <w:szCs w:val="22"/>
          <w14:ligatures w14:val="none"/>
        </w:rPr>
      </w:pP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Це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Положення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є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основним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внутрішнім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документом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закладу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освіти,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що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>регулює</w:t>
      </w:r>
      <w:r w:rsidRPr="00047071">
        <w:rPr>
          <w:rFonts w:ascii="Times New Roman" w:eastAsia="Times New Roman" w:hAnsi="Times New Roman" w:cs="Times New Roman"/>
          <w:spacing w:val="-15"/>
          <w:kern w:val="0"/>
          <w:szCs w:val="22"/>
          <w14:ligatures w14:val="none"/>
        </w:rPr>
        <w:t xml:space="preserve"> </w:t>
      </w:r>
      <w:r w:rsidRPr="00047071">
        <w:rPr>
          <w:rFonts w:ascii="Times New Roman" w:eastAsia="Times New Roman" w:hAnsi="Times New Roman" w:cs="Times New Roman"/>
          <w:kern w:val="0"/>
          <w:szCs w:val="22"/>
          <w14:ligatures w14:val="none"/>
        </w:rPr>
        <w:t xml:space="preserve">питання академічної доброчесності, та підлягає систематичному перегляду з метою його </w:t>
      </w:r>
      <w:r w:rsidRPr="00047071">
        <w:rPr>
          <w:rFonts w:ascii="Times New Roman" w:eastAsia="Times New Roman" w:hAnsi="Times New Roman" w:cs="Times New Roman"/>
          <w:spacing w:val="-2"/>
          <w:kern w:val="0"/>
          <w:szCs w:val="22"/>
          <w14:ligatures w14:val="none"/>
        </w:rPr>
        <w:t>вдосконалення.</w:t>
      </w:r>
    </w:p>
    <w:p w14:paraId="5741287D" w14:textId="77777777" w:rsidR="00047071" w:rsidRPr="008E46E2" w:rsidRDefault="00047071">
      <w:pPr>
        <w:rPr>
          <w:lang w:val="en-US"/>
        </w:rPr>
      </w:pPr>
    </w:p>
    <w:sectPr w:rsidR="00047071" w:rsidRPr="008E46E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C0405"/>
    <w:multiLevelType w:val="multilevel"/>
    <w:tmpl w:val="B442C72A"/>
    <w:lvl w:ilvl="0">
      <w:start w:val="1"/>
      <w:numFmt w:val="decimal"/>
      <w:lvlText w:val="%1"/>
      <w:lvlJc w:val="left"/>
      <w:pPr>
        <w:ind w:left="141" w:hanging="490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1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3">
      <w:numFmt w:val="bullet"/>
      <w:lvlText w:val="•"/>
      <w:lvlJc w:val="left"/>
      <w:pPr>
        <w:ind w:left="2873" w:hanging="72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880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887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893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00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07" w:hanging="721"/>
      </w:pPr>
      <w:rPr>
        <w:rFonts w:hint="default"/>
        <w:lang w:val="uk-UA" w:eastAsia="en-US" w:bidi="ar-SA"/>
      </w:rPr>
    </w:lvl>
  </w:abstractNum>
  <w:abstractNum w:abstractNumId="1" w15:restartNumberingAfterBreak="0">
    <w:nsid w:val="0374321B"/>
    <w:multiLevelType w:val="multilevel"/>
    <w:tmpl w:val="F22C4860"/>
    <w:lvl w:ilvl="0">
      <w:start w:val="8"/>
      <w:numFmt w:val="decimal"/>
      <w:lvlText w:val="%1"/>
      <w:lvlJc w:val="left"/>
      <w:pPr>
        <w:ind w:left="563" w:hanging="42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63" w:hanging="4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41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3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4">
      <w:numFmt w:val="bullet"/>
      <w:lvlText w:val="•"/>
      <w:lvlJc w:val="left"/>
      <w:pPr>
        <w:ind w:left="2154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448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743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037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332" w:hanging="721"/>
      </w:pPr>
      <w:rPr>
        <w:rFonts w:hint="default"/>
        <w:lang w:val="uk-UA" w:eastAsia="en-US" w:bidi="ar-SA"/>
      </w:rPr>
    </w:lvl>
  </w:abstractNum>
  <w:abstractNum w:abstractNumId="2" w15:restartNumberingAfterBreak="0">
    <w:nsid w:val="06DB2546"/>
    <w:multiLevelType w:val="multilevel"/>
    <w:tmpl w:val="3732DBCA"/>
    <w:lvl w:ilvl="0">
      <w:start w:val="13"/>
      <w:numFmt w:val="decimal"/>
      <w:lvlText w:val="%1"/>
      <w:lvlJc w:val="left"/>
      <w:pPr>
        <w:ind w:left="683" w:hanging="54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83" w:hanging="54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41" w:hanging="7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3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4">
      <w:numFmt w:val="bullet"/>
      <w:lvlText w:val="•"/>
      <w:lvlJc w:val="left"/>
      <w:pPr>
        <w:ind w:left="2257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534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811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089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366" w:hanging="721"/>
      </w:pPr>
      <w:rPr>
        <w:rFonts w:hint="default"/>
        <w:lang w:val="uk-UA" w:eastAsia="en-US" w:bidi="ar-SA"/>
      </w:rPr>
    </w:lvl>
  </w:abstractNum>
  <w:abstractNum w:abstractNumId="3" w15:restartNumberingAfterBreak="0">
    <w:nsid w:val="12743005"/>
    <w:multiLevelType w:val="multilevel"/>
    <w:tmpl w:val="CC346C5A"/>
    <w:lvl w:ilvl="0">
      <w:start w:val="3"/>
      <w:numFmt w:val="decimal"/>
      <w:lvlText w:val="%1"/>
      <w:lvlJc w:val="left"/>
      <w:pPr>
        <w:ind w:left="563" w:hanging="42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63" w:hanging="4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41" w:hanging="67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3">
      <w:numFmt w:val="bullet"/>
      <w:lvlText w:val=""/>
      <w:lvlJc w:val="left"/>
      <w:pPr>
        <w:ind w:left="141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4">
      <w:numFmt w:val="bullet"/>
      <w:lvlText w:val="•"/>
      <w:lvlJc w:val="left"/>
      <w:pPr>
        <w:ind w:left="2154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448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743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037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332" w:hanging="721"/>
      </w:pPr>
      <w:rPr>
        <w:rFonts w:hint="default"/>
        <w:lang w:val="uk-UA" w:eastAsia="en-US" w:bidi="ar-SA"/>
      </w:rPr>
    </w:lvl>
  </w:abstractNum>
  <w:abstractNum w:abstractNumId="4" w15:restartNumberingAfterBreak="0">
    <w:nsid w:val="22A13FB9"/>
    <w:multiLevelType w:val="multilevel"/>
    <w:tmpl w:val="9AFC359A"/>
    <w:lvl w:ilvl="0">
      <w:start w:val="4"/>
      <w:numFmt w:val="decimal"/>
      <w:lvlText w:val="%1"/>
      <w:lvlJc w:val="left"/>
      <w:pPr>
        <w:ind w:left="563" w:hanging="42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63" w:hanging="4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41" w:hanging="6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3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4">
      <w:numFmt w:val="bullet"/>
      <w:lvlText w:val="•"/>
      <w:lvlJc w:val="left"/>
      <w:pPr>
        <w:ind w:left="2154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448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743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037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332" w:hanging="721"/>
      </w:pPr>
      <w:rPr>
        <w:rFonts w:hint="default"/>
        <w:lang w:val="uk-UA" w:eastAsia="en-US" w:bidi="ar-SA"/>
      </w:rPr>
    </w:lvl>
  </w:abstractNum>
  <w:abstractNum w:abstractNumId="5" w15:restartNumberingAfterBreak="0">
    <w:nsid w:val="2B4A6622"/>
    <w:multiLevelType w:val="multilevel"/>
    <w:tmpl w:val="D5FCE20C"/>
    <w:lvl w:ilvl="0">
      <w:start w:val="6"/>
      <w:numFmt w:val="decimal"/>
      <w:lvlText w:val="%1"/>
      <w:lvlJc w:val="left"/>
      <w:pPr>
        <w:ind w:left="563" w:hanging="42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63" w:hanging="4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41" w:hanging="6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3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4">
      <w:numFmt w:val="bullet"/>
      <w:lvlText w:val="•"/>
      <w:lvlJc w:val="left"/>
      <w:pPr>
        <w:ind w:left="2154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448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743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037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332" w:hanging="721"/>
      </w:pPr>
      <w:rPr>
        <w:rFonts w:hint="default"/>
        <w:lang w:val="uk-UA" w:eastAsia="en-US" w:bidi="ar-SA"/>
      </w:rPr>
    </w:lvl>
  </w:abstractNum>
  <w:abstractNum w:abstractNumId="6" w15:restartNumberingAfterBreak="0">
    <w:nsid w:val="2EAE07CD"/>
    <w:multiLevelType w:val="hybridMultilevel"/>
    <w:tmpl w:val="07FA509C"/>
    <w:lvl w:ilvl="0" w:tplc="FFDC547A">
      <w:start w:val="1"/>
      <w:numFmt w:val="decimal"/>
      <w:lvlText w:val="%1."/>
      <w:lvlJc w:val="left"/>
      <w:pPr>
        <w:ind w:left="862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4F9A5F38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2" w:tplc="5A90A336">
      <w:numFmt w:val="bullet"/>
      <w:lvlText w:val="•"/>
      <w:lvlJc w:val="left"/>
      <w:pPr>
        <w:ind w:left="2672" w:hanging="721"/>
      </w:pPr>
      <w:rPr>
        <w:rFonts w:hint="default"/>
        <w:lang w:val="uk-UA" w:eastAsia="en-US" w:bidi="ar-SA"/>
      </w:rPr>
    </w:lvl>
    <w:lvl w:ilvl="3" w:tplc="F9FCE618">
      <w:numFmt w:val="bullet"/>
      <w:lvlText w:val="•"/>
      <w:lvlJc w:val="left"/>
      <w:pPr>
        <w:ind w:left="3578" w:hanging="721"/>
      </w:pPr>
      <w:rPr>
        <w:rFonts w:hint="default"/>
        <w:lang w:val="uk-UA" w:eastAsia="en-US" w:bidi="ar-SA"/>
      </w:rPr>
    </w:lvl>
    <w:lvl w:ilvl="4" w:tplc="E200C32C">
      <w:numFmt w:val="bullet"/>
      <w:lvlText w:val="•"/>
      <w:lvlJc w:val="left"/>
      <w:pPr>
        <w:ind w:left="4484" w:hanging="721"/>
      </w:pPr>
      <w:rPr>
        <w:rFonts w:hint="default"/>
        <w:lang w:val="uk-UA" w:eastAsia="en-US" w:bidi="ar-SA"/>
      </w:rPr>
    </w:lvl>
    <w:lvl w:ilvl="5" w:tplc="16CE55AC">
      <w:numFmt w:val="bullet"/>
      <w:lvlText w:val="•"/>
      <w:lvlJc w:val="left"/>
      <w:pPr>
        <w:ind w:left="5390" w:hanging="721"/>
      </w:pPr>
      <w:rPr>
        <w:rFonts w:hint="default"/>
        <w:lang w:val="uk-UA" w:eastAsia="en-US" w:bidi="ar-SA"/>
      </w:rPr>
    </w:lvl>
    <w:lvl w:ilvl="6" w:tplc="2C20258C">
      <w:numFmt w:val="bullet"/>
      <w:lvlText w:val="•"/>
      <w:lvlJc w:val="left"/>
      <w:pPr>
        <w:ind w:left="6296" w:hanging="721"/>
      </w:pPr>
      <w:rPr>
        <w:rFonts w:hint="default"/>
        <w:lang w:val="uk-UA" w:eastAsia="en-US" w:bidi="ar-SA"/>
      </w:rPr>
    </w:lvl>
    <w:lvl w:ilvl="7" w:tplc="CB169A6E">
      <w:numFmt w:val="bullet"/>
      <w:lvlText w:val="•"/>
      <w:lvlJc w:val="left"/>
      <w:pPr>
        <w:ind w:left="7202" w:hanging="721"/>
      </w:pPr>
      <w:rPr>
        <w:rFonts w:hint="default"/>
        <w:lang w:val="uk-UA" w:eastAsia="en-US" w:bidi="ar-SA"/>
      </w:rPr>
    </w:lvl>
    <w:lvl w:ilvl="8" w:tplc="EDFEEADC">
      <w:numFmt w:val="bullet"/>
      <w:lvlText w:val="•"/>
      <w:lvlJc w:val="left"/>
      <w:pPr>
        <w:ind w:left="8108" w:hanging="721"/>
      </w:pPr>
      <w:rPr>
        <w:rFonts w:hint="default"/>
        <w:lang w:val="uk-UA" w:eastAsia="en-US" w:bidi="ar-SA"/>
      </w:rPr>
    </w:lvl>
  </w:abstractNum>
  <w:abstractNum w:abstractNumId="7" w15:restartNumberingAfterBreak="0">
    <w:nsid w:val="3EA15D78"/>
    <w:multiLevelType w:val="multilevel"/>
    <w:tmpl w:val="0F1AB122"/>
    <w:lvl w:ilvl="0">
      <w:start w:val="11"/>
      <w:numFmt w:val="decimal"/>
      <w:lvlText w:val="%1"/>
      <w:lvlJc w:val="left"/>
      <w:pPr>
        <w:ind w:left="683" w:hanging="54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83" w:hanging="54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41" w:hanging="820"/>
        <w:jc w:val="left"/>
      </w:pPr>
      <w:rPr>
        <w:rFonts w:hint="default"/>
        <w:spacing w:val="-5"/>
        <w:w w:val="100"/>
        <w:lang w:val="uk-UA" w:eastAsia="en-US" w:bidi="ar-SA"/>
      </w:rPr>
    </w:lvl>
    <w:lvl w:ilvl="3">
      <w:start w:val="1"/>
      <w:numFmt w:val="decimal"/>
      <w:lvlText w:val="%1.%2.%3.%4."/>
      <w:lvlJc w:val="left"/>
      <w:pPr>
        <w:ind w:left="141" w:hanging="8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4">
      <w:numFmt w:val="bullet"/>
      <w:lvlText w:val=""/>
      <w:lvlJc w:val="left"/>
      <w:pPr>
        <w:ind w:left="862" w:hanging="8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5">
      <w:numFmt w:val="bullet"/>
      <w:lvlText w:val="•"/>
      <w:lvlJc w:val="left"/>
      <w:pPr>
        <w:ind w:left="2620" w:hanging="8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080" w:hanging="8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5540" w:hanging="8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000" w:hanging="820"/>
      </w:pPr>
      <w:rPr>
        <w:rFonts w:hint="default"/>
        <w:lang w:val="uk-UA" w:eastAsia="en-US" w:bidi="ar-SA"/>
      </w:rPr>
    </w:lvl>
  </w:abstractNum>
  <w:abstractNum w:abstractNumId="8" w15:restartNumberingAfterBreak="0">
    <w:nsid w:val="3FA60377"/>
    <w:multiLevelType w:val="multilevel"/>
    <w:tmpl w:val="4D2C1D4E"/>
    <w:lvl w:ilvl="0">
      <w:start w:val="15"/>
      <w:numFmt w:val="decimal"/>
      <w:lvlText w:val="%1"/>
      <w:lvlJc w:val="left"/>
      <w:pPr>
        <w:ind w:left="683" w:hanging="54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83" w:hanging="54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41" w:hanging="7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3">
      <w:numFmt w:val="bullet"/>
      <w:lvlText w:val=""/>
      <w:lvlJc w:val="left"/>
      <w:pPr>
        <w:ind w:left="141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4">
      <w:numFmt w:val="bullet"/>
      <w:lvlText w:val="•"/>
      <w:lvlJc w:val="left"/>
      <w:pPr>
        <w:ind w:left="3125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257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390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523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655" w:hanging="721"/>
      </w:pPr>
      <w:rPr>
        <w:rFonts w:hint="default"/>
        <w:lang w:val="uk-UA" w:eastAsia="en-US" w:bidi="ar-SA"/>
      </w:rPr>
    </w:lvl>
  </w:abstractNum>
  <w:abstractNum w:abstractNumId="9" w15:restartNumberingAfterBreak="0">
    <w:nsid w:val="41D84F9D"/>
    <w:multiLevelType w:val="hybridMultilevel"/>
    <w:tmpl w:val="030E76BE"/>
    <w:lvl w:ilvl="0" w:tplc="D7486C9E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5D3E89A0">
      <w:numFmt w:val="bullet"/>
      <w:lvlText w:val="•"/>
      <w:lvlJc w:val="left"/>
      <w:pPr>
        <w:ind w:left="1766" w:hanging="721"/>
      </w:pPr>
      <w:rPr>
        <w:rFonts w:hint="default"/>
        <w:lang w:val="uk-UA" w:eastAsia="en-US" w:bidi="ar-SA"/>
      </w:rPr>
    </w:lvl>
    <w:lvl w:ilvl="2" w:tplc="25B876CE">
      <w:numFmt w:val="bullet"/>
      <w:lvlText w:val="•"/>
      <w:lvlJc w:val="left"/>
      <w:pPr>
        <w:ind w:left="2672" w:hanging="721"/>
      </w:pPr>
      <w:rPr>
        <w:rFonts w:hint="default"/>
        <w:lang w:val="uk-UA" w:eastAsia="en-US" w:bidi="ar-SA"/>
      </w:rPr>
    </w:lvl>
    <w:lvl w:ilvl="3" w:tplc="2BC690D0">
      <w:numFmt w:val="bullet"/>
      <w:lvlText w:val="•"/>
      <w:lvlJc w:val="left"/>
      <w:pPr>
        <w:ind w:left="3578" w:hanging="721"/>
      </w:pPr>
      <w:rPr>
        <w:rFonts w:hint="default"/>
        <w:lang w:val="uk-UA" w:eastAsia="en-US" w:bidi="ar-SA"/>
      </w:rPr>
    </w:lvl>
    <w:lvl w:ilvl="4" w:tplc="0944BF7E">
      <w:numFmt w:val="bullet"/>
      <w:lvlText w:val="•"/>
      <w:lvlJc w:val="left"/>
      <w:pPr>
        <w:ind w:left="4484" w:hanging="721"/>
      </w:pPr>
      <w:rPr>
        <w:rFonts w:hint="default"/>
        <w:lang w:val="uk-UA" w:eastAsia="en-US" w:bidi="ar-SA"/>
      </w:rPr>
    </w:lvl>
    <w:lvl w:ilvl="5" w:tplc="BAE21C52">
      <w:numFmt w:val="bullet"/>
      <w:lvlText w:val="•"/>
      <w:lvlJc w:val="left"/>
      <w:pPr>
        <w:ind w:left="5390" w:hanging="721"/>
      </w:pPr>
      <w:rPr>
        <w:rFonts w:hint="default"/>
        <w:lang w:val="uk-UA" w:eastAsia="en-US" w:bidi="ar-SA"/>
      </w:rPr>
    </w:lvl>
    <w:lvl w:ilvl="6" w:tplc="EF180D70">
      <w:numFmt w:val="bullet"/>
      <w:lvlText w:val="•"/>
      <w:lvlJc w:val="left"/>
      <w:pPr>
        <w:ind w:left="6296" w:hanging="721"/>
      </w:pPr>
      <w:rPr>
        <w:rFonts w:hint="default"/>
        <w:lang w:val="uk-UA" w:eastAsia="en-US" w:bidi="ar-SA"/>
      </w:rPr>
    </w:lvl>
    <w:lvl w:ilvl="7" w:tplc="FF24C80C">
      <w:numFmt w:val="bullet"/>
      <w:lvlText w:val="•"/>
      <w:lvlJc w:val="left"/>
      <w:pPr>
        <w:ind w:left="7202" w:hanging="721"/>
      </w:pPr>
      <w:rPr>
        <w:rFonts w:hint="default"/>
        <w:lang w:val="uk-UA" w:eastAsia="en-US" w:bidi="ar-SA"/>
      </w:rPr>
    </w:lvl>
    <w:lvl w:ilvl="8" w:tplc="1D3E314A">
      <w:numFmt w:val="bullet"/>
      <w:lvlText w:val="•"/>
      <w:lvlJc w:val="left"/>
      <w:pPr>
        <w:ind w:left="8108" w:hanging="721"/>
      </w:pPr>
      <w:rPr>
        <w:rFonts w:hint="default"/>
        <w:lang w:val="uk-UA" w:eastAsia="en-US" w:bidi="ar-SA"/>
      </w:rPr>
    </w:lvl>
  </w:abstractNum>
  <w:abstractNum w:abstractNumId="10" w15:restartNumberingAfterBreak="0">
    <w:nsid w:val="440E0916"/>
    <w:multiLevelType w:val="hybridMultilevel"/>
    <w:tmpl w:val="A028BBE4"/>
    <w:lvl w:ilvl="0" w:tplc="AE8810FC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17B6288E">
      <w:numFmt w:val="bullet"/>
      <w:lvlText w:val="•"/>
      <w:lvlJc w:val="left"/>
      <w:pPr>
        <w:ind w:left="1766" w:hanging="721"/>
      </w:pPr>
      <w:rPr>
        <w:rFonts w:hint="default"/>
        <w:lang w:val="uk-UA" w:eastAsia="en-US" w:bidi="ar-SA"/>
      </w:rPr>
    </w:lvl>
    <w:lvl w:ilvl="2" w:tplc="23724DC8">
      <w:numFmt w:val="bullet"/>
      <w:lvlText w:val="•"/>
      <w:lvlJc w:val="left"/>
      <w:pPr>
        <w:ind w:left="2672" w:hanging="721"/>
      </w:pPr>
      <w:rPr>
        <w:rFonts w:hint="default"/>
        <w:lang w:val="uk-UA" w:eastAsia="en-US" w:bidi="ar-SA"/>
      </w:rPr>
    </w:lvl>
    <w:lvl w:ilvl="3" w:tplc="7C6A5238">
      <w:numFmt w:val="bullet"/>
      <w:lvlText w:val="•"/>
      <w:lvlJc w:val="left"/>
      <w:pPr>
        <w:ind w:left="3578" w:hanging="721"/>
      </w:pPr>
      <w:rPr>
        <w:rFonts w:hint="default"/>
        <w:lang w:val="uk-UA" w:eastAsia="en-US" w:bidi="ar-SA"/>
      </w:rPr>
    </w:lvl>
    <w:lvl w:ilvl="4" w:tplc="AD7049B8">
      <w:numFmt w:val="bullet"/>
      <w:lvlText w:val="•"/>
      <w:lvlJc w:val="left"/>
      <w:pPr>
        <w:ind w:left="4484" w:hanging="721"/>
      </w:pPr>
      <w:rPr>
        <w:rFonts w:hint="default"/>
        <w:lang w:val="uk-UA" w:eastAsia="en-US" w:bidi="ar-SA"/>
      </w:rPr>
    </w:lvl>
    <w:lvl w:ilvl="5" w:tplc="A0766066">
      <w:numFmt w:val="bullet"/>
      <w:lvlText w:val="•"/>
      <w:lvlJc w:val="left"/>
      <w:pPr>
        <w:ind w:left="5390" w:hanging="721"/>
      </w:pPr>
      <w:rPr>
        <w:rFonts w:hint="default"/>
        <w:lang w:val="uk-UA" w:eastAsia="en-US" w:bidi="ar-SA"/>
      </w:rPr>
    </w:lvl>
    <w:lvl w:ilvl="6" w:tplc="C638EFB6">
      <w:numFmt w:val="bullet"/>
      <w:lvlText w:val="•"/>
      <w:lvlJc w:val="left"/>
      <w:pPr>
        <w:ind w:left="6296" w:hanging="721"/>
      </w:pPr>
      <w:rPr>
        <w:rFonts w:hint="default"/>
        <w:lang w:val="uk-UA" w:eastAsia="en-US" w:bidi="ar-SA"/>
      </w:rPr>
    </w:lvl>
    <w:lvl w:ilvl="7" w:tplc="BF301840">
      <w:numFmt w:val="bullet"/>
      <w:lvlText w:val="•"/>
      <w:lvlJc w:val="left"/>
      <w:pPr>
        <w:ind w:left="7202" w:hanging="721"/>
      </w:pPr>
      <w:rPr>
        <w:rFonts w:hint="default"/>
        <w:lang w:val="uk-UA" w:eastAsia="en-US" w:bidi="ar-SA"/>
      </w:rPr>
    </w:lvl>
    <w:lvl w:ilvl="8" w:tplc="90DEFAF2">
      <w:numFmt w:val="bullet"/>
      <w:lvlText w:val="•"/>
      <w:lvlJc w:val="left"/>
      <w:pPr>
        <w:ind w:left="8108" w:hanging="721"/>
      </w:pPr>
      <w:rPr>
        <w:rFonts w:hint="default"/>
        <w:lang w:val="uk-UA" w:eastAsia="en-US" w:bidi="ar-SA"/>
      </w:rPr>
    </w:lvl>
  </w:abstractNum>
  <w:abstractNum w:abstractNumId="11" w15:restartNumberingAfterBreak="0">
    <w:nsid w:val="44B757A1"/>
    <w:multiLevelType w:val="hybridMultilevel"/>
    <w:tmpl w:val="0F78B348"/>
    <w:lvl w:ilvl="0" w:tplc="5B9E3812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6706DE6E">
      <w:numFmt w:val="bullet"/>
      <w:lvlText w:val="•"/>
      <w:lvlJc w:val="left"/>
      <w:pPr>
        <w:ind w:left="1766" w:hanging="721"/>
      </w:pPr>
      <w:rPr>
        <w:rFonts w:hint="default"/>
        <w:lang w:val="uk-UA" w:eastAsia="en-US" w:bidi="ar-SA"/>
      </w:rPr>
    </w:lvl>
    <w:lvl w:ilvl="2" w:tplc="BEA8B22C">
      <w:numFmt w:val="bullet"/>
      <w:lvlText w:val="•"/>
      <w:lvlJc w:val="left"/>
      <w:pPr>
        <w:ind w:left="2672" w:hanging="721"/>
      </w:pPr>
      <w:rPr>
        <w:rFonts w:hint="default"/>
        <w:lang w:val="uk-UA" w:eastAsia="en-US" w:bidi="ar-SA"/>
      </w:rPr>
    </w:lvl>
    <w:lvl w:ilvl="3" w:tplc="E74860B8">
      <w:numFmt w:val="bullet"/>
      <w:lvlText w:val="•"/>
      <w:lvlJc w:val="left"/>
      <w:pPr>
        <w:ind w:left="3578" w:hanging="721"/>
      </w:pPr>
      <w:rPr>
        <w:rFonts w:hint="default"/>
        <w:lang w:val="uk-UA" w:eastAsia="en-US" w:bidi="ar-SA"/>
      </w:rPr>
    </w:lvl>
    <w:lvl w:ilvl="4" w:tplc="0928A85E">
      <w:numFmt w:val="bullet"/>
      <w:lvlText w:val="•"/>
      <w:lvlJc w:val="left"/>
      <w:pPr>
        <w:ind w:left="4484" w:hanging="721"/>
      </w:pPr>
      <w:rPr>
        <w:rFonts w:hint="default"/>
        <w:lang w:val="uk-UA" w:eastAsia="en-US" w:bidi="ar-SA"/>
      </w:rPr>
    </w:lvl>
    <w:lvl w:ilvl="5" w:tplc="9B881E8A">
      <w:numFmt w:val="bullet"/>
      <w:lvlText w:val="•"/>
      <w:lvlJc w:val="left"/>
      <w:pPr>
        <w:ind w:left="5390" w:hanging="721"/>
      </w:pPr>
      <w:rPr>
        <w:rFonts w:hint="default"/>
        <w:lang w:val="uk-UA" w:eastAsia="en-US" w:bidi="ar-SA"/>
      </w:rPr>
    </w:lvl>
    <w:lvl w:ilvl="6" w:tplc="D38639EE">
      <w:numFmt w:val="bullet"/>
      <w:lvlText w:val="•"/>
      <w:lvlJc w:val="left"/>
      <w:pPr>
        <w:ind w:left="6296" w:hanging="721"/>
      </w:pPr>
      <w:rPr>
        <w:rFonts w:hint="default"/>
        <w:lang w:val="uk-UA" w:eastAsia="en-US" w:bidi="ar-SA"/>
      </w:rPr>
    </w:lvl>
    <w:lvl w:ilvl="7" w:tplc="AB263B7E">
      <w:numFmt w:val="bullet"/>
      <w:lvlText w:val="•"/>
      <w:lvlJc w:val="left"/>
      <w:pPr>
        <w:ind w:left="7202" w:hanging="721"/>
      </w:pPr>
      <w:rPr>
        <w:rFonts w:hint="default"/>
        <w:lang w:val="uk-UA" w:eastAsia="en-US" w:bidi="ar-SA"/>
      </w:rPr>
    </w:lvl>
    <w:lvl w:ilvl="8" w:tplc="C0C615F0">
      <w:numFmt w:val="bullet"/>
      <w:lvlText w:val="•"/>
      <w:lvlJc w:val="left"/>
      <w:pPr>
        <w:ind w:left="8108" w:hanging="721"/>
      </w:pPr>
      <w:rPr>
        <w:rFonts w:hint="default"/>
        <w:lang w:val="uk-UA" w:eastAsia="en-US" w:bidi="ar-SA"/>
      </w:rPr>
    </w:lvl>
  </w:abstractNum>
  <w:abstractNum w:abstractNumId="12" w15:restartNumberingAfterBreak="0">
    <w:nsid w:val="4909276E"/>
    <w:multiLevelType w:val="hybridMultilevel"/>
    <w:tmpl w:val="A00685DE"/>
    <w:lvl w:ilvl="0" w:tplc="048A833A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C21E8018">
      <w:numFmt w:val="bullet"/>
      <w:lvlText w:val="•"/>
      <w:lvlJc w:val="left"/>
      <w:pPr>
        <w:ind w:left="1766" w:hanging="721"/>
      </w:pPr>
      <w:rPr>
        <w:rFonts w:hint="default"/>
        <w:lang w:val="uk-UA" w:eastAsia="en-US" w:bidi="ar-SA"/>
      </w:rPr>
    </w:lvl>
    <w:lvl w:ilvl="2" w:tplc="A6D26042">
      <w:numFmt w:val="bullet"/>
      <w:lvlText w:val="•"/>
      <w:lvlJc w:val="left"/>
      <w:pPr>
        <w:ind w:left="2672" w:hanging="721"/>
      </w:pPr>
      <w:rPr>
        <w:rFonts w:hint="default"/>
        <w:lang w:val="uk-UA" w:eastAsia="en-US" w:bidi="ar-SA"/>
      </w:rPr>
    </w:lvl>
    <w:lvl w:ilvl="3" w:tplc="3D96222C">
      <w:numFmt w:val="bullet"/>
      <w:lvlText w:val="•"/>
      <w:lvlJc w:val="left"/>
      <w:pPr>
        <w:ind w:left="3578" w:hanging="721"/>
      </w:pPr>
      <w:rPr>
        <w:rFonts w:hint="default"/>
        <w:lang w:val="uk-UA" w:eastAsia="en-US" w:bidi="ar-SA"/>
      </w:rPr>
    </w:lvl>
    <w:lvl w:ilvl="4" w:tplc="50B6E876">
      <w:numFmt w:val="bullet"/>
      <w:lvlText w:val="•"/>
      <w:lvlJc w:val="left"/>
      <w:pPr>
        <w:ind w:left="4484" w:hanging="721"/>
      </w:pPr>
      <w:rPr>
        <w:rFonts w:hint="default"/>
        <w:lang w:val="uk-UA" w:eastAsia="en-US" w:bidi="ar-SA"/>
      </w:rPr>
    </w:lvl>
    <w:lvl w:ilvl="5" w:tplc="78B2BAA2">
      <w:numFmt w:val="bullet"/>
      <w:lvlText w:val="•"/>
      <w:lvlJc w:val="left"/>
      <w:pPr>
        <w:ind w:left="5390" w:hanging="721"/>
      </w:pPr>
      <w:rPr>
        <w:rFonts w:hint="default"/>
        <w:lang w:val="uk-UA" w:eastAsia="en-US" w:bidi="ar-SA"/>
      </w:rPr>
    </w:lvl>
    <w:lvl w:ilvl="6" w:tplc="80604324">
      <w:numFmt w:val="bullet"/>
      <w:lvlText w:val="•"/>
      <w:lvlJc w:val="left"/>
      <w:pPr>
        <w:ind w:left="6296" w:hanging="721"/>
      </w:pPr>
      <w:rPr>
        <w:rFonts w:hint="default"/>
        <w:lang w:val="uk-UA" w:eastAsia="en-US" w:bidi="ar-SA"/>
      </w:rPr>
    </w:lvl>
    <w:lvl w:ilvl="7" w:tplc="2EBC2FB6">
      <w:numFmt w:val="bullet"/>
      <w:lvlText w:val="•"/>
      <w:lvlJc w:val="left"/>
      <w:pPr>
        <w:ind w:left="7202" w:hanging="721"/>
      </w:pPr>
      <w:rPr>
        <w:rFonts w:hint="default"/>
        <w:lang w:val="uk-UA" w:eastAsia="en-US" w:bidi="ar-SA"/>
      </w:rPr>
    </w:lvl>
    <w:lvl w:ilvl="8" w:tplc="CA92BEC4">
      <w:numFmt w:val="bullet"/>
      <w:lvlText w:val="•"/>
      <w:lvlJc w:val="left"/>
      <w:pPr>
        <w:ind w:left="8108" w:hanging="721"/>
      </w:pPr>
      <w:rPr>
        <w:rFonts w:hint="default"/>
        <w:lang w:val="uk-UA" w:eastAsia="en-US" w:bidi="ar-SA"/>
      </w:rPr>
    </w:lvl>
  </w:abstractNum>
  <w:abstractNum w:abstractNumId="13" w15:restartNumberingAfterBreak="0">
    <w:nsid w:val="49394C1F"/>
    <w:multiLevelType w:val="hybridMultilevel"/>
    <w:tmpl w:val="EC4A7A1A"/>
    <w:lvl w:ilvl="0" w:tplc="DBB8A0B6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E828F81E">
      <w:numFmt w:val="bullet"/>
      <w:lvlText w:val="•"/>
      <w:lvlJc w:val="left"/>
      <w:pPr>
        <w:ind w:left="1766" w:hanging="721"/>
      </w:pPr>
      <w:rPr>
        <w:rFonts w:hint="default"/>
        <w:lang w:val="uk-UA" w:eastAsia="en-US" w:bidi="ar-SA"/>
      </w:rPr>
    </w:lvl>
    <w:lvl w:ilvl="2" w:tplc="4C62BE60">
      <w:numFmt w:val="bullet"/>
      <w:lvlText w:val="•"/>
      <w:lvlJc w:val="left"/>
      <w:pPr>
        <w:ind w:left="2672" w:hanging="721"/>
      </w:pPr>
      <w:rPr>
        <w:rFonts w:hint="default"/>
        <w:lang w:val="uk-UA" w:eastAsia="en-US" w:bidi="ar-SA"/>
      </w:rPr>
    </w:lvl>
    <w:lvl w:ilvl="3" w:tplc="E39A334E">
      <w:numFmt w:val="bullet"/>
      <w:lvlText w:val="•"/>
      <w:lvlJc w:val="left"/>
      <w:pPr>
        <w:ind w:left="3578" w:hanging="721"/>
      </w:pPr>
      <w:rPr>
        <w:rFonts w:hint="default"/>
        <w:lang w:val="uk-UA" w:eastAsia="en-US" w:bidi="ar-SA"/>
      </w:rPr>
    </w:lvl>
    <w:lvl w:ilvl="4" w:tplc="BC0A6E2A">
      <w:numFmt w:val="bullet"/>
      <w:lvlText w:val="•"/>
      <w:lvlJc w:val="left"/>
      <w:pPr>
        <w:ind w:left="4484" w:hanging="721"/>
      </w:pPr>
      <w:rPr>
        <w:rFonts w:hint="default"/>
        <w:lang w:val="uk-UA" w:eastAsia="en-US" w:bidi="ar-SA"/>
      </w:rPr>
    </w:lvl>
    <w:lvl w:ilvl="5" w:tplc="ABE4B6F0">
      <w:numFmt w:val="bullet"/>
      <w:lvlText w:val="•"/>
      <w:lvlJc w:val="left"/>
      <w:pPr>
        <w:ind w:left="5390" w:hanging="721"/>
      </w:pPr>
      <w:rPr>
        <w:rFonts w:hint="default"/>
        <w:lang w:val="uk-UA" w:eastAsia="en-US" w:bidi="ar-SA"/>
      </w:rPr>
    </w:lvl>
    <w:lvl w:ilvl="6" w:tplc="ADB4452A">
      <w:numFmt w:val="bullet"/>
      <w:lvlText w:val="•"/>
      <w:lvlJc w:val="left"/>
      <w:pPr>
        <w:ind w:left="6296" w:hanging="721"/>
      </w:pPr>
      <w:rPr>
        <w:rFonts w:hint="default"/>
        <w:lang w:val="uk-UA" w:eastAsia="en-US" w:bidi="ar-SA"/>
      </w:rPr>
    </w:lvl>
    <w:lvl w:ilvl="7" w:tplc="E96C798C">
      <w:numFmt w:val="bullet"/>
      <w:lvlText w:val="•"/>
      <w:lvlJc w:val="left"/>
      <w:pPr>
        <w:ind w:left="7202" w:hanging="721"/>
      </w:pPr>
      <w:rPr>
        <w:rFonts w:hint="default"/>
        <w:lang w:val="uk-UA" w:eastAsia="en-US" w:bidi="ar-SA"/>
      </w:rPr>
    </w:lvl>
    <w:lvl w:ilvl="8" w:tplc="557842BE">
      <w:numFmt w:val="bullet"/>
      <w:lvlText w:val="•"/>
      <w:lvlJc w:val="left"/>
      <w:pPr>
        <w:ind w:left="8108" w:hanging="721"/>
      </w:pPr>
      <w:rPr>
        <w:rFonts w:hint="default"/>
        <w:lang w:val="uk-UA" w:eastAsia="en-US" w:bidi="ar-SA"/>
      </w:rPr>
    </w:lvl>
  </w:abstractNum>
  <w:abstractNum w:abstractNumId="14" w15:restartNumberingAfterBreak="0">
    <w:nsid w:val="4F3A1883"/>
    <w:multiLevelType w:val="multilevel"/>
    <w:tmpl w:val="2864DEC2"/>
    <w:lvl w:ilvl="0">
      <w:start w:val="10"/>
      <w:numFmt w:val="decimal"/>
      <w:lvlText w:val="%1"/>
      <w:lvlJc w:val="left"/>
      <w:pPr>
        <w:ind w:left="683" w:hanging="54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83" w:hanging="54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41" w:hanging="7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3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4">
      <w:numFmt w:val="bullet"/>
      <w:lvlText w:val="•"/>
      <w:lvlJc w:val="left"/>
      <w:pPr>
        <w:ind w:left="2257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534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811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089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366" w:hanging="721"/>
      </w:pPr>
      <w:rPr>
        <w:rFonts w:hint="default"/>
        <w:lang w:val="uk-UA" w:eastAsia="en-US" w:bidi="ar-SA"/>
      </w:rPr>
    </w:lvl>
  </w:abstractNum>
  <w:abstractNum w:abstractNumId="15" w15:restartNumberingAfterBreak="0">
    <w:nsid w:val="588653E4"/>
    <w:multiLevelType w:val="hybridMultilevel"/>
    <w:tmpl w:val="2076D33C"/>
    <w:lvl w:ilvl="0" w:tplc="2EDE7040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EB907F3A">
      <w:numFmt w:val="bullet"/>
      <w:lvlText w:val="•"/>
      <w:lvlJc w:val="left"/>
      <w:pPr>
        <w:ind w:left="1766" w:hanging="721"/>
      </w:pPr>
      <w:rPr>
        <w:rFonts w:hint="default"/>
        <w:lang w:val="uk-UA" w:eastAsia="en-US" w:bidi="ar-SA"/>
      </w:rPr>
    </w:lvl>
    <w:lvl w:ilvl="2" w:tplc="5BFC5A62">
      <w:numFmt w:val="bullet"/>
      <w:lvlText w:val="•"/>
      <w:lvlJc w:val="left"/>
      <w:pPr>
        <w:ind w:left="2672" w:hanging="721"/>
      </w:pPr>
      <w:rPr>
        <w:rFonts w:hint="default"/>
        <w:lang w:val="uk-UA" w:eastAsia="en-US" w:bidi="ar-SA"/>
      </w:rPr>
    </w:lvl>
    <w:lvl w:ilvl="3" w:tplc="C9A8C81A">
      <w:numFmt w:val="bullet"/>
      <w:lvlText w:val="•"/>
      <w:lvlJc w:val="left"/>
      <w:pPr>
        <w:ind w:left="3578" w:hanging="721"/>
      </w:pPr>
      <w:rPr>
        <w:rFonts w:hint="default"/>
        <w:lang w:val="uk-UA" w:eastAsia="en-US" w:bidi="ar-SA"/>
      </w:rPr>
    </w:lvl>
    <w:lvl w:ilvl="4" w:tplc="45309AAE">
      <w:numFmt w:val="bullet"/>
      <w:lvlText w:val="•"/>
      <w:lvlJc w:val="left"/>
      <w:pPr>
        <w:ind w:left="4484" w:hanging="721"/>
      </w:pPr>
      <w:rPr>
        <w:rFonts w:hint="default"/>
        <w:lang w:val="uk-UA" w:eastAsia="en-US" w:bidi="ar-SA"/>
      </w:rPr>
    </w:lvl>
    <w:lvl w:ilvl="5" w:tplc="6F5EC318">
      <w:numFmt w:val="bullet"/>
      <w:lvlText w:val="•"/>
      <w:lvlJc w:val="left"/>
      <w:pPr>
        <w:ind w:left="5390" w:hanging="721"/>
      </w:pPr>
      <w:rPr>
        <w:rFonts w:hint="default"/>
        <w:lang w:val="uk-UA" w:eastAsia="en-US" w:bidi="ar-SA"/>
      </w:rPr>
    </w:lvl>
    <w:lvl w:ilvl="6" w:tplc="05B0B10C">
      <w:numFmt w:val="bullet"/>
      <w:lvlText w:val="•"/>
      <w:lvlJc w:val="left"/>
      <w:pPr>
        <w:ind w:left="6296" w:hanging="721"/>
      </w:pPr>
      <w:rPr>
        <w:rFonts w:hint="default"/>
        <w:lang w:val="uk-UA" w:eastAsia="en-US" w:bidi="ar-SA"/>
      </w:rPr>
    </w:lvl>
    <w:lvl w:ilvl="7" w:tplc="89B8E04E">
      <w:numFmt w:val="bullet"/>
      <w:lvlText w:val="•"/>
      <w:lvlJc w:val="left"/>
      <w:pPr>
        <w:ind w:left="7202" w:hanging="721"/>
      </w:pPr>
      <w:rPr>
        <w:rFonts w:hint="default"/>
        <w:lang w:val="uk-UA" w:eastAsia="en-US" w:bidi="ar-SA"/>
      </w:rPr>
    </w:lvl>
    <w:lvl w:ilvl="8" w:tplc="AE3836E8">
      <w:numFmt w:val="bullet"/>
      <w:lvlText w:val="•"/>
      <w:lvlJc w:val="left"/>
      <w:pPr>
        <w:ind w:left="8108" w:hanging="721"/>
      </w:pPr>
      <w:rPr>
        <w:rFonts w:hint="default"/>
        <w:lang w:val="uk-UA" w:eastAsia="en-US" w:bidi="ar-SA"/>
      </w:rPr>
    </w:lvl>
  </w:abstractNum>
  <w:abstractNum w:abstractNumId="16" w15:restartNumberingAfterBreak="0">
    <w:nsid w:val="59653529"/>
    <w:multiLevelType w:val="multilevel"/>
    <w:tmpl w:val="603A0066"/>
    <w:lvl w:ilvl="0">
      <w:start w:val="7"/>
      <w:numFmt w:val="decimal"/>
      <w:lvlText w:val="%1"/>
      <w:lvlJc w:val="left"/>
      <w:pPr>
        <w:ind w:left="563" w:hanging="42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63" w:hanging="4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41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3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4">
      <w:numFmt w:val="bullet"/>
      <w:lvlText w:val="•"/>
      <w:lvlJc w:val="left"/>
      <w:pPr>
        <w:ind w:left="2154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448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743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037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332" w:hanging="721"/>
      </w:pPr>
      <w:rPr>
        <w:rFonts w:hint="default"/>
        <w:lang w:val="uk-UA" w:eastAsia="en-US" w:bidi="ar-SA"/>
      </w:rPr>
    </w:lvl>
  </w:abstractNum>
  <w:abstractNum w:abstractNumId="17" w15:restartNumberingAfterBreak="0">
    <w:nsid w:val="5F917DB6"/>
    <w:multiLevelType w:val="hybridMultilevel"/>
    <w:tmpl w:val="E9C497B2"/>
    <w:lvl w:ilvl="0" w:tplc="EDF42B02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46B2842C">
      <w:numFmt w:val="bullet"/>
      <w:lvlText w:val="•"/>
      <w:lvlJc w:val="left"/>
      <w:pPr>
        <w:ind w:left="1766" w:hanging="721"/>
      </w:pPr>
      <w:rPr>
        <w:rFonts w:hint="default"/>
        <w:lang w:val="uk-UA" w:eastAsia="en-US" w:bidi="ar-SA"/>
      </w:rPr>
    </w:lvl>
    <w:lvl w:ilvl="2" w:tplc="33F81748">
      <w:numFmt w:val="bullet"/>
      <w:lvlText w:val="•"/>
      <w:lvlJc w:val="left"/>
      <w:pPr>
        <w:ind w:left="2672" w:hanging="721"/>
      </w:pPr>
      <w:rPr>
        <w:rFonts w:hint="default"/>
        <w:lang w:val="uk-UA" w:eastAsia="en-US" w:bidi="ar-SA"/>
      </w:rPr>
    </w:lvl>
    <w:lvl w:ilvl="3" w:tplc="7D9403B0">
      <w:numFmt w:val="bullet"/>
      <w:lvlText w:val="•"/>
      <w:lvlJc w:val="left"/>
      <w:pPr>
        <w:ind w:left="3578" w:hanging="721"/>
      </w:pPr>
      <w:rPr>
        <w:rFonts w:hint="default"/>
        <w:lang w:val="uk-UA" w:eastAsia="en-US" w:bidi="ar-SA"/>
      </w:rPr>
    </w:lvl>
    <w:lvl w:ilvl="4" w:tplc="D9B22504">
      <w:numFmt w:val="bullet"/>
      <w:lvlText w:val="•"/>
      <w:lvlJc w:val="left"/>
      <w:pPr>
        <w:ind w:left="4484" w:hanging="721"/>
      </w:pPr>
      <w:rPr>
        <w:rFonts w:hint="default"/>
        <w:lang w:val="uk-UA" w:eastAsia="en-US" w:bidi="ar-SA"/>
      </w:rPr>
    </w:lvl>
    <w:lvl w:ilvl="5" w:tplc="6FCEC3BA">
      <w:numFmt w:val="bullet"/>
      <w:lvlText w:val="•"/>
      <w:lvlJc w:val="left"/>
      <w:pPr>
        <w:ind w:left="5390" w:hanging="721"/>
      </w:pPr>
      <w:rPr>
        <w:rFonts w:hint="default"/>
        <w:lang w:val="uk-UA" w:eastAsia="en-US" w:bidi="ar-SA"/>
      </w:rPr>
    </w:lvl>
    <w:lvl w:ilvl="6" w:tplc="4AE6D4A2">
      <w:numFmt w:val="bullet"/>
      <w:lvlText w:val="•"/>
      <w:lvlJc w:val="left"/>
      <w:pPr>
        <w:ind w:left="6296" w:hanging="721"/>
      </w:pPr>
      <w:rPr>
        <w:rFonts w:hint="default"/>
        <w:lang w:val="uk-UA" w:eastAsia="en-US" w:bidi="ar-SA"/>
      </w:rPr>
    </w:lvl>
    <w:lvl w:ilvl="7" w:tplc="D3ECC596">
      <w:numFmt w:val="bullet"/>
      <w:lvlText w:val="•"/>
      <w:lvlJc w:val="left"/>
      <w:pPr>
        <w:ind w:left="7202" w:hanging="721"/>
      </w:pPr>
      <w:rPr>
        <w:rFonts w:hint="default"/>
        <w:lang w:val="uk-UA" w:eastAsia="en-US" w:bidi="ar-SA"/>
      </w:rPr>
    </w:lvl>
    <w:lvl w:ilvl="8" w:tplc="AEA0BB3E">
      <w:numFmt w:val="bullet"/>
      <w:lvlText w:val="•"/>
      <w:lvlJc w:val="left"/>
      <w:pPr>
        <w:ind w:left="8108" w:hanging="721"/>
      </w:pPr>
      <w:rPr>
        <w:rFonts w:hint="default"/>
        <w:lang w:val="uk-UA" w:eastAsia="en-US" w:bidi="ar-SA"/>
      </w:rPr>
    </w:lvl>
  </w:abstractNum>
  <w:abstractNum w:abstractNumId="18" w15:restartNumberingAfterBreak="0">
    <w:nsid w:val="63021AD7"/>
    <w:multiLevelType w:val="multilevel"/>
    <w:tmpl w:val="CC86BABC"/>
    <w:lvl w:ilvl="0">
      <w:start w:val="9"/>
      <w:numFmt w:val="decimal"/>
      <w:lvlText w:val="%1"/>
      <w:lvlJc w:val="left"/>
      <w:pPr>
        <w:ind w:left="563" w:hanging="42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63" w:hanging="4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41" w:hanging="6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3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4">
      <w:numFmt w:val="bullet"/>
      <w:lvlText w:val="•"/>
      <w:lvlJc w:val="left"/>
      <w:pPr>
        <w:ind w:left="2154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448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743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037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332" w:hanging="721"/>
      </w:pPr>
      <w:rPr>
        <w:rFonts w:hint="default"/>
        <w:lang w:val="uk-UA" w:eastAsia="en-US" w:bidi="ar-SA"/>
      </w:rPr>
    </w:lvl>
  </w:abstractNum>
  <w:abstractNum w:abstractNumId="19" w15:restartNumberingAfterBreak="0">
    <w:nsid w:val="67767193"/>
    <w:multiLevelType w:val="hybridMultilevel"/>
    <w:tmpl w:val="AA6ED688"/>
    <w:lvl w:ilvl="0" w:tplc="9E7C6CB2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1" w:tplc="4ECA1DE8">
      <w:numFmt w:val="bullet"/>
      <w:lvlText w:val="•"/>
      <w:lvlJc w:val="left"/>
      <w:pPr>
        <w:ind w:left="1766" w:hanging="721"/>
      </w:pPr>
      <w:rPr>
        <w:rFonts w:hint="default"/>
        <w:lang w:val="uk-UA" w:eastAsia="en-US" w:bidi="ar-SA"/>
      </w:rPr>
    </w:lvl>
    <w:lvl w:ilvl="2" w:tplc="C2B4098E">
      <w:numFmt w:val="bullet"/>
      <w:lvlText w:val="•"/>
      <w:lvlJc w:val="left"/>
      <w:pPr>
        <w:ind w:left="2672" w:hanging="721"/>
      </w:pPr>
      <w:rPr>
        <w:rFonts w:hint="default"/>
        <w:lang w:val="uk-UA" w:eastAsia="en-US" w:bidi="ar-SA"/>
      </w:rPr>
    </w:lvl>
    <w:lvl w:ilvl="3" w:tplc="F3628726">
      <w:numFmt w:val="bullet"/>
      <w:lvlText w:val="•"/>
      <w:lvlJc w:val="left"/>
      <w:pPr>
        <w:ind w:left="3578" w:hanging="721"/>
      </w:pPr>
      <w:rPr>
        <w:rFonts w:hint="default"/>
        <w:lang w:val="uk-UA" w:eastAsia="en-US" w:bidi="ar-SA"/>
      </w:rPr>
    </w:lvl>
    <w:lvl w:ilvl="4" w:tplc="1EF894C2">
      <w:numFmt w:val="bullet"/>
      <w:lvlText w:val="•"/>
      <w:lvlJc w:val="left"/>
      <w:pPr>
        <w:ind w:left="4484" w:hanging="721"/>
      </w:pPr>
      <w:rPr>
        <w:rFonts w:hint="default"/>
        <w:lang w:val="uk-UA" w:eastAsia="en-US" w:bidi="ar-SA"/>
      </w:rPr>
    </w:lvl>
    <w:lvl w:ilvl="5" w:tplc="57E8C9E2">
      <w:numFmt w:val="bullet"/>
      <w:lvlText w:val="•"/>
      <w:lvlJc w:val="left"/>
      <w:pPr>
        <w:ind w:left="5390" w:hanging="721"/>
      </w:pPr>
      <w:rPr>
        <w:rFonts w:hint="default"/>
        <w:lang w:val="uk-UA" w:eastAsia="en-US" w:bidi="ar-SA"/>
      </w:rPr>
    </w:lvl>
    <w:lvl w:ilvl="6" w:tplc="5D18BFDE">
      <w:numFmt w:val="bullet"/>
      <w:lvlText w:val="•"/>
      <w:lvlJc w:val="left"/>
      <w:pPr>
        <w:ind w:left="6296" w:hanging="721"/>
      </w:pPr>
      <w:rPr>
        <w:rFonts w:hint="default"/>
        <w:lang w:val="uk-UA" w:eastAsia="en-US" w:bidi="ar-SA"/>
      </w:rPr>
    </w:lvl>
    <w:lvl w:ilvl="7" w:tplc="2F46D604">
      <w:numFmt w:val="bullet"/>
      <w:lvlText w:val="•"/>
      <w:lvlJc w:val="left"/>
      <w:pPr>
        <w:ind w:left="7202" w:hanging="721"/>
      </w:pPr>
      <w:rPr>
        <w:rFonts w:hint="default"/>
        <w:lang w:val="uk-UA" w:eastAsia="en-US" w:bidi="ar-SA"/>
      </w:rPr>
    </w:lvl>
    <w:lvl w:ilvl="8" w:tplc="00E24B7E">
      <w:numFmt w:val="bullet"/>
      <w:lvlText w:val="•"/>
      <w:lvlJc w:val="left"/>
      <w:pPr>
        <w:ind w:left="8108" w:hanging="721"/>
      </w:pPr>
      <w:rPr>
        <w:rFonts w:hint="default"/>
        <w:lang w:val="uk-UA" w:eastAsia="en-US" w:bidi="ar-SA"/>
      </w:rPr>
    </w:lvl>
  </w:abstractNum>
  <w:abstractNum w:abstractNumId="20" w15:restartNumberingAfterBreak="0">
    <w:nsid w:val="6DB87ED2"/>
    <w:multiLevelType w:val="multilevel"/>
    <w:tmpl w:val="440627FE"/>
    <w:lvl w:ilvl="0">
      <w:start w:val="5"/>
      <w:numFmt w:val="decimal"/>
      <w:lvlText w:val="%1"/>
      <w:lvlJc w:val="left"/>
      <w:pPr>
        <w:ind w:left="563" w:hanging="42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563" w:hanging="4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41" w:hanging="7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3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4">
      <w:numFmt w:val="bullet"/>
      <w:lvlText w:val="•"/>
      <w:lvlJc w:val="left"/>
      <w:pPr>
        <w:ind w:left="2154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3448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743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037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332" w:hanging="721"/>
      </w:pPr>
      <w:rPr>
        <w:rFonts w:hint="default"/>
        <w:lang w:val="uk-UA" w:eastAsia="en-US" w:bidi="ar-SA"/>
      </w:rPr>
    </w:lvl>
  </w:abstractNum>
  <w:abstractNum w:abstractNumId="21" w15:restartNumberingAfterBreak="0">
    <w:nsid w:val="77A247E3"/>
    <w:multiLevelType w:val="hybridMultilevel"/>
    <w:tmpl w:val="10A4A6B2"/>
    <w:lvl w:ilvl="0" w:tplc="8ECCA084">
      <w:start w:val="2"/>
      <w:numFmt w:val="upperRoman"/>
      <w:lvlText w:val="%1."/>
      <w:lvlJc w:val="left"/>
      <w:pPr>
        <w:ind w:left="3920" w:hanging="30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uk-UA" w:eastAsia="en-US" w:bidi="ar-SA"/>
      </w:rPr>
    </w:lvl>
    <w:lvl w:ilvl="1" w:tplc="6DF6F2E4">
      <w:numFmt w:val="bullet"/>
      <w:lvlText w:val="•"/>
      <w:lvlJc w:val="left"/>
      <w:pPr>
        <w:ind w:left="4520" w:hanging="307"/>
      </w:pPr>
      <w:rPr>
        <w:rFonts w:hint="default"/>
        <w:lang w:val="uk-UA" w:eastAsia="en-US" w:bidi="ar-SA"/>
      </w:rPr>
    </w:lvl>
    <w:lvl w:ilvl="2" w:tplc="AE8A96EA">
      <w:numFmt w:val="bullet"/>
      <w:lvlText w:val="•"/>
      <w:lvlJc w:val="left"/>
      <w:pPr>
        <w:ind w:left="5120" w:hanging="307"/>
      </w:pPr>
      <w:rPr>
        <w:rFonts w:hint="default"/>
        <w:lang w:val="uk-UA" w:eastAsia="en-US" w:bidi="ar-SA"/>
      </w:rPr>
    </w:lvl>
    <w:lvl w:ilvl="3" w:tplc="07B403CC">
      <w:numFmt w:val="bullet"/>
      <w:lvlText w:val="•"/>
      <w:lvlJc w:val="left"/>
      <w:pPr>
        <w:ind w:left="5720" w:hanging="307"/>
      </w:pPr>
      <w:rPr>
        <w:rFonts w:hint="default"/>
        <w:lang w:val="uk-UA" w:eastAsia="en-US" w:bidi="ar-SA"/>
      </w:rPr>
    </w:lvl>
    <w:lvl w:ilvl="4" w:tplc="EEEA097A">
      <w:numFmt w:val="bullet"/>
      <w:lvlText w:val="•"/>
      <w:lvlJc w:val="left"/>
      <w:pPr>
        <w:ind w:left="6320" w:hanging="307"/>
      </w:pPr>
      <w:rPr>
        <w:rFonts w:hint="default"/>
        <w:lang w:val="uk-UA" w:eastAsia="en-US" w:bidi="ar-SA"/>
      </w:rPr>
    </w:lvl>
    <w:lvl w:ilvl="5" w:tplc="119E50E6">
      <w:numFmt w:val="bullet"/>
      <w:lvlText w:val="•"/>
      <w:lvlJc w:val="left"/>
      <w:pPr>
        <w:ind w:left="6920" w:hanging="307"/>
      </w:pPr>
      <w:rPr>
        <w:rFonts w:hint="default"/>
        <w:lang w:val="uk-UA" w:eastAsia="en-US" w:bidi="ar-SA"/>
      </w:rPr>
    </w:lvl>
    <w:lvl w:ilvl="6" w:tplc="DE6A0178">
      <w:numFmt w:val="bullet"/>
      <w:lvlText w:val="•"/>
      <w:lvlJc w:val="left"/>
      <w:pPr>
        <w:ind w:left="7520" w:hanging="307"/>
      </w:pPr>
      <w:rPr>
        <w:rFonts w:hint="default"/>
        <w:lang w:val="uk-UA" w:eastAsia="en-US" w:bidi="ar-SA"/>
      </w:rPr>
    </w:lvl>
    <w:lvl w:ilvl="7" w:tplc="B5DADEDE">
      <w:numFmt w:val="bullet"/>
      <w:lvlText w:val="•"/>
      <w:lvlJc w:val="left"/>
      <w:pPr>
        <w:ind w:left="8120" w:hanging="307"/>
      </w:pPr>
      <w:rPr>
        <w:rFonts w:hint="default"/>
        <w:lang w:val="uk-UA" w:eastAsia="en-US" w:bidi="ar-SA"/>
      </w:rPr>
    </w:lvl>
    <w:lvl w:ilvl="8" w:tplc="988EFE3E">
      <w:numFmt w:val="bullet"/>
      <w:lvlText w:val="•"/>
      <w:lvlJc w:val="left"/>
      <w:pPr>
        <w:ind w:left="8720" w:hanging="307"/>
      </w:pPr>
      <w:rPr>
        <w:rFonts w:hint="default"/>
        <w:lang w:val="uk-UA" w:eastAsia="en-US" w:bidi="ar-SA"/>
      </w:rPr>
    </w:lvl>
  </w:abstractNum>
  <w:abstractNum w:abstractNumId="22" w15:restartNumberingAfterBreak="0">
    <w:nsid w:val="795036CF"/>
    <w:multiLevelType w:val="multilevel"/>
    <w:tmpl w:val="B05C2CBA"/>
    <w:lvl w:ilvl="0">
      <w:start w:val="12"/>
      <w:numFmt w:val="decimal"/>
      <w:lvlText w:val="%1"/>
      <w:lvlJc w:val="left"/>
      <w:pPr>
        <w:ind w:left="683" w:hanging="54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83" w:hanging="54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41" w:hanging="8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3">
      <w:start w:val="1"/>
      <w:numFmt w:val="decimal"/>
      <w:lvlText w:val="%1.%2.%3.%4."/>
      <w:lvlJc w:val="left"/>
      <w:pPr>
        <w:ind w:left="1042" w:hanging="90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4">
      <w:numFmt w:val="bullet"/>
      <w:lvlText w:val=""/>
      <w:lvlJc w:val="left"/>
      <w:pPr>
        <w:ind w:left="141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5">
      <w:numFmt w:val="bullet"/>
      <w:lvlText w:val="•"/>
      <w:lvlJc w:val="left"/>
      <w:pPr>
        <w:ind w:left="3577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4846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114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383" w:hanging="721"/>
      </w:pPr>
      <w:rPr>
        <w:rFonts w:hint="default"/>
        <w:lang w:val="uk-UA" w:eastAsia="en-US" w:bidi="ar-SA"/>
      </w:rPr>
    </w:lvl>
  </w:abstractNum>
  <w:abstractNum w:abstractNumId="23" w15:restartNumberingAfterBreak="0">
    <w:nsid w:val="7BC213F4"/>
    <w:multiLevelType w:val="multilevel"/>
    <w:tmpl w:val="587A984A"/>
    <w:lvl w:ilvl="0">
      <w:start w:val="2"/>
      <w:numFmt w:val="decimal"/>
      <w:lvlText w:val="%1"/>
      <w:lvlJc w:val="left"/>
      <w:pPr>
        <w:ind w:left="141" w:hanging="509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1" w:hanging="509"/>
        <w:jc w:val="left"/>
      </w:pPr>
      <w:rPr>
        <w:rFonts w:hint="default"/>
        <w:spacing w:val="0"/>
        <w:w w:val="100"/>
        <w:lang w:val="uk-UA" w:eastAsia="en-US" w:bidi="ar-SA"/>
      </w:rPr>
    </w:lvl>
    <w:lvl w:ilvl="2">
      <w:numFmt w:val="bullet"/>
      <w:lvlText w:val="•"/>
      <w:lvlJc w:val="left"/>
      <w:pPr>
        <w:ind w:left="2096" w:hanging="50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074" w:hanging="50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052" w:hanging="50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030" w:hanging="50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08" w:hanging="50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86" w:hanging="50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64" w:hanging="509"/>
      </w:pPr>
      <w:rPr>
        <w:rFonts w:hint="default"/>
        <w:lang w:val="uk-UA" w:eastAsia="en-US" w:bidi="ar-SA"/>
      </w:rPr>
    </w:lvl>
  </w:abstractNum>
  <w:abstractNum w:abstractNumId="24" w15:restartNumberingAfterBreak="0">
    <w:nsid w:val="7FC32382"/>
    <w:multiLevelType w:val="multilevel"/>
    <w:tmpl w:val="C21424CE"/>
    <w:lvl w:ilvl="0">
      <w:start w:val="14"/>
      <w:numFmt w:val="decimal"/>
      <w:lvlText w:val="%1"/>
      <w:lvlJc w:val="left"/>
      <w:pPr>
        <w:ind w:left="683" w:hanging="542"/>
        <w:jc w:val="left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683" w:hanging="54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141" w:hanging="7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uk-UA" w:eastAsia="en-US" w:bidi="ar-SA"/>
      </w:rPr>
    </w:lvl>
    <w:lvl w:ilvl="3">
      <w:numFmt w:val="bullet"/>
      <w:lvlText w:val=""/>
      <w:lvlJc w:val="left"/>
      <w:pPr>
        <w:ind w:left="862" w:hanging="7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uk-UA" w:eastAsia="en-US" w:bidi="ar-SA"/>
      </w:rPr>
    </w:lvl>
    <w:lvl w:ilvl="4">
      <w:numFmt w:val="bullet"/>
      <w:lvlText w:val="•"/>
      <w:lvlJc w:val="left"/>
      <w:pPr>
        <w:ind w:left="3125" w:hanging="72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257" w:hanging="72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390" w:hanging="72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523" w:hanging="72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655" w:hanging="721"/>
      </w:pPr>
      <w:rPr>
        <w:rFonts w:hint="default"/>
        <w:lang w:val="uk-UA" w:eastAsia="en-US" w:bidi="ar-SA"/>
      </w:rPr>
    </w:lvl>
  </w:abstractNum>
  <w:num w:numId="1" w16cid:durableId="252664206">
    <w:abstractNumId w:val="8"/>
  </w:num>
  <w:num w:numId="2" w16cid:durableId="1129975619">
    <w:abstractNumId w:val="24"/>
  </w:num>
  <w:num w:numId="3" w16cid:durableId="1144348816">
    <w:abstractNumId w:val="2"/>
  </w:num>
  <w:num w:numId="4" w16cid:durableId="1277518999">
    <w:abstractNumId w:val="11"/>
  </w:num>
  <w:num w:numId="5" w16cid:durableId="2047220958">
    <w:abstractNumId w:val="10"/>
  </w:num>
  <w:num w:numId="6" w16cid:durableId="1978341062">
    <w:abstractNumId w:val="13"/>
  </w:num>
  <w:num w:numId="7" w16cid:durableId="1194731613">
    <w:abstractNumId w:val="12"/>
  </w:num>
  <w:num w:numId="8" w16cid:durableId="1271161486">
    <w:abstractNumId w:val="19"/>
  </w:num>
  <w:num w:numId="9" w16cid:durableId="781345430">
    <w:abstractNumId w:val="17"/>
  </w:num>
  <w:num w:numId="10" w16cid:durableId="907113908">
    <w:abstractNumId w:val="22"/>
  </w:num>
  <w:num w:numId="11" w16cid:durableId="922766018">
    <w:abstractNumId w:val="15"/>
  </w:num>
  <w:num w:numId="12" w16cid:durableId="1368025547">
    <w:abstractNumId w:val="7"/>
  </w:num>
  <w:num w:numId="13" w16cid:durableId="1940527344">
    <w:abstractNumId w:val="14"/>
  </w:num>
  <w:num w:numId="14" w16cid:durableId="1377193232">
    <w:abstractNumId w:val="18"/>
  </w:num>
  <w:num w:numId="15" w16cid:durableId="677196898">
    <w:abstractNumId w:val="6"/>
  </w:num>
  <w:num w:numId="16" w16cid:durableId="155650244">
    <w:abstractNumId w:val="1"/>
  </w:num>
  <w:num w:numId="17" w16cid:durableId="967709674">
    <w:abstractNumId w:val="16"/>
  </w:num>
  <w:num w:numId="18" w16cid:durableId="1475635763">
    <w:abstractNumId w:val="5"/>
  </w:num>
  <w:num w:numId="19" w16cid:durableId="27803899">
    <w:abstractNumId w:val="20"/>
  </w:num>
  <w:num w:numId="20" w16cid:durableId="1979066129">
    <w:abstractNumId w:val="4"/>
  </w:num>
  <w:num w:numId="21" w16cid:durableId="827552621">
    <w:abstractNumId w:val="3"/>
  </w:num>
  <w:num w:numId="22" w16cid:durableId="965084324">
    <w:abstractNumId w:val="9"/>
  </w:num>
  <w:num w:numId="23" w16cid:durableId="641733256">
    <w:abstractNumId w:val="23"/>
  </w:num>
  <w:num w:numId="24" w16cid:durableId="913856362">
    <w:abstractNumId w:val="21"/>
  </w:num>
  <w:num w:numId="25" w16cid:durableId="1535851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207"/>
    <w:rsid w:val="00047071"/>
    <w:rsid w:val="00177701"/>
    <w:rsid w:val="003E0207"/>
    <w:rsid w:val="00542740"/>
    <w:rsid w:val="00603B71"/>
    <w:rsid w:val="008E4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FA408"/>
  <w15:chartTrackingRefBased/>
  <w15:docId w15:val="{54E61473-77BB-4461-A237-D0CE96FB5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E02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3E02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2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2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2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2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2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2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2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2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2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2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20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20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20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20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20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20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2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E02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2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E02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02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E0207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3E02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02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02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E02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0207"/>
    <w:rPr>
      <w:b/>
      <w:bCs/>
      <w:smallCaps/>
      <w:color w:val="0F4761" w:themeColor="accent1" w:themeShade="BF"/>
      <w:spacing w:val="5"/>
    </w:rPr>
  </w:style>
  <w:style w:type="numbering" w:customStyle="1" w:styleId="11">
    <w:name w:val="Немає списку1"/>
    <w:next w:val="a2"/>
    <w:uiPriority w:val="99"/>
    <w:semiHidden/>
    <w:unhideWhenUsed/>
    <w:rsid w:val="00047071"/>
  </w:style>
  <w:style w:type="table" w:customStyle="1" w:styleId="TableNormal">
    <w:name w:val="Table Normal"/>
    <w:uiPriority w:val="2"/>
    <w:semiHidden/>
    <w:unhideWhenUsed/>
    <w:qFormat/>
    <w:rsid w:val="0004707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047071"/>
    <w:pPr>
      <w:widowControl w:val="0"/>
      <w:autoSpaceDE w:val="0"/>
      <w:autoSpaceDN w:val="0"/>
      <w:spacing w:after="0" w:line="275" w:lineRule="exact"/>
      <w:ind w:left="861" w:hanging="720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f">
    <w:name w:val="Основний текст Знак"/>
    <w:basedOn w:val="a0"/>
    <w:link w:val="ae"/>
    <w:uiPriority w:val="1"/>
    <w:rsid w:val="00047071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a"/>
    <w:uiPriority w:val="1"/>
    <w:qFormat/>
    <w:rsid w:val="0004707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26</Pages>
  <Words>39671</Words>
  <Characters>22613</Characters>
  <Application>Microsoft Office Word</Application>
  <DocSecurity>0</DocSecurity>
  <Lines>188</Lines>
  <Paragraphs>124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volochajoksana@gymnasium9.org</dc:creator>
  <cp:keywords/>
  <dc:description/>
  <cp:lastModifiedBy>volochajoksana@gymnasium9.org</cp:lastModifiedBy>
  <cp:revision>2</cp:revision>
  <dcterms:created xsi:type="dcterms:W3CDTF">2026-10-30T12:33:00Z</dcterms:created>
  <dcterms:modified xsi:type="dcterms:W3CDTF">2026-10-30T13:19:00Z</dcterms:modified>
</cp:coreProperties>
</file>