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3B9E" w14:textId="6854E3B5" w:rsidR="00E906FF" w:rsidRPr="00DC537F" w:rsidRDefault="000F465E" w:rsidP="00DC537F">
      <w:pPr>
        <w:tabs>
          <w:tab w:val="right" w:pos="9639"/>
        </w:tabs>
        <w:autoSpaceDE w:val="0"/>
        <w:autoSpaceDN w:val="0"/>
        <w:adjustRightInd w:val="0"/>
        <w:spacing w:after="0" w:line="240" w:lineRule="auto"/>
        <w:rPr>
          <w:rFonts w:ascii="Times New Roman" w:hAnsi="Times New Roman"/>
          <w:sz w:val="28"/>
          <w:szCs w:val="28"/>
          <w:lang w:val="uk-UA"/>
        </w:rPr>
      </w:pPr>
      <w:r w:rsidRPr="00DC537F">
        <w:rPr>
          <w:rFonts w:ascii="Times New Roman" w:hAnsi="Times New Roman"/>
          <w:noProof/>
          <w:sz w:val="28"/>
          <w:szCs w:val="28"/>
          <w14:ligatures w14:val="standardContextual"/>
        </w:rPr>
        <mc:AlternateContent>
          <mc:Choice Requires="wps">
            <w:drawing>
              <wp:anchor distT="0" distB="0" distL="114300" distR="114300" simplePos="0" relativeHeight="251659264" behindDoc="0" locked="0" layoutInCell="1" allowOverlap="1" wp14:anchorId="1BD01727" wp14:editId="415E3610">
                <wp:simplePos x="0" y="0"/>
                <wp:positionH relativeFrom="column">
                  <wp:posOffset>-127635</wp:posOffset>
                </wp:positionH>
                <wp:positionV relativeFrom="paragraph">
                  <wp:posOffset>-118110</wp:posOffset>
                </wp:positionV>
                <wp:extent cx="1920240" cy="853440"/>
                <wp:effectExtent l="0" t="0" r="22860" b="22860"/>
                <wp:wrapNone/>
                <wp:docPr id="2" name="Прямокутник 2"/>
                <wp:cNvGraphicFramePr/>
                <a:graphic xmlns:a="http://schemas.openxmlformats.org/drawingml/2006/main">
                  <a:graphicData uri="http://schemas.microsoft.com/office/word/2010/wordprocessingShape">
                    <wps:wsp>
                      <wps:cNvSpPr/>
                      <wps:spPr>
                        <a:xfrm>
                          <a:off x="0" y="0"/>
                          <a:ext cx="1920240" cy="853440"/>
                        </a:xfrm>
                        <a:prstGeom prst="rect">
                          <a:avLst/>
                        </a:prstGeom>
                      </wps:spPr>
                      <wps:style>
                        <a:lnRef idx="2">
                          <a:schemeClr val="dk1"/>
                        </a:lnRef>
                        <a:fillRef idx="1">
                          <a:schemeClr val="lt1"/>
                        </a:fillRef>
                        <a:effectRef idx="0">
                          <a:schemeClr val="dk1"/>
                        </a:effectRef>
                        <a:fontRef idx="minor">
                          <a:schemeClr val="dk1"/>
                        </a:fontRef>
                      </wps:style>
                      <wps:txbx>
                        <w:txbxContent>
                          <w:p w14:paraId="33BEFF8B" w14:textId="646A244C" w:rsidR="000F465E" w:rsidRPr="000F465E" w:rsidRDefault="000F465E" w:rsidP="000F465E">
                            <w:pPr>
                              <w:jc w:val="center"/>
                              <w:rPr>
                                <w:sz w:val="24"/>
                                <w:szCs w:val="24"/>
                                <w:lang w:val="uk-UA"/>
                              </w:rPr>
                            </w:pPr>
                            <w:r w:rsidRPr="000F465E">
                              <w:rPr>
                                <w:sz w:val="24"/>
                                <w:szCs w:val="24"/>
                                <w:lang w:val="uk-UA"/>
                              </w:rPr>
                              <w:t>Схвалено педагогічною радою протокол № 2 від 15.09.2025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01727" id="Прямокутник 2" o:spid="_x0000_s1026" style="position:absolute;margin-left:-10.05pt;margin-top:-9.3pt;width:151.2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" fillcolor="white [3201]" strokecolor="black [3200]" strokeweight="1pt">
                <v:textbox>
                  <w:txbxContent>
                    <w:p w14:paraId="33BEFF8B" w14:textId="646A244C" w:rsidR="000F465E" w:rsidRPr="000F465E" w:rsidRDefault="000F465E" w:rsidP="000F465E">
                      <w:pPr>
                        <w:jc w:val="center"/>
                        <w:rPr>
                          <w:sz w:val="24"/>
                          <w:szCs w:val="24"/>
                          <w:lang w:val="uk-UA"/>
                        </w:rPr>
                      </w:pPr>
                      <w:r w:rsidRPr="000F465E">
                        <w:rPr>
                          <w:sz w:val="24"/>
                          <w:szCs w:val="24"/>
                          <w:lang w:val="uk-UA"/>
                        </w:rPr>
                        <w:t>Схвалено педагогічною радою протокол № 2 від 15.09.2025</w:t>
                      </w:r>
                    </w:p>
                  </w:txbxContent>
                </v:textbox>
              </v:rect>
            </w:pict>
          </mc:Fallback>
        </mc:AlternateContent>
      </w:r>
      <w:r w:rsidR="00E906FF" w:rsidRPr="00DC537F">
        <w:rPr>
          <w:rFonts w:ascii="Times New Roman" w:hAnsi="Times New Roman"/>
          <w:sz w:val="28"/>
          <w:szCs w:val="28"/>
        </w:rPr>
        <w:t xml:space="preserve">                                                                                                </w:t>
      </w:r>
      <w:r w:rsidRPr="00DC537F">
        <w:rPr>
          <w:rFonts w:ascii="Times New Roman" w:hAnsi="Times New Roman"/>
          <w:sz w:val="28"/>
          <w:szCs w:val="28"/>
          <w:lang w:val="uk-UA"/>
        </w:rPr>
        <w:t xml:space="preserve">      </w:t>
      </w:r>
      <w:r w:rsidR="00E906FF" w:rsidRPr="00DC537F">
        <w:rPr>
          <w:rFonts w:ascii="Times New Roman" w:hAnsi="Times New Roman"/>
          <w:sz w:val="28"/>
          <w:szCs w:val="28"/>
        </w:rPr>
        <w:t xml:space="preserve">   </w:t>
      </w:r>
      <w:r w:rsidR="00DC537F">
        <w:rPr>
          <w:rFonts w:ascii="Times New Roman" w:hAnsi="Times New Roman"/>
          <w:sz w:val="28"/>
          <w:szCs w:val="28"/>
          <w:lang w:val="uk-UA"/>
        </w:rPr>
        <w:t xml:space="preserve">             </w:t>
      </w:r>
      <w:r w:rsidR="00E906FF" w:rsidRPr="00DC537F">
        <w:rPr>
          <w:rFonts w:ascii="Times New Roman" w:hAnsi="Times New Roman"/>
          <w:sz w:val="28"/>
          <w:szCs w:val="28"/>
        </w:rPr>
        <w:t xml:space="preserve"> </w:t>
      </w:r>
      <w:proofErr w:type="spellStart"/>
      <w:r w:rsidR="00E906FF" w:rsidRPr="00DC537F">
        <w:rPr>
          <w:rFonts w:ascii="Times New Roman" w:hAnsi="Times New Roman"/>
          <w:sz w:val="28"/>
          <w:szCs w:val="28"/>
        </w:rPr>
        <w:t>Додаток</w:t>
      </w:r>
      <w:proofErr w:type="spellEnd"/>
      <w:r w:rsidR="00E906FF" w:rsidRPr="00DC537F">
        <w:rPr>
          <w:rFonts w:ascii="Times New Roman" w:hAnsi="Times New Roman"/>
          <w:sz w:val="28"/>
          <w:szCs w:val="28"/>
          <w:lang w:val="uk-UA"/>
        </w:rPr>
        <w:t xml:space="preserve"> </w:t>
      </w:r>
      <w:r w:rsidR="00DC537F">
        <w:rPr>
          <w:rFonts w:ascii="Times New Roman" w:hAnsi="Times New Roman"/>
          <w:sz w:val="28"/>
          <w:szCs w:val="28"/>
          <w:lang w:val="uk-UA"/>
        </w:rPr>
        <w:t>1</w:t>
      </w:r>
    </w:p>
    <w:p w14:paraId="1EA4FE68" w14:textId="77777777" w:rsidR="00E906FF" w:rsidRPr="00DC537F" w:rsidRDefault="00E906FF" w:rsidP="00DC537F">
      <w:pPr>
        <w:autoSpaceDE w:val="0"/>
        <w:autoSpaceDN w:val="0"/>
        <w:adjustRightInd w:val="0"/>
        <w:spacing w:after="0" w:line="240" w:lineRule="auto"/>
        <w:jc w:val="right"/>
        <w:rPr>
          <w:rFonts w:ascii="Times New Roman" w:hAnsi="Times New Roman"/>
          <w:sz w:val="28"/>
          <w:szCs w:val="28"/>
          <w:lang w:val="uk-UA"/>
        </w:rPr>
      </w:pPr>
      <w:r w:rsidRPr="00DC537F">
        <w:rPr>
          <w:rFonts w:ascii="Times New Roman" w:hAnsi="Times New Roman"/>
          <w:sz w:val="28"/>
          <w:szCs w:val="28"/>
          <w:lang w:val="uk-UA"/>
        </w:rPr>
        <w:t>до наказу від 27.11.202</w:t>
      </w:r>
      <w:r w:rsidRPr="00DC537F">
        <w:rPr>
          <w:rFonts w:ascii="Times New Roman" w:hAnsi="Times New Roman"/>
          <w:sz w:val="28"/>
          <w:szCs w:val="28"/>
        </w:rPr>
        <w:t>5</w:t>
      </w:r>
      <w:r w:rsidRPr="00DC537F">
        <w:rPr>
          <w:rFonts w:ascii="Times New Roman" w:hAnsi="Times New Roman"/>
          <w:sz w:val="28"/>
          <w:szCs w:val="28"/>
          <w:lang w:val="uk-UA"/>
        </w:rPr>
        <w:t xml:space="preserve"> № </w:t>
      </w:r>
      <w:r w:rsidRPr="00DC537F">
        <w:rPr>
          <w:rFonts w:ascii="Times New Roman" w:hAnsi="Times New Roman"/>
          <w:sz w:val="28"/>
          <w:szCs w:val="28"/>
        </w:rPr>
        <w:t>1</w:t>
      </w:r>
      <w:r w:rsidRPr="00DC537F">
        <w:rPr>
          <w:rFonts w:ascii="Times New Roman" w:hAnsi="Times New Roman"/>
          <w:sz w:val="28"/>
          <w:szCs w:val="28"/>
          <w:lang w:val="uk-UA"/>
        </w:rPr>
        <w:t>39</w:t>
      </w:r>
    </w:p>
    <w:p w14:paraId="3AC0A5BC" w14:textId="77777777" w:rsidR="00E906FF" w:rsidRPr="00DC537F" w:rsidRDefault="00E906FF" w:rsidP="00DC537F">
      <w:pPr>
        <w:autoSpaceDE w:val="0"/>
        <w:autoSpaceDN w:val="0"/>
        <w:adjustRightInd w:val="0"/>
        <w:spacing w:after="0" w:line="240" w:lineRule="auto"/>
        <w:jc w:val="right"/>
        <w:rPr>
          <w:rFonts w:ascii="Times New Roman" w:hAnsi="Times New Roman"/>
          <w:sz w:val="28"/>
          <w:szCs w:val="28"/>
        </w:rPr>
      </w:pPr>
    </w:p>
    <w:p w14:paraId="0BA301DB" w14:textId="77777777" w:rsidR="00E906FF" w:rsidRPr="00DC537F" w:rsidRDefault="00E906FF" w:rsidP="00DC537F">
      <w:pPr>
        <w:autoSpaceDE w:val="0"/>
        <w:autoSpaceDN w:val="0"/>
        <w:adjustRightInd w:val="0"/>
        <w:spacing w:after="0" w:line="240" w:lineRule="auto"/>
        <w:jc w:val="right"/>
        <w:rPr>
          <w:rFonts w:ascii="Times New Roman" w:hAnsi="Times New Roman"/>
          <w:sz w:val="28"/>
          <w:szCs w:val="28"/>
          <w:lang w:val="uk-UA"/>
        </w:rPr>
      </w:pPr>
      <w:r w:rsidRPr="00DC537F">
        <w:rPr>
          <w:rFonts w:ascii="Times New Roman" w:hAnsi="Times New Roman"/>
          <w:sz w:val="28"/>
          <w:szCs w:val="28"/>
          <w:lang w:val="uk-UA"/>
        </w:rPr>
        <w:t>ЗАТВЕРДЖУЮ</w:t>
      </w:r>
      <w:r w:rsidRPr="00DC537F">
        <w:rPr>
          <w:rFonts w:ascii="Times New Roman" w:hAnsi="Times New Roman"/>
          <w:sz w:val="28"/>
          <w:szCs w:val="28"/>
        </w:rPr>
        <w:t xml:space="preserve"> </w:t>
      </w:r>
    </w:p>
    <w:p w14:paraId="078AD8E6" w14:textId="77777777" w:rsidR="00E906FF" w:rsidRPr="00DC537F" w:rsidRDefault="00E906FF" w:rsidP="00DC537F">
      <w:pPr>
        <w:autoSpaceDE w:val="0"/>
        <w:autoSpaceDN w:val="0"/>
        <w:adjustRightInd w:val="0"/>
        <w:spacing w:after="0" w:line="240" w:lineRule="auto"/>
        <w:jc w:val="right"/>
        <w:rPr>
          <w:rFonts w:ascii="Times New Roman" w:hAnsi="Times New Roman"/>
          <w:sz w:val="28"/>
          <w:szCs w:val="28"/>
          <w:lang w:val="uk-UA"/>
        </w:rPr>
      </w:pPr>
      <w:r w:rsidRPr="00DC537F">
        <w:rPr>
          <w:rFonts w:ascii="Times New Roman" w:hAnsi="Times New Roman"/>
          <w:sz w:val="28"/>
          <w:szCs w:val="28"/>
          <w:lang w:val="uk-UA"/>
        </w:rPr>
        <w:t xml:space="preserve">Директор гімназії №9 </w:t>
      </w:r>
    </w:p>
    <w:p w14:paraId="74AF94B7" w14:textId="77777777" w:rsidR="00E906FF" w:rsidRPr="00DC537F" w:rsidRDefault="00E906FF" w:rsidP="00DC537F">
      <w:pPr>
        <w:autoSpaceDE w:val="0"/>
        <w:autoSpaceDN w:val="0"/>
        <w:adjustRightInd w:val="0"/>
        <w:spacing w:after="0" w:line="240" w:lineRule="auto"/>
        <w:jc w:val="right"/>
        <w:rPr>
          <w:rFonts w:ascii="Times New Roman" w:hAnsi="Times New Roman"/>
          <w:sz w:val="28"/>
          <w:szCs w:val="28"/>
          <w:lang w:val="uk-UA"/>
        </w:rPr>
      </w:pPr>
      <w:r w:rsidRPr="00DC537F">
        <w:rPr>
          <w:rFonts w:ascii="Times New Roman" w:hAnsi="Times New Roman"/>
          <w:sz w:val="28"/>
          <w:szCs w:val="28"/>
          <w:lang w:val="uk-UA"/>
        </w:rPr>
        <w:t>_______________Ірина ТОПЧІЙ</w:t>
      </w:r>
    </w:p>
    <w:p w14:paraId="393E4339" w14:textId="266E180A" w:rsidR="00E906FF" w:rsidRPr="00DC537F" w:rsidRDefault="00E906FF" w:rsidP="00DC537F">
      <w:pPr>
        <w:tabs>
          <w:tab w:val="right" w:pos="9639"/>
        </w:tabs>
        <w:autoSpaceDE w:val="0"/>
        <w:autoSpaceDN w:val="0"/>
        <w:adjustRightInd w:val="0"/>
        <w:spacing w:after="0" w:line="240" w:lineRule="auto"/>
        <w:jc w:val="right"/>
        <w:rPr>
          <w:rFonts w:ascii="Times New Roman" w:hAnsi="Times New Roman"/>
          <w:sz w:val="28"/>
          <w:szCs w:val="28"/>
          <w:lang w:val="uk-UA"/>
        </w:rPr>
      </w:pPr>
      <w:bookmarkStart w:id="0" w:name="_Hlk219134773"/>
    </w:p>
    <w:p w14:paraId="0E594EF9" w14:textId="3F105881" w:rsidR="00E906FF" w:rsidRPr="00DC537F" w:rsidRDefault="00E906FF" w:rsidP="00DC537F">
      <w:pPr>
        <w:autoSpaceDE w:val="0"/>
        <w:autoSpaceDN w:val="0"/>
        <w:adjustRightInd w:val="0"/>
        <w:spacing w:after="0" w:line="240" w:lineRule="auto"/>
        <w:jc w:val="right"/>
        <w:rPr>
          <w:rFonts w:ascii="Times New Roman" w:hAnsi="Times New Roman"/>
          <w:sz w:val="28"/>
          <w:szCs w:val="28"/>
          <w:lang w:val="uk-UA"/>
        </w:rPr>
      </w:pPr>
    </w:p>
    <w:bookmarkEnd w:id="0"/>
    <w:p w14:paraId="12660B47" w14:textId="0950D872" w:rsidR="00E906FF" w:rsidRPr="00DC537F" w:rsidRDefault="00E906FF" w:rsidP="00DC537F">
      <w:pPr>
        <w:shd w:val="clear" w:color="auto" w:fill="FFFFFF"/>
        <w:spacing w:after="0" w:line="240" w:lineRule="auto"/>
        <w:jc w:val="center"/>
        <w:rPr>
          <w:rFonts w:ascii="Times New Roman" w:eastAsia="Times New Roman" w:hAnsi="Times New Roman"/>
          <w:b/>
          <w:bCs/>
          <w:sz w:val="28"/>
          <w:szCs w:val="28"/>
          <w:lang w:val="uk-UA" w:eastAsia="ru-RU"/>
        </w:rPr>
      </w:pPr>
      <w:r w:rsidRPr="00DC537F">
        <w:rPr>
          <w:rFonts w:ascii="Times New Roman" w:eastAsia="Times New Roman" w:hAnsi="Times New Roman"/>
          <w:b/>
          <w:bCs/>
          <w:sz w:val="28"/>
          <w:szCs w:val="28"/>
          <w:lang w:val="uk-UA" w:eastAsia="ru-RU"/>
        </w:rPr>
        <w:t>ПОЛОЖЕННЯ</w:t>
      </w:r>
    </w:p>
    <w:p w14:paraId="6FCB675A" w14:textId="7D8C3C2A" w:rsidR="00E906FF" w:rsidRPr="00DC537F" w:rsidRDefault="00E906FF" w:rsidP="00DC537F">
      <w:pPr>
        <w:shd w:val="clear" w:color="auto" w:fill="FFFFFF"/>
        <w:spacing w:after="0" w:line="240" w:lineRule="auto"/>
        <w:jc w:val="center"/>
        <w:rPr>
          <w:rFonts w:ascii="Times New Roman" w:eastAsia="Times New Roman" w:hAnsi="Times New Roman"/>
          <w:b/>
          <w:bCs/>
          <w:sz w:val="28"/>
          <w:szCs w:val="28"/>
          <w:lang w:val="uk-UA" w:eastAsia="ru-RU"/>
        </w:rPr>
      </w:pPr>
      <w:r w:rsidRPr="00DC537F">
        <w:rPr>
          <w:rFonts w:ascii="Times New Roman" w:eastAsia="Times New Roman" w:hAnsi="Times New Roman"/>
          <w:b/>
          <w:bCs/>
          <w:sz w:val="28"/>
          <w:szCs w:val="28"/>
          <w:lang w:val="uk-UA" w:eastAsia="ru-RU"/>
        </w:rPr>
        <w:t>про академічну доброчесність учасників освітнього процесу</w:t>
      </w:r>
    </w:p>
    <w:p w14:paraId="5D7FCA7F" w14:textId="77777777" w:rsidR="00DC537F" w:rsidRPr="00DC537F" w:rsidRDefault="00E906FF" w:rsidP="00DC537F">
      <w:pPr>
        <w:shd w:val="clear" w:color="auto" w:fill="FFFFFF"/>
        <w:spacing w:after="0" w:line="240" w:lineRule="auto"/>
        <w:jc w:val="center"/>
        <w:rPr>
          <w:rFonts w:ascii="Times New Roman" w:eastAsia="Times New Roman" w:hAnsi="Times New Roman"/>
          <w:b/>
          <w:bCs/>
          <w:sz w:val="28"/>
          <w:szCs w:val="28"/>
          <w:lang w:val="uk-UA" w:eastAsia="ru-RU"/>
        </w:rPr>
      </w:pPr>
      <w:r w:rsidRPr="00DC537F">
        <w:rPr>
          <w:rFonts w:ascii="Times New Roman" w:eastAsia="Times New Roman" w:hAnsi="Times New Roman"/>
          <w:b/>
          <w:bCs/>
          <w:sz w:val="28"/>
          <w:szCs w:val="28"/>
          <w:lang w:val="uk-UA" w:eastAsia="ru-RU"/>
        </w:rPr>
        <w:t xml:space="preserve">Черкаської гімназії № 9 </w:t>
      </w:r>
      <w:proofErr w:type="spellStart"/>
      <w:r w:rsidRPr="00DC537F">
        <w:rPr>
          <w:rFonts w:ascii="Times New Roman" w:eastAsia="Times New Roman" w:hAnsi="Times New Roman"/>
          <w:b/>
          <w:bCs/>
          <w:sz w:val="28"/>
          <w:szCs w:val="28"/>
          <w:lang w:val="uk-UA" w:eastAsia="ru-RU"/>
        </w:rPr>
        <w:t>ім.О.М.Луценка</w:t>
      </w:r>
      <w:proofErr w:type="spellEnd"/>
      <w:r w:rsidRPr="00DC537F">
        <w:rPr>
          <w:rFonts w:ascii="Times New Roman" w:eastAsia="Times New Roman" w:hAnsi="Times New Roman"/>
          <w:b/>
          <w:bCs/>
          <w:sz w:val="28"/>
          <w:szCs w:val="28"/>
          <w:lang w:val="uk-UA" w:eastAsia="ru-RU"/>
        </w:rPr>
        <w:t xml:space="preserve"> Черкаської міської ради </w:t>
      </w:r>
    </w:p>
    <w:p w14:paraId="285D8946" w14:textId="1BB08234" w:rsidR="00E906FF" w:rsidRPr="00DC537F" w:rsidRDefault="00E906FF" w:rsidP="00DC537F">
      <w:pPr>
        <w:shd w:val="clear" w:color="auto" w:fill="FFFFFF"/>
        <w:spacing w:after="0" w:line="240" w:lineRule="auto"/>
        <w:jc w:val="center"/>
        <w:rPr>
          <w:rFonts w:ascii="Times New Roman" w:eastAsia="Times New Roman" w:hAnsi="Times New Roman"/>
          <w:b/>
          <w:bCs/>
          <w:sz w:val="28"/>
          <w:szCs w:val="28"/>
          <w:lang w:val="uk-UA" w:eastAsia="ru-RU"/>
        </w:rPr>
      </w:pPr>
      <w:r w:rsidRPr="00DC537F">
        <w:rPr>
          <w:rFonts w:ascii="Times New Roman" w:eastAsia="Times New Roman" w:hAnsi="Times New Roman"/>
          <w:b/>
          <w:bCs/>
          <w:sz w:val="28"/>
          <w:szCs w:val="28"/>
          <w:lang w:val="uk-UA" w:eastAsia="ru-RU"/>
        </w:rPr>
        <w:t>Черкаської області</w:t>
      </w:r>
    </w:p>
    <w:p w14:paraId="276800EC" w14:textId="77777777" w:rsidR="00E906FF" w:rsidRPr="00DC537F" w:rsidRDefault="00E906FF" w:rsidP="00DC537F">
      <w:pPr>
        <w:pStyle w:val="Default"/>
        <w:jc w:val="center"/>
        <w:rPr>
          <w:b/>
          <w:bCs/>
          <w:sz w:val="28"/>
          <w:szCs w:val="28"/>
          <w:lang w:val="uk-UA"/>
        </w:rPr>
      </w:pPr>
    </w:p>
    <w:p w14:paraId="5BF823F1" w14:textId="77777777" w:rsidR="00E906FF" w:rsidRPr="00DC537F" w:rsidRDefault="00E906FF" w:rsidP="00DC537F">
      <w:pPr>
        <w:pStyle w:val="Default"/>
        <w:jc w:val="center"/>
        <w:rPr>
          <w:sz w:val="28"/>
          <w:szCs w:val="28"/>
          <w:lang w:val="uk-UA"/>
        </w:rPr>
      </w:pPr>
      <w:r w:rsidRPr="00DC537F">
        <w:rPr>
          <w:b/>
          <w:bCs/>
          <w:sz w:val="28"/>
          <w:szCs w:val="28"/>
          <w:lang w:val="uk-UA"/>
        </w:rPr>
        <w:t>І. Загальні положення</w:t>
      </w:r>
    </w:p>
    <w:p w14:paraId="5987B5F5" w14:textId="302D35E0" w:rsidR="00E906FF" w:rsidRPr="00DC537F" w:rsidRDefault="00E906FF" w:rsidP="00DC537F">
      <w:pPr>
        <w:pStyle w:val="Default"/>
        <w:ind w:firstLine="708"/>
        <w:jc w:val="both"/>
        <w:rPr>
          <w:sz w:val="28"/>
          <w:szCs w:val="28"/>
          <w:lang w:val="uk-UA"/>
        </w:rPr>
      </w:pPr>
      <w:r w:rsidRPr="00DC537F">
        <w:rPr>
          <w:sz w:val="28"/>
          <w:szCs w:val="28"/>
          <w:lang w:val="uk-UA"/>
        </w:rPr>
        <w:t>1.1. Положення про академічну доброчесність (далі - Положення) закріплює норми та правила етичної поведінки, професійного спілкування між педагогічними працівниками</w:t>
      </w:r>
      <w:r w:rsidRPr="00DC537F">
        <w:rPr>
          <w:rFonts w:eastAsia="Times New Roman" w:cs="Tahoma"/>
          <w:color w:val="auto"/>
          <w:sz w:val="28"/>
          <w:szCs w:val="28"/>
          <w:lang w:val="uk-UA"/>
        </w:rPr>
        <w:t xml:space="preserve"> </w:t>
      </w:r>
      <w:r w:rsidRPr="00DC537F">
        <w:rPr>
          <w:sz w:val="28"/>
          <w:szCs w:val="28"/>
          <w:lang w:val="uk-UA"/>
        </w:rPr>
        <w:t xml:space="preserve">Черкаської гімназії № 9 </w:t>
      </w:r>
      <w:proofErr w:type="spellStart"/>
      <w:r w:rsidRPr="00DC537F">
        <w:rPr>
          <w:sz w:val="28"/>
          <w:szCs w:val="28"/>
          <w:lang w:val="uk-UA"/>
        </w:rPr>
        <w:t>ім.О.М.Луценка</w:t>
      </w:r>
      <w:proofErr w:type="spellEnd"/>
      <w:r w:rsidRPr="00DC537F">
        <w:rPr>
          <w:sz w:val="28"/>
          <w:szCs w:val="28"/>
          <w:lang w:val="uk-UA"/>
        </w:rPr>
        <w:t xml:space="preserve"> Черкаської міської ради Черкаської  області та здобувачами повної загальної середньої освіти (учнями) та батьками. </w:t>
      </w:r>
    </w:p>
    <w:p w14:paraId="465C56F0" w14:textId="77777777" w:rsidR="00E906FF" w:rsidRPr="00DC537F" w:rsidRDefault="00E906FF" w:rsidP="00DC537F">
      <w:pPr>
        <w:pStyle w:val="Default"/>
        <w:jc w:val="both"/>
        <w:rPr>
          <w:sz w:val="28"/>
          <w:szCs w:val="28"/>
          <w:lang w:val="uk-UA"/>
        </w:rPr>
      </w:pPr>
    </w:p>
    <w:p w14:paraId="5F801458" w14:textId="0B036FF1" w:rsidR="00E906FF" w:rsidRPr="00DC537F" w:rsidRDefault="00E906FF" w:rsidP="00DC537F">
      <w:pPr>
        <w:pStyle w:val="Default"/>
        <w:ind w:firstLine="708"/>
        <w:jc w:val="both"/>
        <w:rPr>
          <w:sz w:val="28"/>
          <w:szCs w:val="28"/>
          <w:lang w:val="uk-UA"/>
        </w:rPr>
      </w:pPr>
      <w:r w:rsidRPr="00DC537F">
        <w:rPr>
          <w:sz w:val="28"/>
          <w:szCs w:val="28"/>
        </w:rPr>
        <w:t xml:space="preserve">1.2. </w:t>
      </w:r>
      <w:proofErr w:type="spellStart"/>
      <w:r w:rsidRPr="00DC537F">
        <w:rPr>
          <w:sz w:val="28"/>
          <w:szCs w:val="28"/>
        </w:rPr>
        <w:t>Це</w:t>
      </w:r>
      <w:proofErr w:type="spellEnd"/>
      <w:r w:rsidRPr="00DC537F">
        <w:rPr>
          <w:sz w:val="28"/>
          <w:szCs w:val="28"/>
        </w:rPr>
        <w:t xml:space="preserve"> </w:t>
      </w:r>
      <w:proofErr w:type="spellStart"/>
      <w:r w:rsidRPr="00DC537F">
        <w:rPr>
          <w:sz w:val="28"/>
          <w:szCs w:val="28"/>
        </w:rPr>
        <w:t>Положення</w:t>
      </w:r>
      <w:proofErr w:type="spellEnd"/>
      <w:r w:rsidRPr="00DC537F">
        <w:rPr>
          <w:sz w:val="28"/>
          <w:szCs w:val="28"/>
        </w:rPr>
        <w:t xml:space="preserve"> </w:t>
      </w:r>
      <w:proofErr w:type="spellStart"/>
      <w:r w:rsidRPr="00DC537F">
        <w:rPr>
          <w:sz w:val="28"/>
          <w:szCs w:val="28"/>
        </w:rPr>
        <w:t>розроблено</w:t>
      </w:r>
      <w:proofErr w:type="spellEnd"/>
      <w:r w:rsidRPr="00DC537F">
        <w:rPr>
          <w:sz w:val="28"/>
          <w:szCs w:val="28"/>
        </w:rPr>
        <w:t xml:space="preserve"> на </w:t>
      </w:r>
      <w:proofErr w:type="spellStart"/>
      <w:r w:rsidRPr="00DC537F">
        <w:rPr>
          <w:sz w:val="28"/>
          <w:szCs w:val="28"/>
        </w:rPr>
        <w:t>основі</w:t>
      </w:r>
      <w:proofErr w:type="spellEnd"/>
      <w:r w:rsidRPr="00DC537F">
        <w:rPr>
          <w:sz w:val="28"/>
          <w:szCs w:val="28"/>
        </w:rPr>
        <w:t xml:space="preserve"> </w:t>
      </w:r>
      <w:proofErr w:type="spellStart"/>
      <w:r w:rsidRPr="00DC537F">
        <w:rPr>
          <w:sz w:val="28"/>
          <w:szCs w:val="28"/>
        </w:rPr>
        <w:t>Конституції</w:t>
      </w:r>
      <w:proofErr w:type="spellEnd"/>
      <w:r w:rsidRPr="00DC537F">
        <w:rPr>
          <w:sz w:val="28"/>
          <w:szCs w:val="28"/>
        </w:rPr>
        <w:t xml:space="preserve"> </w:t>
      </w:r>
      <w:proofErr w:type="spellStart"/>
      <w:r w:rsidRPr="00DC537F">
        <w:rPr>
          <w:sz w:val="28"/>
          <w:szCs w:val="28"/>
        </w:rPr>
        <w:t>України</w:t>
      </w:r>
      <w:proofErr w:type="spellEnd"/>
      <w:r w:rsidRPr="00DC537F">
        <w:rPr>
          <w:sz w:val="28"/>
          <w:szCs w:val="28"/>
        </w:rPr>
        <w:t xml:space="preserve">, </w:t>
      </w:r>
      <w:proofErr w:type="spellStart"/>
      <w:r w:rsidRPr="00DC537F">
        <w:rPr>
          <w:sz w:val="28"/>
          <w:szCs w:val="28"/>
        </w:rPr>
        <w:t>Законів</w:t>
      </w:r>
      <w:proofErr w:type="spellEnd"/>
      <w:r w:rsidRPr="00DC537F">
        <w:rPr>
          <w:sz w:val="28"/>
          <w:szCs w:val="28"/>
        </w:rPr>
        <w:t xml:space="preserve"> </w:t>
      </w:r>
      <w:proofErr w:type="spellStart"/>
      <w:r w:rsidRPr="00DC537F">
        <w:rPr>
          <w:sz w:val="28"/>
          <w:szCs w:val="28"/>
        </w:rPr>
        <w:t>України</w:t>
      </w:r>
      <w:proofErr w:type="spellEnd"/>
      <w:r w:rsidRPr="00DC537F">
        <w:rPr>
          <w:sz w:val="28"/>
          <w:szCs w:val="28"/>
        </w:rPr>
        <w:t xml:space="preserve"> «Про </w:t>
      </w:r>
      <w:proofErr w:type="spellStart"/>
      <w:r w:rsidRPr="00DC537F">
        <w:rPr>
          <w:sz w:val="28"/>
          <w:szCs w:val="28"/>
        </w:rPr>
        <w:t>освіту</w:t>
      </w:r>
      <w:proofErr w:type="spellEnd"/>
      <w:r w:rsidRPr="00DC537F">
        <w:rPr>
          <w:sz w:val="28"/>
          <w:szCs w:val="28"/>
        </w:rPr>
        <w:t xml:space="preserve">», «Про </w:t>
      </w:r>
      <w:proofErr w:type="spellStart"/>
      <w:r w:rsidRPr="00DC537F">
        <w:rPr>
          <w:sz w:val="28"/>
          <w:szCs w:val="28"/>
        </w:rPr>
        <w:t>вищу</w:t>
      </w:r>
      <w:proofErr w:type="spellEnd"/>
      <w:r w:rsidRPr="00DC537F">
        <w:rPr>
          <w:sz w:val="28"/>
          <w:szCs w:val="28"/>
        </w:rPr>
        <w:t xml:space="preserve"> </w:t>
      </w:r>
      <w:proofErr w:type="spellStart"/>
      <w:r w:rsidRPr="00DC537F">
        <w:rPr>
          <w:sz w:val="28"/>
          <w:szCs w:val="28"/>
        </w:rPr>
        <w:t>освіту</w:t>
      </w:r>
      <w:proofErr w:type="spellEnd"/>
      <w:r w:rsidRPr="00DC537F">
        <w:rPr>
          <w:sz w:val="28"/>
          <w:szCs w:val="28"/>
        </w:rPr>
        <w:t xml:space="preserve">», «Про </w:t>
      </w:r>
      <w:proofErr w:type="spellStart"/>
      <w:r w:rsidRPr="00DC537F">
        <w:rPr>
          <w:sz w:val="28"/>
          <w:szCs w:val="28"/>
        </w:rPr>
        <w:t>наукову</w:t>
      </w:r>
      <w:proofErr w:type="spellEnd"/>
      <w:r w:rsidRPr="00DC537F">
        <w:rPr>
          <w:sz w:val="28"/>
          <w:szCs w:val="28"/>
        </w:rPr>
        <w:t xml:space="preserve"> і </w:t>
      </w:r>
      <w:proofErr w:type="spellStart"/>
      <w:r w:rsidRPr="00DC537F">
        <w:rPr>
          <w:sz w:val="28"/>
          <w:szCs w:val="28"/>
        </w:rPr>
        <w:t>науково-технічну</w:t>
      </w:r>
      <w:proofErr w:type="spellEnd"/>
      <w:r w:rsidRPr="00DC537F">
        <w:rPr>
          <w:sz w:val="28"/>
          <w:szCs w:val="28"/>
        </w:rPr>
        <w:t xml:space="preserve"> </w:t>
      </w:r>
      <w:proofErr w:type="spellStart"/>
      <w:r w:rsidRPr="00DC537F">
        <w:rPr>
          <w:sz w:val="28"/>
          <w:szCs w:val="28"/>
        </w:rPr>
        <w:t>діяльність</w:t>
      </w:r>
      <w:proofErr w:type="spellEnd"/>
      <w:r w:rsidRPr="00DC537F">
        <w:rPr>
          <w:sz w:val="28"/>
          <w:szCs w:val="28"/>
        </w:rPr>
        <w:t xml:space="preserve">», «Про </w:t>
      </w:r>
      <w:proofErr w:type="spellStart"/>
      <w:r w:rsidRPr="00DC537F">
        <w:rPr>
          <w:sz w:val="28"/>
          <w:szCs w:val="28"/>
        </w:rPr>
        <w:t>авторське</w:t>
      </w:r>
      <w:proofErr w:type="spellEnd"/>
      <w:r w:rsidRPr="00DC537F">
        <w:rPr>
          <w:sz w:val="28"/>
          <w:szCs w:val="28"/>
        </w:rPr>
        <w:t xml:space="preserve"> право і </w:t>
      </w:r>
      <w:proofErr w:type="spellStart"/>
      <w:r w:rsidRPr="00DC537F">
        <w:rPr>
          <w:sz w:val="28"/>
          <w:szCs w:val="28"/>
        </w:rPr>
        <w:t>суміжні</w:t>
      </w:r>
      <w:proofErr w:type="spellEnd"/>
      <w:r w:rsidRPr="00DC537F">
        <w:rPr>
          <w:sz w:val="28"/>
          <w:szCs w:val="28"/>
        </w:rPr>
        <w:t xml:space="preserve"> права», «Про </w:t>
      </w:r>
      <w:proofErr w:type="spellStart"/>
      <w:r w:rsidRPr="00DC537F">
        <w:rPr>
          <w:sz w:val="28"/>
          <w:szCs w:val="28"/>
        </w:rPr>
        <w:t>видавничу</w:t>
      </w:r>
      <w:proofErr w:type="spellEnd"/>
      <w:r w:rsidRPr="00DC537F">
        <w:rPr>
          <w:sz w:val="28"/>
          <w:szCs w:val="28"/>
        </w:rPr>
        <w:t xml:space="preserve"> справу», «Про </w:t>
      </w:r>
      <w:proofErr w:type="spellStart"/>
      <w:r w:rsidRPr="00DC537F">
        <w:rPr>
          <w:sz w:val="28"/>
          <w:szCs w:val="28"/>
        </w:rPr>
        <w:t>запобігання</w:t>
      </w:r>
      <w:proofErr w:type="spellEnd"/>
      <w:r w:rsidRPr="00DC537F">
        <w:rPr>
          <w:sz w:val="28"/>
          <w:szCs w:val="28"/>
        </w:rPr>
        <w:t xml:space="preserve"> </w:t>
      </w:r>
      <w:proofErr w:type="spellStart"/>
      <w:r w:rsidRPr="00DC537F">
        <w:rPr>
          <w:sz w:val="28"/>
          <w:szCs w:val="28"/>
        </w:rPr>
        <w:t>корупції</w:t>
      </w:r>
      <w:proofErr w:type="spellEnd"/>
      <w:r w:rsidRPr="00DC537F">
        <w:rPr>
          <w:sz w:val="28"/>
          <w:szCs w:val="28"/>
        </w:rPr>
        <w:t xml:space="preserve">», </w:t>
      </w:r>
      <w:proofErr w:type="spellStart"/>
      <w:r w:rsidRPr="00DC537F">
        <w:rPr>
          <w:sz w:val="28"/>
          <w:szCs w:val="28"/>
        </w:rPr>
        <w:t>Цивільного</w:t>
      </w:r>
      <w:proofErr w:type="spellEnd"/>
      <w:r w:rsidRPr="00DC537F">
        <w:rPr>
          <w:sz w:val="28"/>
          <w:szCs w:val="28"/>
        </w:rPr>
        <w:t xml:space="preserve"> Кодексу </w:t>
      </w:r>
      <w:proofErr w:type="spellStart"/>
      <w:r w:rsidRPr="00DC537F">
        <w:rPr>
          <w:sz w:val="28"/>
          <w:szCs w:val="28"/>
        </w:rPr>
        <w:t>України</w:t>
      </w:r>
      <w:proofErr w:type="spellEnd"/>
      <w:r w:rsidRPr="00DC537F">
        <w:rPr>
          <w:sz w:val="28"/>
          <w:szCs w:val="28"/>
        </w:rPr>
        <w:t xml:space="preserve">, Статуту </w:t>
      </w:r>
      <w:r w:rsidRPr="00DC537F">
        <w:rPr>
          <w:sz w:val="28"/>
          <w:szCs w:val="28"/>
          <w:lang w:val="uk-UA"/>
        </w:rPr>
        <w:t>гімназії</w:t>
      </w:r>
      <w:r w:rsidRPr="00DC537F">
        <w:rPr>
          <w:sz w:val="28"/>
          <w:szCs w:val="28"/>
        </w:rPr>
        <w:t xml:space="preserve">, Правил </w:t>
      </w:r>
      <w:proofErr w:type="spellStart"/>
      <w:r w:rsidRPr="00DC537F">
        <w:rPr>
          <w:sz w:val="28"/>
          <w:szCs w:val="28"/>
        </w:rPr>
        <w:t>внутрішнього</w:t>
      </w:r>
      <w:proofErr w:type="spellEnd"/>
      <w:r w:rsidRPr="00DC537F">
        <w:rPr>
          <w:sz w:val="28"/>
          <w:szCs w:val="28"/>
        </w:rPr>
        <w:t xml:space="preserve"> </w:t>
      </w:r>
      <w:proofErr w:type="spellStart"/>
      <w:r w:rsidRPr="00DC537F">
        <w:rPr>
          <w:sz w:val="28"/>
          <w:szCs w:val="28"/>
        </w:rPr>
        <w:t>розпорядку</w:t>
      </w:r>
      <w:proofErr w:type="spellEnd"/>
      <w:r w:rsidRPr="00DC537F">
        <w:rPr>
          <w:sz w:val="28"/>
          <w:szCs w:val="28"/>
        </w:rPr>
        <w:t xml:space="preserve">, </w:t>
      </w:r>
      <w:proofErr w:type="spellStart"/>
      <w:r w:rsidRPr="00DC537F">
        <w:rPr>
          <w:sz w:val="28"/>
          <w:szCs w:val="28"/>
        </w:rPr>
        <w:t>Колективного</w:t>
      </w:r>
      <w:proofErr w:type="spellEnd"/>
      <w:r w:rsidRPr="00DC537F">
        <w:rPr>
          <w:sz w:val="28"/>
          <w:szCs w:val="28"/>
        </w:rPr>
        <w:t xml:space="preserve"> договору та </w:t>
      </w:r>
      <w:proofErr w:type="spellStart"/>
      <w:r w:rsidRPr="00DC537F">
        <w:rPr>
          <w:sz w:val="28"/>
          <w:szCs w:val="28"/>
        </w:rPr>
        <w:t>інших</w:t>
      </w:r>
      <w:proofErr w:type="spellEnd"/>
      <w:r w:rsidRPr="00DC537F">
        <w:rPr>
          <w:sz w:val="28"/>
          <w:szCs w:val="28"/>
        </w:rPr>
        <w:t xml:space="preserve"> нормативно-</w:t>
      </w:r>
      <w:proofErr w:type="spellStart"/>
      <w:r w:rsidRPr="00DC537F">
        <w:rPr>
          <w:sz w:val="28"/>
          <w:szCs w:val="28"/>
        </w:rPr>
        <w:t>правових</w:t>
      </w:r>
      <w:proofErr w:type="spellEnd"/>
      <w:r w:rsidRPr="00DC537F">
        <w:rPr>
          <w:sz w:val="28"/>
          <w:szCs w:val="28"/>
        </w:rPr>
        <w:t xml:space="preserve"> </w:t>
      </w:r>
      <w:proofErr w:type="spellStart"/>
      <w:r w:rsidRPr="00DC537F">
        <w:rPr>
          <w:sz w:val="28"/>
          <w:szCs w:val="28"/>
        </w:rPr>
        <w:t>актів</w:t>
      </w:r>
      <w:proofErr w:type="spellEnd"/>
      <w:r w:rsidRPr="00DC537F">
        <w:rPr>
          <w:sz w:val="28"/>
          <w:szCs w:val="28"/>
        </w:rPr>
        <w:t xml:space="preserve"> чинного </w:t>
      </w:r>
      <w:proofErr w:type="spellStart"/>
      <w:r w:rsidRPr="00DC537F">
        <w:rPr>
          <w:sz w:val="28"/>
          <w:szCs w:val="28"/>
        </w:rPr>
        <w:t>законодавства</w:t>
      </w:r>
      <w:proofErr w:type="spellEnd"/>
      <w:r w:rsidRPr="00DC537F">
        <w:rPr>
          <w:sz w:val="28"/>
          <w:szCs w:val="28"/>
        </w:rPr>
        <w:t xml:space="preserve"> </w:t>
      </w:r>
      <w:proofErr w:type="spellStart"/>
      <w:r w:rsidRPr="00DC537F">
        <w:rPr>
          <w:sz w:val="28"/>
          <w:szCs w:val="28"/>
        </w:rPr>
        <w:t>України</w:t>
      </w:r>
      <w:proofErr w:type="spellEnd"/>
      <w:r w:rsidRPr="00DC537F">
        <w:rPr>
          <w:sz w:val="28"/>
          <w:szCs w:val="28"/>
        </w:rPr>
        <w:t xml:space="preserve"> та </w:t>
      </w:r>
      <w:proofErr w:type="spellStart"/>
      <w:r w:rsidRPr="00DC537F">
        <w:rPr>
          <w:sz w:val="28"/>
          <w:szCs w:val="28"/>
        </w:rPr>
        <w:t>нормативних</w:t>
      </w:r>
      <w:proofErr w:type="spellEnd"/>
      <w:r w:rsidRPr="00DC537F">
        <w:rPr>
          <w:sz w:val="28"/>
          <w:szCs w:val="28"/>
        </w:rPr>
        <w:t xml:space="preserve"> (</w:t>
      </w:r>
      <w:proofErr w:type="spellStart"/>
      <w:r w:rsidRPr="00DC537F">
        <w:rPr>
          <w:sz w:val="28"/>
          <w:szCs w:val="28"/>
        </w:rPr>
        <w:t>локальних</w:t>
      </w:r>
      <w:proofErr w:type="spellEnd"/>
      <w:r w:rsidRPr="00DC537F">
        <w:rPr>
          <w:sz w:val="28"/>
          <w:szCs w:val="28"/>
        </w:rPr>
        <w:t xml:space="preserve">) </w:t>
      </w:r>
      <w:proofErr w:type="spellStart"/>
      <w:r w:rsidRPr="00DC537F">
        <w:rPr>
          <w:sz w:val="28"/>
          <w:szCs w:val="28"/>
        </w:rPr>
        <w:t>актів</w:t>
      </w:r>
      <w:proofErr w:type="spellEnd"/>
      <w:r w:rsidRPr="00DC537F">
        <w:rPr>
          <w:sz w:val="28"/>
          <w:szCs w:val="28"/>
        </w:rPr>
        <w:t xml:space="preserve"> </w:t>
      </w:r>
      <w:r w:rsidRPr="00DC537F">
        <w:rPr>
          <w:sz w:val="28"/>
          <w:szCs w:val="28"/>
          <w:lang w:val="uk-UA"/>
        </w:rPr>
        <w:t xml:space="preserve">Черкаської гімназії № 9 </w:t>
      </w:r>
      <w:proofErr w:type="spellStart"/>
      <w:r w:rsidRPr="00DC537F">
        <w:rPr>
          <w:sz w:val="28"/>
          <w:szCs w:val="28"/>
          <w:lang w:val="uk-UA"/>
        </w:rPr>
        <w:t>ім.О.М.Луценка</w:t>
      </w:r>
      <w:proofErr w:type="spellEnd"/>
      <w:r w:rsidRPr="00DC537F">
        <w:rPr>
          <w:sz w:val="28"/>
          <w:szCs w:val="28"/>
          <w:lang w:val="uk-UA"/>
        </w:rPr>
        <w:t>.</w:t>
      </w:r>
      <w:r w:rsidRPr="00DC537F">
        <w:rPr>
          <w:sz w:val="28"/>
          <w:szCs w:val="28"/>
        </w:rPr>
        <w:t xml:space="preserve"> </w:t>
      </w:r>
    </w:p>
    <w:p w14:paraId="4F996808" w14:textId="77777777" w:rsidR="00E906FF" w:rsidRPr="00DC537F" w:rsidRDefault="00E906FF" w:rsidP="00DC537F">
      <w:pPr>
        <w:pStyle w:val="Default"/>
        <w:ind w:firstLine="708"/>
        <w:jc w:val="both"/>
        <w:rPr>
          <w:sz w:val="28"/>
          <w:szCs w:val="28"/>
          <w:lang w:val="uk-UA"/>
        </w:rPr>
      </w:pPr>
    </w:p>
    <w:p w14:paraId="4B38E29B" w14:textId="626C98B0" w:rsidR="00E906FF" w:rsidRPr="00DC537F" w:rsidRDefault="00E906FF" w:rsidP="00DC537F">
      <w:pPr>
        <w:pStyle w:val="Default"/>
        <w:ind w:firstLine="708"/>
        <w:jc w:val="both"/>
        <w:rPr>
          <w:sz w:val="28"/>
          <w:szCs w:val="28"/>
          <w:lang w:val="uk-UA"/>
        </w:rPr>
      </w:pPr>
      <w:r w:rsidRPr="00DC537F">
        <w:rPr>
          <w:sz w:val="28"/>
          <w:szCs w:val="28"/>
          <w:lang w:val="uk-UA"/>
        </w:rPr>
        <w:t xml:space="preserve">1.3. Мета Положення полягає у дотриманні високих професійних стандартів в усіх сферах діяльності закладу (освітній, методичній, науковій, виховній тощо), підтримки особливих взаємовідносин між педагогічними працівниками та здобувачами повної загальної середньої освіти, запобігання порушення академічної доброчесності. </w:t>
      </w:r>
    </w:p>
    <w:p w14:paraId="605A3D22" w14:textId="77777777" w:rsidR="00E906FF" w:rsidRPr="00DC537F" w:rsidRDefault="00E906FF" w:rsidP="00DC537F">
      <w:pPr>
        <w:pStyle w:val="Default"/>
        <w:ind w:firstLine="708"/>
        <w:jc w:val="both"/>
        <w:rPr>
          <w:sz w:val="28"/>
          <w:szCs w:val="28"/>
          <w:lang w:val="uk-UA"/>
        </w:rPr>
      </w:pPr>
    </w:p>
    <w:p w14:paraId="00E81F9E" w14:textId="0EAC3A9E" w:rsidR="00E906FF" w:rsidRPr="00DC537F" w:rsidRDefault="00E906FF" w:rsidP="00DC537F">
      <w:pPr>
        <w:pStyle w:val="Default"/>
        <w:ind w:firstLine="708"/>
        <w:jc w:val="both"/>
        <w:rPr>
          <w:sz w:val="28"/>
          <w:szCs w:val="28"/>
          <w:lang w:val="uk-UA"/>
        </w:rPr>
      </w:pPr>
      <w:r w:rsidRPr="00DC537F">
        <w:rPr>
          <w:sz w:val="28"/>
          <w:szCs w:val="28"/>
          <w:lang w:val="uk-UA"/>
        </w:rPr>
        <w:t>1.4. Педагогічні працівники та здобувачі повної загальної середньої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гімназії, зобов’язуються виконувати норми даного Положення.</w:t>
      </w:r>
    </w:p>
    <w:p w14:paraId="641190D7" w14:textId="77777777" w:rsidR="00E906FF" w:rsidRPr="00DC537F" w:rsidRDefault="00E906FF" w:rsidP="00DC537F">
      <w:pPr>
        <w:pStyle w:val="Default"/>
        <w:ind w:firstLine="708"/>
        <w:jc w:val="both"/>
        <w:rPr>
          <w:sz w:val="28"/>
          <w:szCs w:val="28"/>
          <w:lang w:val="uk-UA"/>
        </w:rPr>
      </w:pPr>
      <w:r w:rsidRPr="00DC537F">
        <w:rPr>
          <w:sz w:val="28"/>
          <w:szCs w:val="28"/>
          <w:lang w:val="uk-UA"/>
        </w:rPr>
        <w:t xml:space="preserve"> </w:t>
      </w:r>
    </w:p>
    <w:p w14:paraId="10EE7AE6" w14:textId="77777777" w:rsidR="00E906FF" w:rsidRPr="00DC537F" w:rsidRDefault="00E906FF" w:rsidP="00DC537F">
      <w:pPr>
        <w:pStyle w:val="Default"/>
        <w:ind w:firstLine="708"/>
        <w:jc w:val="both"/>
        <w:rPr>
          <w:sz w:val="28"/>
          <w:szCs w:val="28"/>
          <w:lang w:val="uk-UA"/>
        </w:rPr>
      </w:pPr>
      <w:r w:rsidRPr="00DC537F">
        <w:rPr>
          <w:sz w:val="28"/>
          <w:szCs w:val="28"/>
        </w:rPr>
        <w:t xml:space="preserve">1.5. </w:t>
      </w:r>
      <w:proofErr w:type="spellStart"/>
      <w:r w:rsidRPr="00DC537F">
        <w:rPr>
          <w:sz w:val="28"/>
          <w:szCs w:val="28"/>
        </w:rPr>
        <w:t>Норми</w:t>
      </w:r>
      <w:proofErr w:type="spellEnd"/>
      <w:r w:rsidRPr="00DC537F">
        <w:rPr>
          <w:sz w:val="28"/>
          <w:szCs w:val="28"/>
        </w:rPr>
        <w:t xml:space="preserve"> </w:t>
      </w:r>
      <w:proofErr w:type="spellStart"/>
      <w:r w:rsidRPr="00DC537F">
        <w:rPr>
          <w:sz w:val="28"/>
          <w:szCs w:val="28"/>
        </w:rPr>
        <w:t>цього</w:t>
      </w:r>
      <w:proofErr w:type="spellEnd"/>
      <w:r w:rsidRPr="00DC537F">
        <w:rPr>
          <w:sz w:val="28"/>
          <w:szCs w:val="28"/>
        </w:rPr>
        <w:t xml:space="preserve"> </w:t>
      </w:r>
      <w:proofErr w:type="spellStart"/>
      <w:r w:rsidRPr="00DC537F">
        <w:rPr>
          <w:sz w:val="28"/>
          <w:szCs w:val="28"/>
        </w:rPr>
        <w:t>Положення</w:t>
      </w:r>
      <w:proofErr w:type="spellEnd"/>
      <w:r w:rsidRPr="00DC537F">
        <w:rPr>
          <w:sz w:val="28"/>
          <w:szCs w:val="28"/>
        </w:rPr>
        <w:t xml:space="preserve"> </w:t>
      </w:r>
      <w:proofErr w:type="spellStart"/>
      <w:r w:rsidRPr="00DC537F">
        <w:rPr>
          <w:sz w:val="28"/>
          <w:szCs w:val="28"/>
        </w:rPr>
        <w:t>закріплюють</w:t>
      </w:r>
      <w:proofErr w:type="spellEnd"/>
      <w:r w:rsidRPr="00DC537F">
        <w:rPr>
          <w:sz w:val="28"/>
          <w:szCs w:val="28"/>
        </w:rPr>
        <w:t xml:space="preserve"> правила </w:t>
      </w:r>
      <w:proofErr w:type="spellStart"/>
      <w:r w:rsidRPr="00DC537F">
        <w:rPr>
          <w:sz w:val="28"/>
          <w:szCs w:val="28"/>
        </w:rPr>
        <w:t>поведінки</w:t>
      </w:r>
      <w:proofErr w:type="spellEnd"/>
      <w:r w:rsidRPr="00DC537F">
        <w:rPr>
          <w:sz w:val="28"/>
          <w:szCs w:val="28"/>
        </w:rPr>
        <w:t xml:space="preserve"> </w:t>
      </w:r>
      <w:proofErr w:type="spellStart"/>
      <w:r w:rsidRPr="00DC537F">
        <w:rPr>
          <w:sz w:val="28"/>
          <w:szCs w:val="28"/>
        </w:rPr>
        <w:t>безпосередньо</w:t>
      </w:r>
      <w:proofErr w:type="spellEnd"/>
      <w:r w:rsidRPr="00DC537F">
        <w:rPr>
          <w:sz w:val="28"/>
          <w:szCs w:val="28"/>
        </w:rPr>
        <w:t xml:space="preserve"> у </w:t>
      </w:r>
      <w:proofErr w:type="spellStart"/>
      <w:r w:rsidRPr="00DC537F">
        <w:rPr>
          <w:sz w:val="28"/>
          <w:szCs w:val="28"/>
        </w:rPr>
        <w:t>трьох</w:t>
      </w:r>
      <w:proofErr w:type="spellEnd"/>
      <w:r w:rsidRPr="00DC537F">
        <w:rPr>
          <w:sz w:val="28"/>
          <w:szCs w:val="28"/>
        </w:rPr>
        <w:t xml:space="preserve"> </w:t>
      </w:r>
      <w:proofErr w:type="spellStart"/>
      <w:r w:rsidRPr="00DC537F">
        <w:rPr>
          <w:sz w:val="28"/>
          <w:szCs w:val="28"/>
        </w:rPr>
        <w:t>основних</w:t>
      </w:r>
      <w:proofErr w:type="spellEnd"/>
      <w:r w:rsidRPr="00DC537F">
        <w:rPr>
          <w:sz w:val="28"/>
          <w:szCs w:val="28"/>
        </w:rPr>
        <w:t xml:space="preserve"> сферах</w:t>
      </w:r>
      <w:r w:rsidRPr="00DC537F">
        <w:rPr>
          <w:sz w:val="28"/>
          <w:szCs w:val="28"/>
          <w:lang w:val="uk-UA"/>
        </w:rPr>
        <w:t xml:space="preserve">: </w:t>
      </w:r>
      <w:proofErr w:type="spellStart"/>
      <w:r w:rsidRPr="00DC537F">
        <w:rPr>
          <w:sz w:val="28"/>
          <w:szCs w:val="28"/>
        </w:rPr>
        <w:t>освітній</w:t>
      </w:r>
      <w:proofErr w:type="spellEnd"/>
      <w:r w:rsidRPr="00DC537F">
        <w:rPr>
          <w:sz w:val="28"/>
          <w:szCs w:val="28"/>
        </w:rPr>
        <w:t xml:space="preserve"> (</w:t>
      </w:r>
      <w:proofErr w:type="spellStart"/>
      <w:r w:rsidRPr="00DC537F">
        <w:rPr>
          <w:sz w:val="28"/>
          <w:szCs w:val="28"/>
        </w:rPr>
        <w:t>навчальній</w:t>
      </w:r>
      <w:proofErr w:type="spellEnd"/>
      <w:r w:rsidRPr="00DC537F">
        <w:rPr>
          <w:sz w:val="28"/>
          <w:szCs w:val="28"/>
        </w:rPr>
        <w:t xml:space="preserve">), </w:t>
      </w:r>
      <w:proofErr w:type="spellStart"/>
      <w:r w:rsidRPr="00DC537F">
        <w:rPr>
          <w:sz w:val="28"/>
          <w:szCs w:val="28"/>
        </w:rPr>
        <w:t>науков</w:t>
      </w:r>
      <w:proofErr w:type="spellEnd"/>
      <w:r w:rsidRPr="00DC537F">
        <w:rPr>
          <w:sz w:val="28"/>
          <w:szCs w:val="28"/>
          <w:lang w:val="uk-UA"/>
        </w:rPr>
        <w:t>о-методичній</w:t>
      </w:r>
      <w:r w:rsidRPr="00DC537F">
        <w:rPr>
          <w:sz w:val="28"/>
          <w:szCs w:val="28"/>
        </w:rPr>
        <w:t xml:space="preserve"> та </w:t>
      </w:r>
      <w:proofErr w:type="spellStart"/>
      <w:r w:rsidRPr="00DC537F">
        <w:rPr>
          <w:sz w:val="28"/>
          <w:szCs w:val="28"/>
        </w:rPr>
        <w:t>виховній</w:t>
      </w:r>
      <w:proofErr w:type="spellEnd"/>
      <w:r w:rsidRPr="00DC537F">
        <w:rPr>
          <w:sz w:val="28"/>
          <w:szCs w:val="28"/>
        </w:rPr>
        <w:t xml:space="preserve"> (морально-</w:t>
      </w:r>
      <w:proofErr w:type="spellStart"/>
      <w:r w:rsidRPr="00DC537F">
        <w:rPr>
          <w:sz w:val="28"/>
          <w:szCs w:val="28"/>
        </w:rPr>
        <w:t>психологічний</w:t>
      </w:r>
      <w:proofErr w:type="spellEnd"/>
      <w:r w:rsidRPr="00DC537F">
        <w:rPr>
          <w:sz w:val="28"/>
          <w:szCs w:val="28"/>
        </w:rPr>
        <w:t xml:space="preserve"> </w:t>
      </w:r>
      <w:proofErr w:type="spellStart"/>
      <w:r w:rsidRPr="00DC537F">
        <w:rPr>
          <w:sz w:val="28"/>
          <w:szCs w:val="28"/>
        </w:rPr>
        <w:t>клімат</w:t>
      </w:r>
      <w:proofErr w:type="spellEnd"/>
      <w:r w:rsidRPr="00DC537F">
        <w:rPr>
          <w:sz w:val="28"/>
          <w:szCs w:val="28"/>
        </w:rPr>
        <w:t xml:space="preserve"> у </w:t>
      </w:r>
      <w:proofErr w:type="spellStart"/>
      <w:r w:rsidRPr="00DC537F">
        <w:rPr>
          <w:sz w:val="28"/>
          <w:szCs w:val="28"/>
        </w:rPr>
        <w:t>колективі</w:t>
      </w:r>
      <w:proofErr w:type="spellEnd"/>
      <w:r w:rsidRPr="00DC537F">
        <w:rPr>
          <w:sz w:val="28"/>
          <w:szCs w:val="28"/>
        </w:rPr>
        <w:t xml:space="preserve">). </w:t>
      </w:r>
    </w:p>
    <w:p w14:paraId="27ED92FC" w14:textId="77777777" w:rsidR="00E906FF" w:rsidRPr="00DC537F" w:rsidRDefault="00E906FF" w:rsidP="00DC537F">
      <w:pPr>
        <w:pStyle w:val="Default"/>
        <w:jc w:val="center"/>
        <w:rPr>
          <w:b/>
          <w:sz w:val="28"/>
          <w:szCs w:val="28"/>
        </w:rPr>
      </w:pPr>
    </w:p>
    <w:p w14:paraId="2CEBCE38" w14:textId="77777777" w:rsidR="00DC537F" w:rsidRDefault="00DC537F" w:rsidP="00DC537F">
      <w:pPr>
        <w:pStyle w:val="Default"/>
        <w:jc w:val="center"/>
        <w:rPr>
          <w:b/>
          <w:sz w:val="28"/>
          <w:szCs w:val="28"/>
          <w:lang w:val="uk-UA"/>
        </w:rPr>
      </w:pPr>
    </w:p>
    <w:p w14:paraId="27933CBD" w14:textId="77777777" w:rsidR="00DC537F" w:rsidRDefault="00DC537F" w:rsidP="00DC537F">
      <w:pPr>
        <w:pStyle w:val="Default"/>
        <w:jc w:val="center"/>
        <w:rPr>
          <w:b/>
          <w:sz w:val="28"/>
          <w:szCs w:val="28"/>
          <w:lang w:val="uk-UA"/>
        </w:rPr>
      </w:pPr>
    </w:p>
    <w:p w14:paraId="602CA7AF" w14:textId="6D531681" w:rsidR="00E906FF" w:rsidRPr="00DC537F" w:rsidRDefault="00E906FF" w:rsidP="00DC537F">
      <w:pPr>
        <w:pStyle w:val="Default"/>
        <w:jc w:val="center"/>
        <w:rPr>
          <w:b/>
          <w:sz w:val="28"/>
          <w:szCs w:val="28"/>
          <w:lang w:val="uk-UA"/>
        </w:rPr>
      </w:pPr>
      <w:r w:rsidRPr="00DC537F">
        <w:rPr>
          <w:b/>
          <w:sz w:val="28"/>
          <w:szCs w:val="28"/>
          <w:lang w:val="en-US"/>
        </w:rPr>
        <w:lastRenderedPageBreak/>
        <w:t>II</w:t>
      </w:r>
      <w:r w:rsidRPr="00DC537F">
        <w:rPr>
          <w:b/>
          <w:sz w:val="28"/>
          <w:szCs w:val="28"/>
        </w:rPr>
        <w:t xml:space="preserve">. </w:t>
      </w:r>
      <w:r w:rsidRPr="00DC537F">
        <w:rPr>
          <w:b/>
          <w:sz w:val="28"/>
          <w:szCs w:val="28"/>
          <w:lang w:val="uk-UA"/>
        </w:rPr>
        <w:t>Поняття та принципи академічної доброчесності</w:t>
      </w:r>
    </w:p>
    <w:p w14:paraId="2C29D21F" w14:textId="77777777" w:rsidR="00E906FF" w:rsidRPr="00DC537F" w:rsidRDefault="00E906FF" w:rsidP="00DC537F">
      <w:pPr>
        <w:pStyle w:val="Default"/>
        <w:jc w:val="center"/>
        <w:rPr>
          <w:b/>
          <w:sz w:val="28"/>
          <w:szCs w:val="28"/>
          <w:lang w:val="uk-UA"/>
        </w:rPr>
      </w:pPr>
    </w:p>
    <w:p w14:paraId="5B6EB82A" w14:textId="77777777" w:rsidR="00E906FF" w:rsidRPr="00DC537F" w:rsidRDefault="00E906FF" w:rsidP="00DC537F">
      <w:pPr>
        <w:shd w:val="clear" w:color="auto" w:fill="FFFFFF"/>
        <w:spacing w:after="0" w:line="240" w:lineRule="auto"/>
        <w:ind w:firstLine="708"/>
        <w:jc w:val="both"/>
        <w:rPr>
          <w:rFonts w:ascii="Times New Roman" w:eastAsia="Times New Roman" w:hAnsi="Times New Roman"/>
          <w:sz w:val="28"/>
          <w:szCs w:val="28"/>
          <w:lang w:val="uk-UA" w:eastAsia="ru-RU"/>
        </w:rPr>
      </w:pPr>
      <w:r w:rsidRPr="00DC537F">
        <w:rPr>
          <w:rFonts w:ascii="Times New Roman" w:eastAsia="Times New Roman" w:hAnsi="Times New Roman"/>
          <w:sz w:val="28"/>
          <w:szCs w:val="28"/>
          <w:lang w:val="uk-UA" w:eastAsia="ru-RU"/>
        </w:rPr>
        <w:t xml:space="preserve">2.1. </w:t>
      </w:r>
      <w:r w:rsidRPr="00DC537F">
        <w:rPr>
          <w:rFonts w:ascii="Times New Roman" w:eastAsia="Times New Roman" w:hAnsi="Times New Roman"/>
          <w:b/>
          <w:bCs/>
          <w:sz w:val="28"/>
          <w:szCs w:val="28"/>
          <w:lang w:val="uk-UA" w:eastAsia="ru-RU"/>
        </w:rPr>
        <w:t>Академічна доброчесність</w:t>
      </w:r>
      <w:r w:rsidRPr="00DC537F">
        <w:rPr>
          <w:rFonts w:ascii="Times New Roman" w:eastAsia="Times New Roman" w:hAnsi="Times New Roman"/>
          <w:sz w:val="28"/>
          <w:szCs w:val="28"/>
          <w:lang w:val="uk-UA" w:eastAsia="ru-RU"/>
        </w:rPr>
        <w:t xml:space="preserve">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14:paraId="419C1958" w14:textId="77777777" w:rsidR="00E906FF" w:rsidRPr="00DC537F" w:rsidRDefault="00E906FF" w:rsidP="00DC537F">
      <w:pPr>
        <w:shd w:val="clear" w:color="auto" w:fill="FFFFFF"/>
        <w:spacing w:after="0" w:line="240" w:lineRule="auto"/>
        <w:ind w:firstLine="708"/>
        <w:jc w:val="both"/>
        <w:rPr>
          <w:rFonts w:ascii="Times New Roman" w:eastAsia="Times New Roman" w:hAnsi="Times New Roman"/>
          <w:sz w:val="28"/>
          <w:szCs w:val="28"/>
          <w:lang w:val="uk-UA" w:eastAsia="ru-RU"/>
        </w:rPr>
      </w:pPr>
    </w:p>
    <w:p w14:paraId="1C852900" w14:textId="417B0263" w:rsidR="00E906FF" w:rsidRPr="00DC537F" w:rsidRDefault="00E906FF" w:rsidP="00DC537F">
      <w:pPr>
        <w:shd w:val="clear" w:color="auto" w:fill="FFFFFF"/>
        <w:spacing w:after="0" w:line="240" w:lineRule="auto"/>
        <w:ind w:firstLine="360"/>
        <w:jc w:val="both"/>
        <w:rPr>
          <w:rFonts w:ascii="Times New Roman" w:eastAsia="Times New Roman" w:hAnsi="Times New Roman"/>
          <w:sz w:val="28"/>
          <w:szCs w:val="28"/>
          <w:lang w:eastAsia="ru-RU"/>
        </w:rPr>
      </w:pPr>
      <w:r w:rsidRPr="00DC537F">
        <w:rPr>
          <w:rFonts w:ascii="Times New Roman" w:eastAsia="Times New Roman" w:hAnsi="Times New Roman"/>
          <w:sz w:val="28"/>
          <w:szCs w:val="28"/>
          <w:lang w:eastAsia="ru-RU"/>
        </w:rPr>
        <w:t xml:space="preserve">2.2. Для </w:t>
      </w:r>
      <w:proofErr w:type="spellStart"/>
      <w:r w:rsidRPr="00DC537F">
        <w:rPr>
          <w:rFonts w:ascii="Times New Roman" w:eastAsia="Times New Roman" w:hAnsi="Times New Roman"/>
          <w:sz w:val="28"/>
          <w:szCs w:val="28"/>
          <w:lang w:eastAsia="ru-RU"/>
        </w:rPr>
        <w:t>забезпечення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академічної</w:t>
      </w:r>
      <w:proofErr w:type="spellEnd"/>
      <w:r w:rsidRPr="00DC537F">
        <w:rPr>
          <w:rFonts w:ascii="Times New Roman" w:eastAsia="Times New Roman" w:hAnsi="Times New Roman"/>
          <w:sz w:val="28"/>
          <w:szCs w:val="28"/>
          <w:lang w:eastAsia="ru-RU"/>
        </w:rPr>
        <w:t xml:space="preserve"> </w:t>
      </w:r>
      <w:proofErr w:type="spellStart"/>
      <w:proofErr w:type="gramStart"/>
      <w:r w:rsidRPr="00DC537F">
        <w:rPr>
          <w:rFonts w:ascii="Times New Roman" w:eastAsia="Times New Roman" w:hAnsi="Times New Roman"/>
          <w:sz w:val="28"/>
          <w:szCs w:val="28"/>
          <w:lang w:eastAsia="ru-RU"/>
        </w:rPr>
        <w:t>доброчесності</w:t>
      </w:r>
      <w:proofErr w:type="spellEnd"/>
      <w:r w:rsidRPr="00DC537F">
        <w:rPr>
          <w:rFonts w:ascii="Times New Roman" w:eastAsia="Times New Roman" w:hAnsi="Times New Roman"/>
          <w:sz w:val="28"/>
          <w:szCs w:val="28"/>
          <w:lang w:eastAsia="ru-RU"/>
        </w:rPr>
        <w:t xml:space="preserve">  </w:t>
      </w:r>
      <w:r w:rsidRPr="00DC537F">
        <w:rPr>
          <w:rFonts w:ascii="Times New Roman" w:eastAsia="Times New Roman" w:hAnsi="Times New Roman"/>
          <w:sz w:val="28"/>
          <w:szCs w:val="28"/>
          <w:lang w:val="uk-UA" w:eastAsia="ru-RU"/>
        </w:rPr>
        <w:t>в</w:t>
      </w:r>
      <w:proofErr w:type="gramEnd"/>
      <w:r w:rsidRPr="00DC537F">
        <w:rPr>
          <w:rFonts w:ascii="Times New Roman" w:eastAsia="Times New Roman" w:hAnsi="Times New Roman"/>
          <w:sz w:val="28"/>
          <w:szCs w:val="28"/>
          <w:lang w:val="uk-UA" w:eastAsia="ru-RU"/>
        </w:rPr>
        <w:t xml:space="preserve"> гімназії </w:t>
      </w:r>
      <w:proofErr w:type="spellStart"/>
      <w:r w:rsidRPr="00DC537F">
        <w:rPr>
          <w:rFonts w:ascii="Times New Roman" w:eastAsia="Times New Roman" w:hAnsi="Times New Roman"/>
          <w:sz w:val="28"/>
          <w:szCs w:val="28"/>
          <w:lang w:eastAsia="ru-RU"/>
        </w:rPr>
        <w:t>необхідно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дотримуватися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наступних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принципів</w:t>
      </w:r>
      <w:proofErr w:type="spellEnd"/>
      <w:r w:rsidRPr="00DC537F">
        <w:rPr>
          <w:rFonts w:ascii="Times New Roman" w:eastAsia="Times New Roman" w:hAnsi="Times New Roman"/>
          <w:sz w:val="28"/>
          <w:szCs w:val="28"/>
          <w:lang w:eastAsia="ru-RU"/>
        </w:rPr>
        <w:t>:</w:t>
      </w:r>
    </w:p>
    <w:p w14:paraId="3B82AB49"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r w:rsidRPr="00DC537F">
        <w:rPr>
          <w:rFonts w:ascii="Times New Roman" w:eastAsia="Times New Roman" w:hAnsi="Times New Roman"/>
          <w:sz w:val="28"/>
          <w:szCs w:val="28"/>
          <w:lang w:eastAsia="ru-RU"/>
        </w:rPr>
        <w:t>демократизм</w:t>
      </w:r>
      <w:r w:rsidRPr="00DC537F">
        <w:rPr>
          <w:rFonts w:ascii="Times New Roman" w:eastAsia="Times New Roman" w:hAnsi="Times New Roman"/>
          <w:sz w:val="28"/>
          <w:szCs w:val="28"/>
          <w:lang w:val="uk-UA" w:eastAsia="ru-RU"/>
        </w:rPr>
        <w:t>у</w:t>
      </w:r>
      <w:r w:rsidRPr="00DC537F">
        <w:rPr>
          <w:rFonts w:ascii="Times New Roman" w:eastAsia="Times New Roman" w:hAnsi="Times New Roman"/>
          <w:sz w:val="28"/>
          <w:szCs w:val="28"/>
          <w:lang w:eastAsia="ru-RU"/>
        </w:rPr>
        <w:t>;</w:t>
      </w:r>
    </w:p>
    <w:p w14:paraId="1EF1D189"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законн</w:t>
      </w:r>
      <w:proofErr w:type="spellEnd"/>
      <w:r w:rsidRPr="00DC537F">
        <w:rPr>
          <w:rFonts w:ascii="Times New Roman" w:eastAsia="Times New Roman" w:hAnsi="Times New Roman"/>
          <w:sz w:val="28"/>
          <w:szCs w:val="28"/>
          <w:lang w:val="uk-UA" w:eastAsia="ru-RU"/>
        </w:rPr>
        <w:t>о</w:t>
      </w:r>
      <w:proofErr w:type="spellStart"/>
      <w:r w:rsidRPr="00DC537F">
        <w:rPr>
          <w:rFonts w:ascii="Times New Roman" w:eastAsia="Times New Roman" w:hAnsi="Times New Roman"/>
          <w:sz w:val="28"/>
          <w:szCs w:val="28"/>
          <w:lang w:eastAsia="ru-RU"/>
        </w:rPr>
        <w:t>ст</w:t>
      </w:r>
      <w:proofErr w:type="spellEnd"/>
      <w:r w:rsidRPr="00DC537F">
        <w:rPr>
          <w:rFonts w:ascii="Times New Roman" w:eastAsia="Times New Roman" w:hAnsi="Times New Roman"/>
          <w:sz w:val="28"/>
          <w:szCs w:val="28"/>
          <w:lang w:val="uk-UA" w:eastAsia="ru-RU"/>
        </w:rPr>
        <w:t>і</w:t>
      </w:r>
      <w:r w:rsidRPr="00DC537F">
        <w:rPr>
          <w:rFonts w:ascii="Times New Roman" w:eastAsia="Times New Roman" w:hAnsi="Times New Roman"/>
          <w:sz w:val="28"/>
          <w:szCs w:val="28"/>
          <w:lang w:eastAsia="ru-RU"/>
        </w:rPr>
        <w:t>;</w:t>
      </w:r>
    </w:p>
    <w:p w14:paraId="3E002938"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r w:rsidRPr="00DC537F">
        <w:rPr>
          <w:rFonts w:ascii="Times New Roman" w:eastAsia="Times New Roman" w:hAnsi="Times New Roman"/>
          <w:sz w:val="28"/>
          <w:szCs w:val="28"/>
          <w:lang w:eastAsia="ru-RU"/>
        </w:rPr>
        <w:t>верховенств</w:t>
      </w:r>
      <w:r w:rsidRPr="00DC537F">
        <w:rPr>
          <w:rFonts w:ascii="Times New Roman" w:eastAsia="Times New Roman" w:hAnsi="Times New Roman"/>
          <w:sz w:val="28"/>
          <w:szCs w:val="28"/>
          <w:lang w:val="uk-UA" w:eastAsia="ru-RU"/>
        </w:rPr>
        <w:t>а</w:t>
      </w:r>
      <w:r w:rsidRPr="00DC537F">
        <w:rPr>
          <w:rFonts w:ascii="Times New Roman" w:eastAsia="Times New Roman" w:hAnsi="Times New Roman"/>
          <w:sz w:val="28"/>
          <w:szCs w:val="28"/>
          <w:lang w:eastAsia="ru-RU"/>
        </w:rPr>
        <w:t xml:space="preserve"> права;</w:t>
      </w:r>
    </w:p>
    <w:p w14:paraId="273A28E1"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соціальн</w:t>
      </w:r>
      <w:r w:rsidRPr="00DC537F">
        <w:rPr>
          <w:rFonts w:ascii="Times New Roman" w:eastAsia="Times New Roman" w:hAnsi="Times New Roman"/>
          <w:sz w:val="28"/>
          <w:szCs w:val="28"/>
          <w:lang w:val="uk-UA" w:eastAsia="ru-RU"/>
        </w:rPr>
        <w:t>ої</w:t>
      </w:r>
      <w:proofErr w:type="spellEnd"/>
      <w:r w:rsidRPr="00DC537F">
        <w:rPr>
          <w:rFonts w:ascii="Times New Roman" w:eastAsia="Times New Roman" w:hAnsi="Times New Roman"/>
          <w:sz w:val="28"/>
          <w:szCs w:val="28"/>
          <w:lang w:eastAsia="ru-RU"/>
        </w:rPr>
        <w:t xml:space="preserve"> справедлив</w:t>
      </w:r>
      <w:r w:rsidRPr="00DC537F">
        <w:rPr>
          <w:rFonts w:ascii="Times New Roman" w:eastAsia="Times New Roman" w:hAnsi="Times New Roman"/>
          <w:sz w:val="28"/>
          <w:szCs w:val="28"/>
          <w:lang w:val="uk-UA" w:eastAsia="ru-RU"/>
        </w:rPr>
        <w:t>о</w:t>
      </w:r>
      <w:proofErr w:type="spellStart"/>
      <w:r w:rsidRPr="00DC537F">
        <w:rPr>
          <w:rFonts w:ascii="Times New Roman" w:eastAsia="Times New Roman" w:hAnsi="Times New Roman"/>
          <w:sz w:val="28"/>
          <w:szCs w:val="28"/>
          <w:lang w:eastAsia="ru-RU"/>
        </w:rPr>
        <w:t>ст</w:t>
      </w:r>
      <w:proofErr w:type="spellEnd"/>
      <w:r w:rsidRPr="00DC537F">
        <w:rPr>
          <w:rFonts w:ascii="Times New Roman" w:eastAsia="Times New Roman" w:hAnsi="Times New Roman"/>
          <w:sz w:val="28"/>
          <w:szCs w:val="28"/>
          <w:lang w:val="uk-UA" w:eastAsia="ru-RU"/>
        </w:rPr>
        <w:t>і</w:t>
      </w:r>
      <w:r w:rsidRPr="00DC537F">
        <w:rPr>
          <w:rFonts w:ascii="Times New Roman" w:eastAsia="Times New Roman" w:hAnsi="Times New Roman"/>
          <w:sz w:val="28"/>
          <w:szCs w:val="28"/>
          <w:lang w:eastAsia="ru-RU"/>
        </w:rPr>
        <w:t>;</w:t>
      </w:r>
    </w:p>
    <w:p w14:paraId="7D3F09EA"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пріоритет</w:t>
      </w:r>
      <w:proofErr w:type="spellEnd"/>
      <w:r w:rsidRPr="00DC537F">
        <w:rPr>
          <w:rFonts w:ascii="Times New Roman" w:eastAsia="Times New Roman" w:hAnsi="Times New Roman"/>
          <w:sz w:val="28"/>
          <w:szCs w:val="28"/>
          <w:lang w:val="uk-UA" w:eastAsia="ru-RU"/>
        </w:rPr>
        <w:t>у</w:t>
      </w:r>
      <w:r w:rsidRPr="00DC537F">
        <w:rPr>
          <w:rFonts w:ascii="Times New Roman" w:eastAsia="Times New Roman" w:hAnsi="Times New Roman"/>
          <w:sz w:val="28"/>
          <w:szCs w:val="28"/>
          <w:lang w:eastAsia="ru-RU"/>
        </w:rPr>
        <w:t xml:space="preserve"> прав і свобод </w:t>
      </w:r>
      <w:proofErr w:type="spellStart"/>
      <w:r w:rsidRPr="00DC537F">
        <w:rPr>
          <w:rFonts w:ascii="Times New Roman" w:eastAsia="Times New Roman" w:hAnsi="Times New Roman"/>
          <w:sz w:val="28"/>
          <w:szCs w:val="28"/>
          <w:lang w:eastAsia="ru-RU"/>
        </w:rPr>
        <w:t>людини</w:t>
      </w:r>
      <w:proofErr w:type="spellEnd"/>
      <w:r w:rsidRPr="00DC537F">
        <w:rPr>
          <w:rFonts w:ascii="Times New Roman" w:eastAsia="Times New Roman" w:hAnsi="Times New Roman"/>
          <w:sz w:val="28"/>
          <w:szCs w:val="28"/>
          <w:lang w:eastAsia="ru-RU"/>
        </w:rPr>
        <w:t xml:space="preserve"> і </w:t>
      </w:r>
      <w:proofErr w:type="spellStart"/>
      <w:r w:rsidRPr="00DC537F">
        <w:rPr>
          <w:rFonts w:ascii="Times New Roman" w:eastAsia="Times New Roman" w:hAnsi="Times New Roman"/>
          <w:sz w:val="28"/>
          <w:szCs w:val="28"/>
          <w:lang w:eastAsia="ru-RU"/>
        </w:rPr>
        <w:t>громадянина</w:t>
      </w:r>
      <w:proofErr w:type="spellEnd"/>
      <w:r w:rsidRPr="00DC537F">
        <w:rPr>
          <w:rFonts w:ascii="Times New Roman" w:eastAsia="Times New Roman" w:hAnsi="Times New Roman"/>
          <w:sz w:val="28"/>
          <w:szCs w:val="28"/>
          <w:lang w:eastAsia="ru-RU"/>
        </w:rPr>
        <w:t>;</w:t>
      </w:r>
    </w:p>
    <w:p w14:paraId="766C4F77"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рівноправн</w:t>
      </w:r>
      <w:proofErr w:type="spellEnd"/>
      <w:r w:rsidRPr="00DC537F">
        <w:rPr>
          <w:rFonts w:ascii="Times New Roman" w:eastAsia="Times New Roman" w:hAnsi="Times New Roman"/>
          <w:sz w:val="28"/>
          <w:szCs w:val="28"/>
          <w:lang w:val="uk-UA" w:eastAsia="ru-RU"/>
        </w:rPr>
        <w:t>о</w:t>
      </w:r>
      <w:proofErr w:type="spellStart"/>
      <w:r w:rsidRPr="00DC537F">
        <w:rPr>
          <w:rFonts w:ascii="Times New Roman" w:eastAsia="Times New Roman" w:hAnsi="Times New Roman"/>
          <w:sz w:val="28"/>
          <w:szCs w:val="28"/>
          <w:lang w:eastAsia="ru-RU"/>
        </w:rPr>
        <w:t>ст</w:t>
      </w:r>
      <w:proofErr w:type="spellEnd"/>
      <w:r w:rsidRPr="00DC537F">
        <w:rPr>
          <w:rFonts w:ascii="Times New Roman" w:eastAsia="Times New Roman" w:hAnsi="Times New Roman"/>
          <w:sz w:val="28"/>
          <w:szCs w:val="28"/>
          <w:lang w:val="uk-UA" w:eastAsia="ru-RU"/>
        </w:rPr>
        <w:t>і</w:t>
      </w:r>
      <w:r w:rsidRPr="00DC537F">
        <w:rPr>
          <w:rFonts w:ascii="Times New Roman" w:eastAsia="Times New Roman" w:hAnsi="Times New Roman"/>
          <w:sz w:val="28"/>
          <w:szCs w:val="28"/>
          <w:lang w:eastAsia="ru-RU"/>
        </w:rPr>
        <w:t>;</w:t>
      </w:r>
    </w:p>
    <w:p w14:paraId="34317301"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гарантування</w:t>
      </w:r>
      <w:proofErr w:type="spellEnd"/>
      <w:r w:rsidRPr="00DC537F">
        <w:rPr>
          <w:rFonts w:ascii="Times New Roman" w:eastAsia="Times New Roman" w:hAnsi="Times New Roman"/>
          <w:sz w:val="28"/>
          <w:szCs w:val="28"/>
          <w:lang w:eastAsia="ru-RU"/>
        </w:rPr>
        <w:t xml:space="preserve"> прав і свобод;</w:t>
      </w:r>
    </w:p>
    <w:p w14:paraId="6815C10E"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науков</w:t>
      </w:r>
      <w:proofErr w:type="spellEnd"/>
      <w:r w:rsidRPr="00DC537F">
        <w:rPr>
          <w:rFonts w:ascii="Times New Roman" w:eastAsia="Times New Roman" w:hAnsi="Times New Roman"/>
          <w:sz w:val="28"/>
          <w:szCs w:val="28"/>
          <w:lang w:val="uk-UA" w:eastAsia="ru-RU"/>
        </w:rPr>
        <w:t>о</w:t>
      </w:r>
      <w:proofErr w:type="spellStart"/>
      <w:r w:rsidRPr="00DC537F">
        <w:rPr>
          <w:rFonts w:ascii="Times New Roman" w:eastAsia="Times New Roman" w:hAnsi="Times New Roman"/>
          <w:sz w:val="28"/>
          <w:szCs w:val="28"/>
          <w:lang w:eastAsia="ru-RU"/>
        </w:rPr>
        <w:t>ст</w:t>
      </w:r>
      <w:proofErr w:type="spellEnd"/>
      <w:r w:rsidRPr="00DC537F">
        <w:rPr>
          <w:rFonts w:ascii="Times New Roman" w:eastAsia="Times New Roman" w:hAnsi="Times New Roman"/>
          <w:sz w:val="28"/>
          <w:szCs w:val="28"/>
          <w:lang w:val="uk-UA" w:eastAsia="ru-RU"/>
        </w:rPr>
        <w:t>і</w:t>
      </w:r>
      <w:r w:rsidRPr="00DC537F">
        <w:rPr>
          <w:rFonts w:ascii="Times New Roman" w:eastAsia="Times New Roman" w:hAnsi="Times New Roman"/>
          <w:sz w:val="28"/>
          <w:szCs w:val="28"/>
          <w:lang w:eastAsia="ru-RU"/>
        </w:rPr>
        <w:t>;</w:t>
      </w:r>
    </w:p>
    <w:p w14:paraId="259C322B"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професіоналізм</w:t>
      </w:r>
      <w:proofErr w:type="spellEnd"/>
      <w:r w:rsidRPr="00DC537F">
        <w:rPr>
          <w:rFonts w:ascii="Times New Roman" w:eastAsia="Times New Roman" w:hAnsi="Times New Roman"/>
          <w:sz w:val="28"/>
          <w:szCs w:val="28"/>
          <w:lang w:val="uk-UA" w:eastAsia="ru-RU"/>
        </w:rPr>
        <w:t>у</w:t>
      </w:r>
      <w:r w:rsidRPr="00DC537F">
        <w:rPr>
          <w:rFonts w:ascii="Times New Roman" w:eastAsia="Times New Roman" w:hAnsi="Times New Roman"/>
          <w:sz w:val="28"/>
          <w:szCs w:val="28"/>
          <w:lang w:eastAsia="ru-RU"/>
        </w:rPr>
        <w:t xml:space="preserve"> та </w:t>
      </w:r>
      <w:proofErr w:type="spellStart"/>
      <w:r w:rsidRPr="00DC537F">
        <w:rPr>
          <w:rFonts w:ascii="Times New Roman" w:eastAsia="Times New Roman" w:hAnsi="Times New Roman"/>
          <w:sz w:val="28"/>
          <w:szCs w:val="28"/>
          <w:lang w:eastAsia="ru-RU"/>
        </w:rPr>
        <w:t>компетентн</w:t>
      </w:r>
      <w:proofErr w:type="spellEnd"/>
      <w:r w:rsidRPr="00DC537F">
        <w:rPr>
          <w:rFonts w:ascii="Times New Roman" w:eastAsia="Times New Roman" w:hAnsi="Times New Roman"/>
          <w:sz w:val="28"/>
          <w:szCs w:val="28"/>
          <w:lang w:val="uk-UA" w:eastAsia="ru-RU"/>
        </w:rPr>
        <w:t>о</w:t>
      </w:r>
      <w:proofErr w:type="spellStart"/>
      <w:r w:rsidRPr="00DC537F">
        <w:rPr>
          <w:rFonts w:ascii="Times New Roman" w:eastAsia="Times New Roman" w:hAnsi="Times New Roman"/>
          <w:sz w:val="28"/>
          <w:szCs w:val="28"/>
          <w:lang w:eastAsia="ru-RU"/>
        </w:rPr>
        <w:t>ст</w:t>
      </w:r>
      <w:proofErr w:type="spellEnd"/>
      <w:r w:rsidRPr="00DC537F">
        <w:rPr>
          <w:rFonts w:ascii="Times New Roman" w:eastAsia="Times New Roman" w:hAnsi="Times New Roman"/>
          <w:sz w:val="28"/>
          <w:szCs w:val="28"/>
          <w:lang w:val="uk-UA" w:eastAsia="ru-RU"/>
        </w:rPr>
        <w:t>і</w:t>
      </w:r>
      <w:r w:rsidRPr="00DC537F">
        <w:rPr>
          <w:rFonts w:ascii="Times New Roman" w:eastAsia="Times New Roman" w:hAnsi="Times New Roman"/>
          <w:sz w:val="28"/>
          <w:szCs w:val="28"/>
          <w:lang w:eastAsia="ru-RU"/>
        </w:rPr>
        <w:t>;</w:t>
      </w:r>
    </w:p>
    <w:p w14:paraId="743D6DAA"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поваг</w:t>
      </w:r>
      <w:proofErr w:type="spellEnd"/>
      <w:r w:rsidRPr="00DC537F">
        <w:rPr>
          <w:rFonts w:ascii="Times New Roman" w:eastAsia="Times New Roman" w:hAnsi="Times New Roman"/>
          <w:sz w:val="28"/>
          <w:szCs w:val="28"/>
          <w:lang w:val="uk-UA" w:eastAsia="ru-RU"/>
        </w:rPr>
        <w:t>и</w:t>
      </w:r>
      <w:r w:rsidRPr="00DC537F">
        <w:rPr>
          <w:rFonts w:ascii="Times New Roman" w:eastAsia="Times New Roman" w:hAnsi="Times New Roman"/>
          <w:sz w:val="28"/>
          <w:szCs w:val="28"/>
          <w:lang w:eastAsia="ru-RU"/>
        </w:rPr>
        <w:t xml:space="preserve"> та </w:t>
      </w:r>
      <w:proofErr w:type="spellStart"/>
      <w:r w:rsidRPr="00DC537F">
        <w:rPr>
          <w:rFonts w:ascii="Times New Roman" w:eastAsia="Times New Roman" w:hAnsi="Times New Roman"/>
          <w:sz w:val="28"/>
          <w:szCs w:val="28"/>
          <w:lang w:eastAsia="ru-RU"/>
        </w:rPr>
        <w:t>взаємн</w:t>
      </w:r>
      <w:r w:rsidRPr="00DC537F">
        <w:rPr>
          <w:rFonts w:ascii="Times New Roman" w:eastAsia="Times New Roman" w:hAnsi="Times New Roman"/>
          <w:sz w:val="28"/>
          <w:szCs w:val="28"/>
          <w:lang w:val="uk-UA" w:eastAsia="ru-RU"/>
        </w:rPr>
        <w:t>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довір</w:t>
      </w:r>
      <w:proofErr w:type="spellEnd"/>
      <w:r w:rsidRPr="00DC537F">
        <w:rPr>
          <w:rFonts w:ascii="Times New Roman" w:eastAsia="Times New Roman" w:hAnsi="Times New Roman"/>
          <w:sz w:val="28"/>
          <w:szCs w:val="28"/>
          <w:lang w:val="uk-UA" w:eastAsia="ru-RU"/>
        </w:rPr>
        <w:t>и</w:t>
      </w:r>
      <w:r w:rsidRPr="00DC537F">
        <w:rPr>
          <w:rFonts w:ascii="Times New Roman" w:eastAsia="Times New Roman" w:hAnsi="Times New Roman"/>
          <w:sz w:val="28"/>
          <w:szCs w:val="28"/>
          <w:lang w:eastAsia="ru-RU"/>
        </w:rPr>
        <w:t>;</w:t>
      </w:r>
    </w:p>
    <w:p w14:paraId="73A50EFC"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відкрит</w:t>
      </w:r>
      <w:proofErr w:type="spellEnd"/>
      <w:r w:rsidRPr="00DC537F">
        <w:rPr>
          <w:rFonts w:ascii="Times New Roman" w:eastAsia="Times New Roman" w:hAnsi="Times New Roman"/>
          <w:sz w:val="28"/>
          <w:szCs w:val="28"/>
          <w:lang w:val="uk-UA" w:eastAsia="ru-RU"/>
        </w:rPr>
        <w:t>о</w:t>
      </w:r>
      <w:proofErr w:type="spellStart"/>
      <w:r w:rsidRPr="00DC537F">
        <w:rPr>
          <w:rFonts w:ascii="Times New Roman" w:eastAsia="Times New Roman" w:hAnsi="Times New Roman"/>
          <w:sz w:val="28"/>
          <w:szCs w:val="28"/>
          <w:lang w:eastAsia="ru-RU"/>
        </w:rPr>
        <w:t>ст</w:t>
      </w:r>
      <w:proofErr w:type="spellEnd"/>
      <w:r w:rsidRPr="00DC537F">
        <w:rPr>
          <w:rFonts w:ascii="Times New Roman" w:eastAsia="Times New Roman" w:hAnsi="Times New Roman"/>
          <w:sz w:val="28"/>
          <w:szCs w:val="28"/>
          <w:lang w:val="uk-UA" w:eastAsia="ru-RU"/>
        </w:rPr>
        <w:t>і</w:t>
      </w:r>
      <w:r w:rsidRPr="00DC537F">
        <w:rPr>
          <w:rFonts w:ascii="Times New Roman" w:eastAsia="Times New Roman" w:hAnsi="Times New Roman"/>
          <w:sz w:val="28"/>
          <w:szCs w:val="28"/>
          <w:lang w:eastAsia="ru-RU"/>
        </w:rPr>
        <w:t xml:space="preserve"> і прозор</w:t>
      </w:r>
      <w:r w:rsidRPr="00DC537F">
        <w:rPr>
          <w:rFonts w:ascii="Times New Roman" w:eastAsia="Times New Roman" w:hAnsi="Times New Roman"/>
          <w:sz w:val="28"/>
          <w:szCs w:val="28"/>
          <w:lang w:val="uk-UA" w:eastAsia="ru-RU"/>
        </w:rPr>
        <w:t>о</w:t>
      </w:r>
      <w:proofErr w:type="spellStart"/>
      <w:r w:rsidRPr="00DC537F">
        <w:rPr>
          <w:rFonts w:ascii="Times New Roman" w:eastAsia="Times New Roman" w:hAnsi="Times New Roman"/>
          <w:sz w:val="28"/>
          <w:szCs w:val="28"/>
          <w:lang w:eastAsia="ru-RU"/>
        </w:rPr>
        <w:t>ст</w:t>
      </w:r>
      <w:proofErr w:type="spellEnd"/>
      <w:r w:rsidRPr="00DC537F">
        <w:rPr>
          <w:rFonts w:ascii="Times New Roman" w:eastAsia="Times New Roman" w:hAnsi="Times New Roman"/>
          <w:sz w:val="28"/>
          <w:szCs w:val="28"/>
          <w:lang w:val="uk-UA" w:eastAsia="ru-RU"/>
        </w:rPr>
        <w:t>і</w:t>
      </w:r>
      <w:r w:rsidRPr="00DC537F">
        <w:rPr>
          <w:rFonts w:ascii="Times New Roman" w:eastAsia="Times New Roman" w:hAnsi="Times New Roman"/>
          <w:sz w:val="28"/>
          <w:szCs w:val="28"/>
          <w:lang w:eastAsia="ru-RU"/>
        </w:rPr>
        <w:t>;</w:t>
      </w:r>
    </w:p>
    <w:p w14:paraId="1E3CE00C" w14:textId="77777777" w:rsidR="00E906FF" w:rsidRPr="00DC537F" w:rsidRDefault="00E906FF" w:rsidP="00DC537F">
      <w:pPr>
        <w:numPr>
          <w:ilvl w:val="0"/>
          <w:numId w:val="8"/>
        </w:numPr>
        <w:shd w:val="clear" w:color="auto" w:fill="FFFFFF"/>
        <w:spacing w:after="0" w:line="240" w:lineRule="auto"/>
        <w:jc w:val="both"/>
        <w:rPr>
          <w:rFonts w:ascii="Times New Roman" w:eastAsia="Times New Roman" w:hAnsi="Times New Roman"/>
          <w:sz w:val="28"/>
          <w:szCs w:val="28"/>
          <w:lang w:val="uk-UA" w:eastAsia="ru-RU"/>
        </w:rPr>
      </w:pPr>
      <w:proofErr w:type="spellStart"/>
      <w:r w:rsidRPr="00DC537F">
        <w:rPr>
          <w:rFonts w:ascii="Times New Roman" w:eastAsia="Times New Roman" w:hAnsi="Times New Roman"/>
          <w:sz w:val="28"/>
          <w:szCs w:val="28"/>
          <w:lang w:eastAsia="ru-RU"/>
        </w:rPr>
        <w:t>відповідальн</w:t>
      </w:r>
      <w:proofErr w:type="spellEnd"/>
      <w:r w:rsidRPr="00DC537F">
        <w:rPr>
          <w:rFonts w:ascii="Times New Roman" w:eastAsia="Times New Roman" w:hAnsi="Times New Roman"/>
          <w:sz w:val="28"/>
          <w:szCs w:val="28"/>
          <w:lang w:val="uk-UA" w:eastAsia="ru-RU"/>
        </w:rPr>
        <w:t>о</w:t>
      </w:r>
      <w:proofErr w:type="spellStart"/>
      <w:r w:rsidRPr="00DC537F">
        <w:rPr>
          <w:rFonts w:ascii="Times New Roman" w:eastAsia="Times New Roman" w:hAnsi="Times New Roman"/>
          <w:sz w:val="28"/>
          <w:szCs w:val="28"/>
          <w:lang w:eastAsia="ru-RU"/>
        </w:rPr>
        <w:t>ст</w:t>
      </w:r>
      <w:proofErr w:type="spellEnd"/>
      <w:r w:rsidRPr="00DC537F">
        <w:rPr>
          <w:rFonts w:ascii="Times New Roman" w:eastAsia="Times New Roman" w:hAnsi="Times New Roman"/>
          <w:sz w:val="28"/>
          <w:szCs w:val="28"/>
          <w:lang w:val="uk-UA" w:eastAsia="ru-RU"/>
        </w:rPr>
        <w:t>і</w:t>
      </w:r>
      <w:r w:rsidRPr="00DC537F">
        <w:rPr>
          <w:rFonts w:ascii="Times New Roman" w:eastAsia="Times New Roman" w:hAnsi="Times New Roman"/>
          <w:sz w:val="28"/>
          <w:szCs w:val="28"/>
          <w:lang w:eastAsia="ru-RU"/>
        </w:rPr>
        <w:t xml:space="preserve"> за </w:t>
      </w:r>
      <w:proofErr w:type="spellStart"/>
      <w:r w:rsidRPr="00DC537F">
        <w:rPr>
          <w:rFonts w:ascii="Times New Roman" w:eastAsia="Times New Roman" w:hAnsi="Times New Roman"/>
          <w:sz w:val="28"/>
          <w:szCs w:val="28"/>
          <w:lang w:eastAsia="ru-RU"/>
        </w:rPr>
        <w:t>порушення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академічної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доброчесності</w:t>
      </w:r>
      <w:proofErr w:type="spellEnd"/>
      <w:r w:rsidRPr="00DC537F">
        <w:rPr>
          <w:rFonts w:ascii="Times New Roman" w:eastAsia="Times New Roman" w:hAnsi="Times New Roman"/>
          <w:sz w:val="28"/>
          <w:szCs w:val="28"/>
          <w:lang w:eastAsia="ru-RU"/>
        </w:rPr>
        <w:t>.</w:t>
      </w:r>
    </w:p>
    <w:p w14:paraId="206BE1A3" w14:textId="77777777" w:rsidR="00E906FF" w:rsidRPr="00DC537F" w:rsidRDefault="00E906FF" w:rsidP="00DC537F">
      <w:pPr>
        <w:shd w:val="clear" w:color="auto" w:fill="FFFFFF"/>
        <w:spacing w:after="0" w:line="240" w:lineRule="auto"/>
        <w:ind w:left="1080"/>
        <w:jc w:val="both"/>
        <w:rPr>
          <w:rFonts w:ascii="Times New Roman" w:eastAsia="Times New Roman" w:hAnsi="Times New Roman"/>
          <w:sz w:val="28"/>
          <w:szCs w:val="28"/>
          <w:lang w:val="uk-UA" w:eastAsia="ru-RU"/>
        </w:rPr>
      </w:pPr>
    </w:p>
    <w:p w14:paraId="65BBE34F" w14:textId="07862C44" w:rsidR="00E906FF" w:rsidRPr="00DC537F" w:rsidRDefault="00E906FF" w:rsidP="00DC537F">
      <w:pPr>
        <w:shd w:val="clear" w:color="auto" w:fill="FFFFFF"/>
        <w:spacing w:after="0" w:line="240" w:lineRule="auto"/>
        <w:ind w:firstLine="708"/>
        <w:jc w:val="both"/>
        <w:rPr>
          <w:rFonts w:ascii="Times New Roman" w:eastAsia="Times New Roman" w:hAnsi="Times New Roman"/>
          <w:sz w:val="28"/>
          <w:szCs w:val="28"/>
          <w:lang w:val="uk-UA" w:eastAsia="ru-RU"/>
        </w:rPr>
      </w:pPr>
      <w:r w:rsidRPr="00DC537F">
        <w:rPr>
          <w:rFonts w:ascii="Times New Roman" w:eastAsia="Times New Roman" w:hAnsi="Times New Roman"/>
          <w:sz w:val="28"/>
          <w:szCs w:val="28"/>
          <w:lang w:val="uk-UA" w:eastAsia="ru-RU"/>
        </w:rPr>
        <w:t>2.3. Черкаська гімназія  № 9 здійснює свою діяльність окремо від політичних уподобань, партій, релігійних об’єднань та рухів у будь-якій формі організації.</w:t>
      </w:r>
    </w:p>
    <w:p w14:paraId="740C3745" w14:textId="77777777" w:rsidR="00E906FF" w:rsidRPr="00DC537F" w:rsidRDefault="00E906FF" w:rsidP="00DC537F">
      <w:pPr>
        <w:pStyle w:val="Default"/>
        <w:rPr>
          <w:rFonts w:eastAsia="Times New Roman"/>
          <w:color w:val="auto"/>
          <w:sz w:val="28"/>
          <w:szCs w:val="28"/>
          <w:lang w:val="uk-UA"/>
        </w:rPr>
      </w:pPr>
    </w:p>
    <w:p w14:paraId="13B14FA6" w14:textId="77777777" w:rsidR="00E906FF" w:rsidRPr="00DC537F" w:rsidRDefault="00E906FF" w:rsidP="00DC537F">
      <w:pPr>
        <w:pStyle w:val="Default"/>
        <w:jc w:val="both"/>
        <w:rPr>
          <w:sz w:val="28"/>
          <w:szCs w:val="28"/>
        </w:rPr>
      </w:pPr>
      <w:r w:rsidRPr="00DC537F">
        <w:rPr>
          <w:sz w:val="28"/>
          <w:szCs w:val="28"/>
        </w:rPr>
        <w:t xml:space="preserve">2.4. </w:t>
      </w:r>
      <w:proofErr w:type="spellStart"/>
      <w:r w:rsidRPr="00DC537F">
        <w:rPr>
          <w:sz w:val="28"/>
          <w:szCs w:val="28"/>
        </w:rPr>
        <w:t>Дотримання</w:t>
      </w:r>
      <w:proofErr w:type="spellEnd"/>
      <w:r w:rsidRPr="00DC537F">
        <w:rPr>
          <w:sz w:val="28"/>
          <w:szCs w:val="28"/>
        </w:rPr>
        <w:t xml:space="preserve"> </w:t>
      </w:r>
      <w:proofErr w:type="spellStart"/>
      <w:r w:rsidRPr="00DC537F">
        <w:rPr>
          <w:sz w:val="28"/>
          <w:szCs w:val="28"/>
        </w:rPr>
        <w:t>академічної</w:t>
      </w:r>
      <w:proofErr w:type="spellEnd"/>
      <w:r w:rsidRPr="00DC537F">
        <w:rPr>
          <w:sz w:val="28"/>
          <w:szCs w:val="28"/>
        </w:rPr>
        <w:t xml:space="preserve"> </w:t>
      </w:r>
      <w:proofErr w:type="spellStart"/>
      <w:r w:rsidRPr="00DC537F">
        <w:rPr>
          <w:sz w:val="28"/>
          <w:szCs w:val="28"/>
        </w:rPr>
        <w:t>доброчесності</w:t>
      </w:r>
      <w:proofErr w:type="spellEnd"/>
      <w:r w:rsidRPr="00DC537F">
        <w:rPr>
          <w:sz w:val="28"/>
          <w:szCs w:val="28"/>
        </w:rPr>
        <w:t xml:space="preserve"> </w:t>
      </w:r>
      <w:proofErr w:type="spellStart"/>
      <w:r w:rsidRPr="00DC537F">
        <w:rPr>
          <w:iCs/>
          <w:sz w:val="28"/>
          <w:szCs w:val="28"/>
          <w:u w:val="single"/>
        </w:rPr>
        <w:t>педагогічними</w:t>
      </w:r>
      <w:proofErr w:type="spellEnd"/>
      <w:r w:rsidRPr="00DC537F">
        <w:rPr>
          <w:iCs/>
          <w:sz w:val="28"/>
          <w:szCs w:val="28"/>
          <w:u w:val="single"/>
        </w:rPr>
        <w:t xml:space="preserve"> </w:t>
      </w:r>
      <w:proofErr w:type="spellStart"/>
      <w:r w:rsidRPr="00DC537F">
        <w:rPr>
          <w:iCs/>
          <w:sz w:val="28"/>
          <w:szCs w:val="28"/>
          <w:u w:val="single"/>
        </w:rPr>
        <w:t>працівниками</w:t>
      </w:r>
      <w:proofErr w:type="spellEnd"/>
      <w:r w:rsidRPr="00DC537F">
        <w:rPr>
          <w:iCs/>
          <w:sz w:val="28"/>
          <w:szCs w:val="28"/>
          <w:u w:val="single"/>
        </w:rPr>
        <w:t xml:space="preserve"> </w:t>
      </w:r>
      <w:proofErr w:type="spellStart"/>
      <w:r w:rsidRPr="00DC537F">
        <w:rPr>
          <w:sz w:val="28"/>
          <w:szCs w:val="28"/>
        </w:rPr>
        <w:t>передбачає</w:t>
      </w:r>
      <w:proofErr w:type="spellEnd"/>
      <w:r w:rsidRPr="00DC537F">
        <w:rPr>
          <w:sz w:val="28"/>
          <w:szCs w:val="28"/>
        </w:rPr>
        <w:t xml:space="preserve">: </w:t>
      </w:r>
    </w:p>
    <w:p w14:paraId="14495745" w14:textId="77777777" w:rsidR="00E906FF" w:rsidRPr="00DC537F" w:rsidRDefault="00E906FF" w:rsidP="00DC537F">
      <w:pPr>
        <w:pStyle w:val="Default"/>
        <w:numPr>
          <w:ilvl w:val="0"/>
          <w:numId w:val="1"/>
        </w:numPr>
        <w:jc w:val="both"/>
        <w:rPr>
          <w:sz w:val="28"/>
          <w:szCs w:val="28"/>
        </w:rPr>
      </w:pPr>
      <w:proofErr w:type="spellStart"/>
      <w:r w:rsidRPr="00DC537F">
        <w:rPr>
          <w:sz w:val="28"/>
          <w:szCs w:val="28"/>
        </w:rPr>
        <w:t>дотримання</w:t>
      </w:r>
      <w:proofErr w:type="spellEnd"/>
      <w:r w:rsidRPr="00DC537F">
        <w:rPr>
          <w:sz w:val="28"/>
          <w:szCs w:val="28"/>
        </w:rPr>
        <w:t xml:space="preserve"> норм </w:t>
      </w:r>
      <w:proofErr w:type="spellStart"/>
      <w:r w:rsidRPr="00DC537F">
        <w:rPr>
          <w:sz w:val="28"/>
          <w:szCs w:val="28"/>
        </w:rPr>
        <w:t>Конституції</w:t>
      </w:r>
      <w:proofErr w:type="spellEnd"/>
      <w:r w:rsidRPr="00DC537F">
        <w:rPr>
          <w:sz w:val="28"/>
          <w:szCs w:val="28"/>
        </w:rPr>
        <w:t xml:space="preserve"> </w:t>
      </w:r>
      <w:proofErr w:type="spellStart"/>
      <w:r w:rsidRPr="00DC537F">
        <w:rPr>
          <w:sz w:val="28"/>
          <w:szCs w:val="28"/>
        </w:rPr>
        <w:t>України</w:t>
      </w:r>
      <w:proofErr w:type="spellEnd"/>
      <w:r w:rsidRPr="00DC537F">
        <w:rPr>
          <w:sz w:val="28"/>
          <w:szCs w:val="28"/>
        </w:rPr>
        <w:t xml:space="preserve">; </w:t>
      </w:r>
    </w:p>
    <w:p w14:paraId="5CA59BE0" w14:textId="77777777" w:rsidR="00E906FF" w:rsidRPr="00DC537F" w:rsidRDefault="00E906FF" w:rsidP="00DC537F">
      <w:pPr>
        <w:pStyle w:val="Default"/>
        <w:ind w:left="720"/>
        <w:jc w:val="both"/>
        <w:rPr>
          <w:sz w:val="28"/>
          <w:szCs w:val="28"/>
        </w:rPr>
      </w:pPr>
    </w:p>
    <w:p w14:paraId="5859C7DA" w14:textId="77777777" w:rsidR="00E906FF" w:rsidRPr="00DC537F" w:rsidRDefault="00E906FF" w:rsidP="00DC537F">
      <w:pPr>
        <w:pStyle w:val="Default"/>
        <w:numPr>
          <w:ilvl w:val="0"/>
          <w:numId w:val="1"/>
        </w:numPr>
        <w:spacing w:after="183"/>
        <w:jc w:val="both"/>
        <w:rPr>
          <w:sz w:val="28"/>
          <w:szCs w:val="28"/>
        </w:rPr>
      </w:pPr>
      <w:proofErr w:type="spellStart"/>
      <w:r w:rsidRPr="00DC537F">
        <w:rPr>
          <w:sz w:val="28"/>
          <w:szCs w:val="28"/>
        </w:rPr>
        <w:t>дотримання</w:t>
      </w:r>
      <w:proofErr w:type="spellEnd"/>
      <w:r w:rsidRPr="00DC537F">
        <w:rPr>
          <w:sz w:val="28"/>
          <w:szCs w:val="28"/>
        </w:rPr>
        <w:t xml:space="preserve"> норм чинного </w:t>
      </w:r>
      <w:proofErr w:type="spellStart"/>
      <w:r w:rsidRPr="00DC537F">
        <w:rPr>
          <w:sz w:val="28"/>
          <w:szCs w:val="28"/>
        </w:rPr>
        <w:t>законодавства</w:t>
      </w:r>
      <w:proofErr w:type="spellEnd"/>
      <w:r w:rsidRPr="00DC537F">
        <w:rPr>
          <w:sz w:val="28"/>
          <w:szCs w:val="28"/>
        </w:rPr>
        <w:t xml:space="preserve"> </w:t>
      </w:r>
      <w:proofErr w:type="spellStart"/>
      <w:r w:rsidRPr="00DC537F">
        <w:rPr>
          <w:sz w:val="28"/>
          <w:szCs w:val="28"/>
        </w:rPr>
        <w:t>України</w:t>
      </w:r>
      <w:proofErr w:type="spellEnd"/>
      <w:r w:rsidRPr="00DC537F">
        <w:rPr>
          <w:sz w:val="28"/>
          <w:szCs w:val="28"/>
        </w:rPr>
        <w:t xml:space="preserve"> в </w:t>
      </w:r>
      <w:proofErr w:type="spellStart"/>
      <w:r w:rsidRPr="00DC537F">
        <w:rPr>
          <w:sz w:val="28"/>
          <w:szCs w:val="28"/>
        </w:rPr>
        <w:t>сфері</w:t>
      </w:r>
      <w:proofErr w:type="spellEnd"/>
      <w:r w:rsidRPr="00DC537F">
        <w:rPr>
          <w:sz w:val="28"/>
          <w:szCs w:val="28"/>
        </w:rPr>
        <w:t xml:space="preserve"> </w:t>
      </w:r>
      <w:proofErr w:type="spellStart"/>
      <w:r w:rsidRPr="00DC537F">
        <w:rPr>
          <w:sz w:val="28"/>
          <w:szCs w:val="28"/>
        </w:rPr>
        <w:t>освіти</w:t>
      </w:r>
      <w:proofErr w:type="spellEnd"/>
      <w:r w:rsidRPr="00DC537F">
        <w:rPr>
          <w:sz w:val="28"/>
          <w:szCs w:val="28"/>
        </w:rPr>
        <w:t xml:space="preserve">; </w:t>
      </w:r>
    </w:p>
    <w:p w14:paraId="0754CA1E" w14:textId="77777777" w:rsidR="00E906FF" w:rsidRPr="00DC537F" w:rsidRDefault="00E906FF" w:rsidP="00DC537F">
      <w:pPr>
        <w:pStyle w:val="Default"/>
        <w:numPr>
          <w:ilvl w:val="0"/>
          <w:numId w:val="1"/>
        </w:numPr>
        <w:spacing w:after="183"/>
        <w:jc w:val="both"/>
        <w:rPr>
          <w:sz w:val="28"/>
          <w:szCs w:val="28"/>
        </w:rPr>
      </w:pPr>
      <w:proofErr w:type="spellStart"/>
      <w:r w:rsidRPr="00DC537F">
        <w:rPr>
          <w:sz w:val="28"/>
          <w:szCs w:val="28"/>
        </w:rPr>
        <w:t>дотримання</w:t>
      </w:r>
      <w:proofErr w:type="spellEnd"/>
      <w:r w:rsidRPr="00DC537F">
        <w:rPr>
          <w:sz w:val="28"/>
          <w:szCs w:val="28"/>
        </w:rPr>
        <w:t xml:space="preserve"> </w:t>
      </w:r>
      <w:proofErr w:type="spellStart"/>
      <w:r w:rsidRPr="00DC537F">
        <w:rPr>
          <w:sz w:val="28"/>
          <w:szCs w:val="28"/>
        </w:rPr>
        <w:t>загальноприйнятих</w:t>
      </w:r>
      <w:proofErr w:type="spellEnd"/>
      <w:r w:rsidRPr="00DC537F">
        <w:rPr>
          <w:sz w:val="28"/>
          <w:szCs w:val="28"/>
        </w:rPr>
        <w:t xml:space="preserve"> </w:t>
      </w:r>
      <w:proofErr w:type="spellStart"/>
      <w:r w:rsidRPr="00DC537F">
        <w:rPr>
          <w:sz w:val="28"/>
          <w:szCs w:val="28"/>
        </w:rPr>
        <w:t>етичних</w:t>
      </w:r>
      <w:proofErr w:type="spellEnd"/>
      <w:r w:rsidRPr="00DC537F">
        <w:rPr>
          <w:sz w:val="28"/>
          <w:szCs w:val="28"/>
        </w:rPr>
        <w:t xml:space="preserve"> норм; </w:t>
      </w:r>
    </w:p>
    <w:p w14:paraId="5ADAA528" w14:textId="77777777" w:rsidR="00E906FF" w:rsidRPr="00DC537F" w:rsidRDefault="00E906FF" w:rsidP="00DC537F">
      <w:pPr>
        <w:pStyle w:val="Default"/>
        <w:numPr>
          <w:ilvl w:val="0"/>
          <w:numId w:val="1"/>
        </w:numPr>
        <w:spacing w:after="183"/>
        <w:jc w:val="both"/>
        <w:rPr>
          <w:sz w:val="28"/>
          <w:szCs w:val="28"/>
        </w:rPr>
      </w:pPr>
      <w:proofErr w:type="spellStart"/>
      <w:r w:rsidRPr="00DC537F">
        <w:rPr>
          <w:sz w:val="28"/>
          <w:szCs w:val="28"/>
        </w:rPr>
        <w:t>дотримання</w:t>
      </w:r>
      <w:proofErr w:type="spellEnd"/>
      <w:r w:rsidRPr="00DC537F">
        <w:rPr>
          <w:sz w:val="28"/>
          <w:szCs w:val="28"/>
        </w:rPr>
        <w:t xml:space="preserve"> норм </w:t>
      </w:r>
      <w:proofErr w:type="spellStart"/>
      <w:r w:rsidRPr="00DC537F">
        <w:rPr>
          <w:sz w:val="28"/>
          <w:szCs w:val="28"/>
        </w:rPr>
        <w:t>законодавства</w:t>
      </w:r>
      <w:proofErr w:type="spellEnd"/>
      <w:r w:rsidRPr="00DC537F">
        <w:rPr>
          <w:sz w:val="28"/>
          <w:szCs w:val="28"/>
        </w:rPr>
        <w:t xml:space="preserve"> </w:t>
      </w:r>
      <w:proofErr w:type="spellStart"/>
      <w:r w:rsidRPr="00DC537F">
        <w:rPr>
          <w:sz w:val="28"/>
          <w:szCs w:val="28"/>
        </w:rPr>
        <w:t>України</w:t>
      </w:r>
      <w:proofErr w:type="spellEnd"/>
      <w:r w:rsidRPr="00DC537F">
        <w:rPr>
          <w:sz w:val="28"/>
          <w:szCs w:val="28"/>
        </w:rPr>
        <w:t xml:space="preserve"> про </w:t>
      </w:r>
      <w:proofErr w:type="spellStart"/>
      <w:r w:rsidRPr="00DC537F">
        <w:rPr>
          <w:sz w:val="28"/>
          <w:szCs w:val="28"/>
        </w:rPr>
        <w:t>авторське</w:t>
      </w:r>
      <w:proofErr w:type="spellEnd"/>
      <w:r w:rsidRPr="00DC537F">
        <w:rPr>
          <w:sz w:val="28"/>
          <w:szCs w:val="28"/>
        </w:rPr>
        <w:t xml:space="preserve"> право; </w:t>
      </w:r>
    </w:p>
    <w:p w14:paraId="10FEDB95" w14:textId="77777777" w:rsidR="00E906FF" w:rsidRPr="00DC537F" w:rsidRDefault="00E906FF" w:rsidP="00DC537F">
      <w:pPr>
        <w:pStyle w:val="Default"/>
        <w:numPr>
          <w:ilvl w:val="0"/>
          <w:numId w:val="1"/>
        </w:numPr>
        <w:spacing w:after="183"/>
        <w:jc w:val="both"/>
        <w:rPr>
          <w:sz w:val="28"/>
          <w:szCs w:val="28"/>
        </w:rPr>
      </w:pPr>
      <w:proofErr w:type="spellStart"/>
      <w:r w:rsidRPr="00DC537F">
        <w:rPr>
          <w:sz w:val="28"/>
          <w:szCs w:val="28"/>
        </w:rPr>
        <w:t>повагу</w:t>
      </w:r>
      <w:proofErr w:type="spellEnd"/>
      <w:r w:rsidRPr="00DC537F">
        <w:rPr>
          <w:sz w:val="28"/>
          <w:szCs w:val="28"/>
        </w:rPr>
        <w:t xml:space="preserve"> до </w:t>
      </w:r>
      <w:proofErr w:type="spellStart"/>
      <w:r w:rsidRPr="00DC537F">
        <w:rPr>
          <w:sz w:val="28"/>
          <w:szCs w:val="28"/>
        </w:rPr>
        <w:t>осіб</w:t>
      </w:r>
      <w:proofErr w:type="spellEnd"/>
      <w:r w:rsidRPr="00DC537F">
        <w:rPr>
          <w:sz w:val="28"/>
          <w:szCs w:val="28"/>
        </w:rPr>
        <w:t xml:space="preserve">, </w:t>
      </w:r>
      <w:proofErr w:type="spellStart"/>
      <w:r w:rsidRPr="00DC537F">
        <w:rPr>
          <w:sz w:val="28"/>
          <w:szCs w:val="28"/>
        </w:rPr>
        <w:t>які</w:t>
      </w:r>
      <w:proofErr w:type="spellEnd"/>
      <w:r w:rsidRPr="00DC537F">
        <w:rPr>
          <w:sz w:val="28"/>
          <w:szCs w:val="28"/>
        </w:rPr>
        <w:t xml:space="preserve"> </w:t>
      </w:r>
      <w:proofErr w:type="spellStart"/>
      <w:r w:rsidRPr="00DC537F">
        <w:rPr>
          <w:sz w:val="28"/>
          <w:szCs w:val="28"/>
        </w:rPr>
        <w:t>здобувають</w:t>
      </w:r>
      <w:proofErr w:type="spellEnd"/>
      <w:r w:rsidRPr="00DC537F">
        <w:rPr>
          <w:sz w:val="28"/>
          <w:szCs w:val="28"/>
        </w:rPr>
        <w:t xml:space="preserve"> </w:t>
      </w:r>
      <w:proofErr w:type="spellStart"/>
      <w:r w:rsidRPr="00DC537F">
        <w:rPr>
          <w:sz w:val="28"/>
          <w:szCs w:val="28"/>
        </w:rPr>
        <w:t>освіту</w:t>
      </w:r>
      <w:proofErr w:type="spellEnd"/>
      <w:r w:rsidRPr="00DC537F">
        <w:rPr>
          <w:sz w:val="28"/>
          <w:szCs w:val="28"/>
        </w:rPr>
        <w:t xml:space="preserve">, до </w:t>
      </w:r>
      <w:proofErr w:type="spellStart"/>
      <w:r w:rsidRPr="00DC537F">
        <w:rPr>
          <w:sz w:val="28"/>
          <w:szCs w:val="28"/>
        </w:rPr>
        <w:t>їхніх</w:t>
      </w:r>
      <w:proofErr w:type="spellEnd"/>
      <w:r w:rsidRPr="00DC537F">
        <w:rPr>
          <w:sz w:val="28"/>
          <w:szCs w:val="28"/>
        </w:rPr>
        <w:t xml:space="preserve"> </w:t>
      </w:r>
      <w:proofErr w:type="spellStart"/>
      <w:r w:rsidRPr="00DC537F">
        <w:rPr>
          <w:sz w:val="28"/>
          <w:szCs w:val="28"/>
        </w:rPr>
        <w:t>батьків</w:t>
      </w:r>
      <w:proofErr w:type="spellEnd"/>
      <w:r w:rsidRPr="00DC537F">
        <w:rPr>
          <w:sz w:val="28"/>
          <w:szCs w:val="28"/>
        </w:rPr>
        <w:t xml:space="preserve"> та </w:t>
      </w:r>
      <w:proofErr w:type="spellStart"/>
      <w:r w:rsidRPr="00DC537F">
        <w:rPr>
          <w:sz w:val="28"/>
          <w:szCs w:val="28"/>
        </w:rPr>
        <w:t>осіб</w:t>
      </w:r>
      <w:proofErr w:type="spellEnd"/>
      <w:r w:rsidRPr="00DC537F">
        <w:rPr>
          <w:sz w:val="28"/>
          <w:szCs w:val="28"/>
        </w:rPr>
        <w:t xml:space="preserve">, </w:t>
      </w:r>
      <w:proofErr w:type="spellStart"/>
      <w:r w:rsidRPr="00DC537F">
        <w:rPr>
          <w:sz w:val="28"/>
          <w:szCs w:val="28"/>
        </w:rPr>
        <w:t>які</w:t>
      </w:r>
      <w:proofErr w:type="spellEnd"/>
      <w:r w:rsidRPr="00DC537F">
        <w:rPr>
          <w:sz w:val="28"/>
          <w:szCs w:val="28"/>
        </w:rPr>
        <w:t xml:space="preserve"> </w:t>
      </w:r>
      <w:proofErr w:type="spellStart"/>
      <w:r w:rsidRPr="00DC537F">
        <w:rPr>
          <w:sz w:val="28"/>
          <w:szCs w:val="28"/>
        </w:rPr>
        <w:t>їх</w:t>
      </w:r>
      <w:proofErr w:type="spellEnd"/>
      <w:r w:rsidRPr="00DC537F">
        <w:rPr>
          <w:sz w:val="28"/>
          <w:szCs w:val="28"/>
        </w:rPr>
        <w:t xml:space="preserve"> </w:t>
      </w:r>
      <w:proofErr w:type="spellStart"/>
      <w:r w:rsidRPr="00DC537F">
        <w:rPr>
          <w:sz w:val="28"/>
          <w:szCs w:val="28"/>
        </w:rPr>
        <w:t>замінюють</w:t>
      </w:r>
      <w:proofErr w:type="spellEnd"/>
      <w:r w:rsidRPr="00DC537F">
        <w:rPr>
          <w:sz w:val="28"/>
          <w:szCs w:val="28"/>
        </w:rPr>
        <w:t xml:space="preserve">, </w:t>
      </w:r>
      <w:proofErr w:type="spellStart"/>
      <w:r w:rsidRPr="00DC537F">
        <w:rPr>
          <w:sz w:val="28"/>
          <w:szCs w:val="28"/>
        </w:rPr>
        <w:t>незалежно</w:t>
      </w:r>
      <w:proofErr w:type="spellEnd"/>
      <w:r w:rsidRPr="00DC537F">
        <w:rPr>
          <w:sz w:val="28"/>
          <w:szCs w:val="28"/>
        </w:rPr>
        <w:t xml:space="preserve"> </w:t>
      </w:r>
      <w:proofErr w:type="spellStart"/>
      <w:r w:rsidRPr="00DC537F">
        <w:rPr>
          <w:sz w:val="28"/>
          <w:szCs w:val="28"/>
        </w:rPr>
        <w:t>від</w:t>
      </w:r>
      <w:proofErr w:type="spellEnd"/>
      <w:r w:rsidRPr="00DC537F">
        <w:rPr>
          <w:sz w:val="28"/>
          <w:szCs w:val="28"/>
        </w:rPr>
        <w:t xml:space="preserve"> </w:t>
      </w:r>
      <w:proofErr w:type="spellStart"/>
      <w:r w:rsidRPr="00DC537F">
        <w:rPr>
          <w:sz w:val="28"/>
          <w:szCs w:val="28"/>
        </w:rPr>
        <w:t>віку</w:t>
      </w:r>
      <w:proofErr w:type="spellEnd"/>
      <w:r w:rsidRPr="00DC537F">
        <w:rPr>
          <w:sz w:val="28"/>
          <w:szCs w:val="28"/>
        </w:rPr>
        <w:t xml:space="preserve">, </w:t>
      </w:r>
      <w:proofErr w:type="spellStart"/>
      <w:r w:rsidRPr="00DC537F">
        <w:rPr>
          <w:sz w:val="28"/>
          <w:szCs w:val="28"/>
        </w:rPr>
        <w:t>статі</w:t>
      </w:r>
      <w:proofErr w:type="spellEnd"/>
      <w:r w:rsidRPr="00DC537F">
        <w:rPr>
          <w:sz w:val="28"/>
          <w:szCs w:val="28"/>
        </w:rPr>
        <w:t xml:space="preserve">, стану </w:t>
      </w:r>
      <w:proofErr w:type="spellStart"/>
      <w:r w:rsidRPr="00DC537F">
        <w:rPr>
          <w:sz w:val="28"/>
          <w:szCs w:val="28"/>
        </w:rPr>
        <w:t>здоров’я</w:t>
      </w:r>
      <w:proofErr w:type="spellEnd"/>
      <w:r w:rsidRPr="00DC537F">
        <w:rPr>
          <w:sz w:val="28"/>
          <w:szCs w:val="28"/>
        </w:rPr>
        <w:t xml:space="preserve">, </w:t>
      </w:r>
      <w:proofErr w:type="spellStart"/>
      <w:r w:rsidRPr="00DC537F">
        <w:rPr>
          <w:sz w:val="28"/>
          <w:szCs w:val="28"/>
        </w:rPr>
        <w:t>громадянства</w:t>
      </w:r>
      <w:proofErr w:type="spellEnd"/>
      <w:r w:rsidRPr="00DC537F">
        <w:rPr>
          <w:sz w:val="28"/>
          <w:szCs w:val="28"/>
        </w:rPr>
        <w:t xml:space="preserve">, </w:t>
      </w:r>
      <w:proofErr w:type="spellStart"/>
      <w:r w:rsidRPr="00DC537F">
        <w:rPr>
          <w:sz w:val="28"/>
          <w:szCs w:val="28"/>
        </w:rPr>
        <w:t>національності</w:t>
      </w:r>
      <w:proofErr w:type="spellEnd"/>
      <w:r w:rsidRPr="00DC537F">
        <w:rPr>
          <w:sz w:val="28"/>
          <w:szCs w:val="28"/>
        </w:rPr>
        <w:t xml:space="preserve">, </w:t>
      </w:r>
      <w:proofErr w:type="spellStart"/>
      <w:r w:rsidRPr="00DC537F">
        <w:rPr>
          <w:sz w:val="28"/>
          <w:szCs w:val="28"/>
        </w:rPr>
        <w:t>ставлення</w:t>
      </w:r>
      <w:proofErr w:type="spellEnd"/>
      <w:r w:rsidRPr="00DC537F">
        <w:rPr>
          <w:sz w:val="28"/>
          <w:szCs w:val="28"/>
        </w:rPr>
        <w:t xml:space="preserve"> до </w:t>
      </w:r>
      <w:proofErr w:type="spellStart"/>
      <w:r w:rsidRPr="00DC537F">
        <w:rPr>
          <w:sz w:val="28"/>
          <w:szCs w:val="28"/>
        </w:rPr>
        <w:t>релігії</w:t>
      </w:r>
      <w:proofErr w:type="spellEnd"/>
      <w:r w:rsidRPr="00DC537F">
        <w:rPr>
          <w:sz w:val="28"/>
          <w:szCs w:val="28"/>
        </w:rPr>
        <w:t xml:space="preserve">, </w:t>
      </w:r>
      <w:proofErr w:type="spellStart"/>
      <w:r w:rsidRPr="00DC537F">
        <w:rPr>
          <w:sz w:val="28"/>
          <w:szCs w:val="28"/>
        </w:rPr>
        <w:t>кольору</w:t>
      </w:r>
      <w:proofErr w:type="spellEnd"/>
      <w:r w:rsidRPr="00DC537F">
        <w:rPr>
          <w:sz w:val="28"/>
          <w:szCs w:val="28"/>
        </w:rPr>
        <w:t xml:space="preserve"> </w:t>
      </w:r>
      <w:proofErr w:type="spellStart"/>
      <w:r w:rsidRPr="00DC537F">
        <w:rPr>
          <w:sz w:val="28"/>
          <w:szCs w:val="28"/>
        </w:rPr>
        <w:t>шкіри</w:t>
      </w:r>
      <w:proofErr w:type="spellEnd"/>
      <w:r w:rsidRPr="00DC537F">
        <w:rPr>
          <w:sz w:val="28"/>
          <w:szCs w:val="28"/>
        </w:rPr>
        <w:t xml:space="preserve">, </w:t>
      </w:r>
      <w:proofErr w:type="spellStart"/>
      <w:r w:rsidRPr="00DC537F">
        <w:rPr>
          <w:sz w:val="28"/>
          <w:szCs w:val="28"/>
        </w:rPr>
        <w:t>місця</w:t>
      </w:r>
      <w:proofErr w:type="spellEnd"/>
      <w:r w:rsidRPr="00DC537F">
        <w:rPr>
          <w:sz w:val="28"/>
          <w:szCs w:val="28"/>
        </w:rPr>
        <w:t xml:space="preserve"> </w:t>
      </w:r>
      <w:proofErr w:type="spellStart"/>
      <w:r w:rsidRPr="00DC537F">
        <w:rPr>
          <w:sz w:val="28"/>
          <w:szCs w:val="28"/>
        </w:rPr>
        <w:t>проживання</w:t>
      </w:r>
      <w:proofErr w:type="spellEnd"/>
      <w:r w:rsidRPr="00DC537F">
        <w:rPr>
          <w:sz w:val="28"/>
          <w:szCs w:val="28"/>
        </w:rPr>
        <w:t xml:space="preserve">, </w:t>
      </w:r>
      <w:proofErr w:type="spellStart"/>
      <w:r w:rsidRPr="00DC537F">
        <w:rPr>
          <w:sz w:val="28"/>
          <w:szCs w:val="28"/>
        </w:rPr>
        <w:t>мови</w:t>
      </w:r>
      <w:proofErr w:type="spellEnd"/>
      <w:r w:rsidRPr="00DC537F">
        <w:rPr>
          <w:sz w:val="28"/>
          <w:szCs w:val="28"/>
        </w:rPr>
        <w:t xml:space="preserve"> </w:t>
      </w:r>
      <w:proofErr w:type="spellStart"/>
      <w:r w:rsidRPr="00DC537F">
        <w:rPr>
          <w:sz w:val="28"/>
          <w:szCs w:val="28"/>
        </w:rPr>
        <w:t>спілкування</w:t>
      </w:r>
      <w:proofErr w:type="spellEnd"/>
      <w:r w:rsidRPr="00DC537F">
        <w:rPr>
          <w:sz w:val="28"/>
          <w:szCs w:val="28"/>
        </w:rPr>
        <w:t xml:space="preserve">, </w:t>
      </w:r>
      <w:proofErr w:type="spellStart"/>
      <w:r w:rsidRPr="00DC537F">
        <w:rPr>
          <w:sz w:val="28"/>
          <w:szCs w:val="28"/>
        </w:rPr>
        <w:t>походження</w:t>
      </w:r>
      <w:proofErr w:type="spellEnd"/>
      <w:r w:rsidRPr="00DC537F">
        <w:rPr>
          <w:sz w:val="28"/>
          <w:szCs w:val="28"/>
        </w:rPr>
        <w:t xml:space="preserve">, </w:t>
      </w:r>
      <w:proofErr w:type="spellStart"/>
      <w:r w:rsidRPr="00DC537F">
        <w:rPr>
          <w:sz w:val="28"/>
          <w:szCs w:val="28"/>
        </w:rPr>
        <w:t>соціального</w:t>
      </w:r>
      <w:proofErr w:type="spellEnd"/>
      <w:r w:rsidRPr="00DC537F">
        <w:rPr>
          <w:sz w:val="28"/>
          <w:szCs w:val="28"/>
        </w:rPr>
        <w:t xml:space="preserve"> і </w:t>
      </w:r>
      <w:proofErr w:type="spellStart"/>
      <w:r w:rsidRPr="00DC537F">
        <w:rPr>
          <w:sz w:val="28"/>
          <w:szCs w:val="28"/>
        </w:rPr>
        <w:t>майнового</w:t>
      </w:r>
      <w:proofErr w:type="spellEnd"/>
      <w:r w:rsidRPr="00DC537F">
        <w:rPr>
          <w:sz w:val="28"/>
          <w:szCs w:val="28"/>
        </w:rPr>
        <w:t xml:space="preserve"> стану, </w:t>
      </w:r>
      <w:proofErr w:type="spellStart"/>
      <w:r w:rsidRPr="00DC537F">
        <w:rPr>
          <w:sz w:val="28"/>
          <w:szCs w:val="28"/>
        </w:rPr>
        <w:t>наявності</w:t>
      </w:r>
      <w:proofErr w:type="spellEnd"/>
      <w:r w:rsidRPr="00DC537F">
        <w:rPr>
          <w:sz w:val="28"/>
          <w:szCs w:val="28"/>
        </w:rPr>
        <w:t xml:space="preserve"> </w:t>
      </w:r>
      <w:proofErr w:type="spellStart"/>
      <w:r w:rsidRPr="00DC537F">
        <w:rPr>
          <w:sz w:val="28"/>
          <w:szCs w:val="28"/>
        </w:rPr>
        <w:t>судимості</w:t>
      </w:r>
      <w:proofErr w:type="spellEnd"/>
      <w:r w:rsidRPr="00DC537F">
        <w:rPr>
          <w:sz w:val="28"/>
          <w:szCs w:val="28"/>
        </w:rPr>
        <w:t xml:space="preserve">, а також </w:t>
      </w:r>
      <w:proofErr w:type="spellStart"/>
      <w:r w:rsidRPr="00DC537F">
        <w:rPr>
          <w:sz w:val="28"/>
          <w:szCs w:val="28"/>
        </w:rPr>
        <w:t>інших</w:t>
      </w:r>
      <w:proofErr w:type="spellEnd"/>
      <w:r w:rsidRPr="00DC537F">
        <w:rPr>
          <w:sz w:val="28"/>
          <w:szCs w:val="28"/>
        </w:rPr>
        <w:t xml:space="preserve"> </w:t>
      </w:r>
      <w:proofErr w:type="spellStart"/>
      <w:r w:rsidRPr="00DC537F">
        <w:rPr>
          <w:sz w:val="28"/>
          <w:szCs w:val="28"/>
        </w:rPr>
        <w:t>обставин</w:t>
      </w:r>
      <w:proofErr w:type="spellEnd"/>
      <w:r w:rsidRPr="00DC537F">
        <w:rPr>
          <w:sz w:val="28"/>
          <w:szCs w:val="28"/>
        </w:rPr>
        <w:t xml:space="preserve">; </w:t>
      </w:r>
    </w:p>
    <w:p w14:paraId="1C3A93C3" w14:textId="77777777" w:rsidR="00E906FF" w:rsidRPr="00DC537F" w:rsidRDefault="00E906FF" w:rsidP="00DC537F">
      <w:pPr>
        <w:pStyle w:val="Default"/>
        <w:numPr>
          <w:ilvl w:val="0"/>
          <w:numId w:val="1"/>
        </w:numPr>
        <w:spacing w:after="183"/>
        <w:jc w:val="both"/>
        <w:rPr>
          <w:sz w:val="28"/>
          <w:szCs w:val="28"/>
        </w:rPr>
      </w:pPr>
      <w:proofErr w:type="spellStart"/>
      <w:r w:rsidRPr="00DC537F">
        <w:rPr>
          <w:sz w:val="28"/>
          <w:szCs w:val="28"/>
        </w:rPr>
        <w:t>об’єктивне</w:t>
      </w:r>
      <w:proofErr w:type="spellEnd"/>
      <w:r w:rsidRPr="00DC537F">
        <w:rPr>
          <w:sz w:val="28"/>
          <w:szCs w:val="28"/>
        </w:rPr>
        <w:t xml:space="preserve"> та </w:t>
      </w:r>
      <w:proofErr w:type="spellStart"/>
      <w:r w:rsidRPr="00DC537F">
        <w:rPr>
          <w:sz w:val="28"/>
          <w:szCs w:val="28"/>
        </w:rPr>
        <w:t>неупереджене</w:t>
      </w:r>
      <w:proofErr w:type="spellEnd"/>
      <w:r w:rsidRPr="00DC537F">
        <w:rPr>
          <w:sz w:val="28"/>
          <w:szCs w:val="28"/>
        </w:rPr>
        <w:t xml:space="preserve"> </w:t>
      </w:r>
      <w:proofErr w:type="spellStart"/>
      <w:r w:rsidRPr="00DC537F">
        <w:rPr>
          <w:sz w:val="28"/>
          <w:szCs w:val="28"/>
        </w:rPr>
        <w:t>оцінювання</w:t>
      </w:r>
      <w:proofErr w:type="spellEnd"/>
      <w:r w:rsidRPr="00DC537F">
        <w:rPr>
          <w:sz w:val="28"/>
          <w:szCs w:val="28"/>
        </w:rPr>
        <w:t xml:space="preserve"> </w:t>
      </w:r>
      <w:proofErr w:type="spellStart"/>
      <w:r w:rsidRPr="00DC537F">
        <w:rPr>
          <w:sz w:val="28"/>
          <w:szCs w:val="28"/>
        </w:rPr>
        <w:t>знань</w:t>
      </w:r>
      <w:proofErr w:type="spellEnd"/>
      <w:r w:rsidRPr="00DC537F">
        <w:rPr>
          <w:sz w:val="28"/>
          <w:szCs w:val="28"/>
        </w:rPr>
        <w:t xml:space="preserve"> та </w:t>
      </w:r>
      <w:proofErr w:type="spellStart"/>
      <w:r w:rsidRPr="00DC537F">
        <w:rPr>
          <w:sz w:val="28"/>
          <w:szCs w:val="28"/>
        </w:rPr>
        <w:t>вмінь</w:t>
      </w:r>
      <w:proofErr w:type="spellEnd"/>
      <w:r w:rsidRPr="00DC537F">
        <w:rPr>
          <w:sz w:val="28"/>
          <w:szCs w:val="28"/>
        </w:rPr>
        <w:t xml:space="preserve"> </w:t>
      </w:r>
      <w:proofErr w:type="spellStart"/>
      <w:r w:rsidRPr="00DC537F">
        <w:rPr>
          <w:sz w:val="28"/>
          <w:szCs w:val="28"/>
        </w:rPr>
        <w:t>здобувачів</w:t>
      </w:r>
      <w:proofErr w:type="spellEnd"/>
      <w:r w:rsidRPr="00DC537F">
        <w:rPr>
          <w:sz w:val="28"/>
          <w:szCs w:val="28"/>
        </w:rPr>
        <w:t xml:space="preserve"> </w:t>
      </w:r>
      <w:proofErr w:type="spellStart"/>
      <w:r w:rsidRPr="00DC537F">
        <w:rPr>
          <w:sz w:val="28"/>
          <w:szCs w:val="28"/>
        </w:rPr>
        <w:t>повної</w:t>
      </w:r>
      <w:proofErr w:type="spellEnd"/>
      <w:r w:rsidRPr="00DC537F">
        <w:rPr>
          <w:sz w:val="28"/>
          <w:szCs w:val="28"/>
        </w:rPr>
        <w:t xml:space="preserve"> </w:t>
      </w:r>
      <w:proofErr w:type="spellStart"/>
      <w:r w:rsidRPr="00DC537F">
        <w:rPr>
          <w:sz w:val="28"/>
          <w:szCs w:val="28"/>
        </w:rPr>
        <w:t>загальної</w:t>
      </w:r>
      <w:proofErr w:type="spellEnd"/>
      <w:r w:rsidRPr="00DC537F">
        <w:rPr>
          <w:sz w:val="28"/>
          <w:szCs w:val="28"/>
        </w:rPr>
        <w:t xml:space="preserve"> </w:t>
      </w:r>
      <w:proofErr w:type="spellStart"/>
      <w:r w:rsidRPr="00DC537F">
        <w:rPr>
          <w:sz w:val="28"/>
          <w:szCs w:val="28"/>
        </w:rPr>
        <w:t>середньої</w:t>
      </w:r>
      <w:proofErr w:type="spellEnd"/>
      <w:r w:rsidRPr="00DC537F">
        <w:rPr>
          <w:sz w:val="28"/>
          <w:szCs w:val="28"/>
        </w:rPr>
        <w:t xml:space="preserve"> </w:t>
      </w:r>
      <w:proofErr w:type="spellStart"/>
      <w:r w:rsidRPr="00DC537F">
        <w:rPr>
          <w:sz w:val="28"/>
          <w:szCs w:val="28"/>
        </w:rPr>
        <w:t>освіти</w:t>
      </w:r>
      <w:proofErr w:type="spellEnd"/>
      <w:r w:rsidRPr="00DC537F">
        <w:rPr>
          <w:sz w:val="28"/>
          <w:szCs w:val="28"/>
        </w:rPr>
        <w:t xml:space="preserve">; </w:t>
      </w:r>
    </w:p>
    <w:p w14:paraId="0E434EE6" w14:textId="77777777" w:rsidR="00E906FF" w:rsidRPr="00DC537F" w:rsidRDefault="00E906FF" w:rsidP="00DC537F">
      <w:pPr>
        <w:pStyle w:val="Default"/>
        <w:numPr>
          <w:ilvl w:val="0"/>
          <w:numId w:val="1"/>
        </w:numPr>
        <w:spacing w:after="183"/>
        <w:jc w:val="both"/>
        <w:rPr>
          <w:sz w:val="28"/>
          <w:szCs w:val="28"/>
        </w:rPr>
      </w:pPr>
      <w:proofErr w:type="spellStart"/>
      <w:r w:rsidRPr="00DC537F">
        <w:rPr>
          <w:sz w:val="28"/>
          <w:szCs w:val="28"/>
        </w:rPr>
        <w:t>якісне</w:t>
      </w:r>
      <w:proofErr w:type="spellEnd"/>
      <w:r w:rsidRPr="00DC537F">
        <w:rPr>
          <w:sz w:val="28"/>
          <w:szCs w:val="28"/>
        </w:rPr>
        <w:t xml:space="preserve">, </w:t>
      </w:r>
      <w:proofErr w:type="spellStart"/>
      <w:r w:rsidRPr="00DC537F">
        <w:rPr>
          <w:sz w:val="28"/>
          <w:szCs w:val="28"/>
        </w:rPr>
        <w:t>вчасне</w:t>
      </w:r>
      <w:proofErr w:type="spellEnd"/>
      <w:r w:rsidRPr="00DC537F">
        <w:rPr>
          <w:sz w:val="28"/>
          <w:szCs w:val="28"/>
        </w:rPr>
        <w:t xml:space="preserve"> та </w:t>
      </w:r>
      <w:proofErr w:type="spellStart"/>
      <w:r w:rsidRPr="00DC537F">
        <w:rPr>
          <w:sz w:val="28"/>
          <w:szCs w:val="28"/>
        </w:rPr>
        <w:t>результативне</w:t>
      </w:r>
      <w:proofErr w:type="spellEnd"/>
      <w:r w:rsidRPr="00DC537F">
        <w:rPr>
          <w:sz w:val="28"/>
          <w:szCs w:val="28"/>
        </w:rPr>
        <w:t xml:space="preserve"> </w:t>
      </w:r>
      <w:proofErr w:type="spellStart"/>
      <w:r w:rsidRPr="00DC537F">
        <w:rPr>
          <w:sz w:val="28"/>
          <w:szCs w:val="28"/>
        </w:rPr>
        <w:t>виконання</w:t>
      </w:r>
      <w:proofErr w:type="spellEnd"/>
      <w:r w:rsidRPr="00DC537F">
        <w:rPr>
          <w:sz w:val="28"/>
          <w:szCs w:val="28"/>
        </w:rPr>
        <w:t xml:space="preserve"> </w:t>
      </w:r>
      <w:proofErr w:type="spellStart"/>
      <w:r w:rsidRPr="00DC537F">
        <w:rPr>
          <w:sz w:val="28"/>
          <w:szCs w:val="28"/>
        </w:rPr>
        <w:t>своїх</w:t>
      </w:r>
      <w:proofErr w:type="spellEnd"/>
      <w:r w:rsidRPr="00DC537F">
        <w:rPr>
          <w:sz w:val="28"/>
          <w:szCs w:val="28"/>
        </w:rPr>
        <w:t xml:space="preserve"> </w:t>
      </w:r>
      <w:proofErr w:type="spellStart"/>
      <w:r w:rsidRPr="00DC537F">
        <w:rPr>
          <w:sz w:val="28"/>
          <w:szCs w:val="28"/>
        </w:rPr>
        <w:t>функціональних</w:t>
      </w:r>
      <w:proofErr w:type="spellEnd"/>
      <w:r w:rsidRPr="00DC537F">
        <w:rPr>
          <w:sz w:val="28"/>
          <w:szCs w:val="28"/>
        </w:rPr>
        <w:t xml:space="preserve"> </w:t>
      </w:r>
      <w:proofErr w:type="spellStart"/>
      <w:r w:rsidRPr="00DC537F">
        <w:rPr>
          <w:sz w:val="28"/>
          <w:szCs w:val="28"/>
        </w:rPr>
        <w:t>обов’язків</w:t>
      </w:r>
      <w:proofErr w:type="spellEnd"/>
      <w:r w:rsidRPr="00DC537F">
        <w:rPr>
          <w:sz w:val="28"/>
          <w:szCs w:val="28"/>
        </w:rPr>
        <w:t xml:space="preserve">; </w:t>
      </w:r>
    </w:p>
    <w:p w14:paraId="473683BA" w14:textId="77777777" w:rsidR="00E906FF" w:rsidRPr="00DC537F" w:rsidRDefault="00E906FF" w:rsidP="00DC537F">
      <w:pPr>
        <w:pStyle w:val="Default"/>
        <w:numPr>
          <w:ilvl w:val="0"/>
          <w:numId w:val="1"/>
        </w:numPr>
        <w:spacing w:after="183"/>
        <w:jc w:val="both"/>
        <w:rPr>
          <w:sz w:val="28"/>
          <w:szCs w:val="28"/>
        </w:rPr>
      </w:pPr>
      <w:proofErr w:type="spellStart"/>
      <w:r w:rsidRPr="00DC537F">
        <w:rPr>
          <w:sz w:val="28"/>
          <w:szCs w:val="28"/>
        </w:rPr>
        <w:lastRenderedPageBreak/>
        <w:t>впровадження</w:t>
      </w:r>
      <w:proofErr w:type="spellEnd"/>
      <w:r w:rsidRPr="00DC537F">
        <w:rPr>
          <w:sz w:val="28"/>
          <w:szCs w:val="28"/>
        </w:rPr>
        <w:t xml:space="preserve"> у свою </w:t>
      </w:r>
      <w:proofErr w:type="spellStart"/>
      <w:r w:rsidRPr="00DC537F">
        <w:rPr>
          <w:sz w:val="28"/>
          <w:szCs w:val="28"/>
        </w:rPr>
        <w:t>діяльність</w:t>
      </w:r>
      <w:proofErr w:type="spellEnd"/>
      <w:r w:rsidRPr="00DC537F">
        <w:rPr>
          <w:sz w:val="28"/>
          <w:szCs w:val="28"/>
        </w:rPr>
        <w:t xml:space="preserve"> </w:t>
      </w:r>
      <w:proofErr w:type="spellStart"/>
      <w:r w:rsidRPr="00DC537F">
        <w:rPr>
          <w:sz w:val="28"/>
          <w:szCs w:val="28"/>
        </w:rPr>
        <w:t>інноваційних</w:t>
      </w:r>
      <w:proofErr w:type="spellEnd"/>
      <w:r w:rsidRPr="00DC537F">
        <w:rPr>
          <w:sz w:val="28"/>
          <w:szCs w:val="28"/>
        </w:rPr>
        <w:t xml:space="preserve"> </w:t>
      </w:r>
      <w:proofErr w:type="spellStart"/>
      <w:r w:rsidRPr="00DC537F">
        <w:rPr>
          <w:sz w:val="28"/>
          <w:szCs w:val="28"/>
        </w:rPr>
        <w:t>методів</w:t>
      </w:r>
      <w:proofErr w:type="spellEnd"/>
      <w:r w:rsidRPr="00DC537F">
        <w:rPr>
          <w:sz w:val="28"/>
          <w:szCs w:val="28"/>
        </w:rPr>
        <w:t xml:space="preserve"> </w:t>
      </w:r>
      <w:proofErr w:type="spellStart"/>
      <w:r w:rsidRPr="00DC537F">
        <w:rPr>
          <w:sz w:val="28"/>
          <w:szCs w:val="28"/>
        </w:rPr>
        <w:t>навчання</w:t>
      </w:r>
      <w:proofErr w:type="spellEnd"/>
      <w:r w:rsidRPr="00DC537F">
        <w:rPr>
          <w:sz w:val="28"/>
          <w:szCs w:val="28"/>
        </w:rPr>
        <w:t xml:space="preserve">; </w:t>
      </w:r>
    </w:p>
    <w:p w14:paraId="11685CED" w14:textId="77777777" w:rsidR="00E906FF" w:rsidRPr="00DC537F" w:rsidRDefault="00E906FF" w:rsidP="00DC537F">
      <w:pPr>
        <w:pStyle w:val="Default"/>
        <w:numPr>
          <w:ilvl w:val="0"/>
          <w:numId w:val="1"/>
        </w:numPr>
        <w:jc w:val="both"/>
        <w:rPr>
          <w:sz w:val="28"/>
          <w:szCs w:val="28"/>
        </w:rPr>
      </w:pPr>
      <w:proofErr w:type="spellStart"/>
      <w:r w:rsidRPr="00DC537F">
        <w:rPr>
          <w:sz w:val="28"/>
          <w:szCs w:val="28"/>
        </w:rPr>
        <w:t>підвищення</w:t>
      </w:r>
      <w:proofErr w:type="spellEnd"/>
      <w:r w:rsidRPr="00DC537F">
        <w:rPr>
          <w:sz w:val="28"/>
          <w:szCs w:val="28"/>
        </w:rPr>
        <w:t xml:space="preserve"> </w:t>
      </w:r>
      <w:proofErr w:type="spellStart"/>
      <w:r w:rsidRPr="00DC537F">
        <w:rPr>
          <w:sz w:val="28"/>
          <w:szCs w:val="28"/>
        </w:rPr>
        <w:t>своєї</w:t>
      </w:r>
      <w:proofErr w:type="spellEnd"/>
      <w:r w:rsidRPr="00DC537F">
        <w:rPr>
          <w:sz w:val="28"/>
          <w:szCs w:val="28"/>
        </w:rPr>
        <w:t xml:space="preserve"> </w:t>
      </w:r>
      <w:proofErr w:type="spellStart"/>
      <w:r w:rsidRPr="00DC537F">
        <w:rPr>
          <w:sz w:val="28"/>
          <w:szCs w:val="28"/>
        </w:rPr>
        <w:t>кваліфікації</w:t>
      </w:r>
      <w:proofErr w:type="spellEnd"/>
      <w:r w:rsidRPr="00DC537F">
        <w:rPr>
          <w:sz w:val="28"/>
          <w:szCs w:val="28"/>
        </w:rPr>
        <w:t xml:space="preserve"> </w:t>
      </w:r>
      <w:proofErr w:type="spellStart"/>
      <w:r w:rsidRPr="00DC537F">
        <w:rPr>
          <w:sz w:val="28"/>
          <w:szCs w:val="28"/>
        </w:rPr>
        <w:t>відповідно</w:t>
      </w:r>
      <w:proofErr w:type="spellEnd"/>
      <w:r w:rsidRPr="00DC537F">
        <w:rPr>
          <w:sz w:val="28"/>
          <w:szCs w:val="28"/>
        </w:rPr>
        <w:t xml:space="preserve"> до </w:t>
      </w:r>
      <w:proofErr w:type="spellStart"/>
      <w:r w:rsidRPr="00DC537F">
        <w:rPr>
          <w:sz w:val="28"/>
          <w:szCs w:val="28"/>
        </w:rPr>
        <w:t>вимог</w:t>
      </w:r>
      <w:proofErr w:type="spellEnd"/>
      <w:r w:rsidRPr="00DC537F">
        <w:rPr>
          <w:sz w:val="28"/>
          <w:szCs w:val="28"/>
        </w:rPr>
        <w:t xml:space="preserve"> </w:t>
      </w:r>
      <w:proofErr w:type="spellStart"/>
      <w:r w:rsidRPr="00DC537F">
        <w:rPr>
          <w:sz w:val="28"/>
          <w:szCs w:val="28"/>
        </w:rPr>
        <w:t>законодавства</w:t>
      </w:r>
      <w:proofErr w:type="spellEnd"/>
      <w:r w:rsidRPr="00DC537F">
        <w:rPr>
          <w:sz w:val="28"/>
          <w:szCs w:val="28"/>
        </w:rPr>
        <w:t xml:space="preserve">; </w:t>
      </w:r>
    </w:p>
    <w:p w14:paraId="6BC1A837" w14:textId="77777777" w:rsidR="00E906FF" w:rsidRPr="00DC537F" w:rsidRDefault="00E906FF" w:rsidP="00DC537F">
      <w:pPr>
        <w:pStyle w:val="Default"/>
        <w:ind w:left="720"/>
        <w:jc w:val="both"/>
        <w:rPr>
          <w:sz w:val="28"/>
          <w:szCs w:val="28"/>
        </w:rPr>
      </w:pPr>
    </w:p>
    <w:p w14:paraId="7F5F480D"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sz w:val="28"/>
          <w:szCs w:val="28"/>
        </w:rPr>
        <w:t xml:space="preserve"> </w:t>
      </w:r>
      <w:proofErr w:type="spellStart"/>
      <w:r w:rsidRPr="00DC537F">
        <w:rPr>
          <w:rFonts w:ascii="Times New Roman" w:hAnsi="Times New Roman"/>
          <w:sz w:val="28"/>
          <w:szCs w:val="28"/>
        </w:rPr>
        <w:t>дотримання</w:t>
      </w:r>
      <w:proofErr w:type="spellEnd"/>
      <w:r w:rsidRPr="00DC537F">
        <w:rPr>
          <w:rFonts w:ascii="Times New Roman" w:hAnsi="Times New Roman"/>
          <w:sz w:val="28"/>
          <w:szCs w:val="28"/>
        </w:rPr>
        <w:t xml:space="preserve"> правил </w:t>
      </w:r>
      <w:proofErr w:type="spellStart"/>
      <w:r w:rsidRPr="00DC537F">
        <w:rPr>
          <w:rFonts w:ascii="Times New Roman" w:hAnsi="Times New Roman"/>
          <w:sz w:val="28"/>
          <w:szCs w:val="28"/>
        </w:rPr>
        <w:t>посилання</w:t>
      </w:r>
      <w:proofErr w:type="spellEnd"/>
      <w:r w:rsidRPr="00DC537F">
        <w:rPr>
          <w:rFonts w:ascii="Times New Roman" w:hAnsi="Times New Roman"/>
          <w:sz w:val="28"/>
          <w:szCs w:val="28"/>
        </w:rPr>
        <w:t xml:space="preserve"> на </w:t>
      </w:r>
      <w:proofErr w:type="spellStart"/>
      <w:r w:rsidRPr="00DC537F">
        <w:rPr>
          <w:rFonts w:ascii="Times New Roman" w:hAnsi="Times New Roman"/>
          <w:sz w:val="28"/>
          <w:szCs w:val="28"/>
        </w:rPr>
        <w:t>джерела</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інформації</w:t>
      </w:r>
      <w:proofErr w:type="spellEnd"/>
      <w:r w:rsidRPr="00DC537F">
        <w:rPr>
          <w:rFonts w:ascii="Times New Roman" w:hAnsi="Times New Roman"/>
          <w:sz w:val="28"/>
          <w:szCs w:val="28"/>
        </w:rPr>
        <w:t xml:space="preserve"> у </w:t>
      </w:r>
      <w:proofErr w:type="spellStart"/>
      <w:r w:rsidRPr="00DC537F">
        <w:rPr>
          <w:rFonts w:ascii="Times New Roman" w:hAnsi="Times New Roman"/>
          <w:sz w:val="28"/>
          <w:szCs w:val="28"/>
        </w:rPr>
        <w:t>разі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використання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відомостей</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написання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методичних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матеріалів</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наукових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робіт</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тощо</w:t>
      </w:r>
      <w:proofErr w:type="spellEnd"/>
      <w:r w:rsidRPr="00DC537F">
        <w:rPr>
          <w:rFonts w:ascii="Times New Roman" w:hAnsi="Times New Roman"/>
          <w:sz w:val="28"/>
          <w:szCs w:val="28"/>
        </w:rPr>
        <w:t>;</w:t>
      </w:r>
    </w:p>
    <w:p w14:paraId="055C2784"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rFonts w:ascii="Times New Roman" w:hAnsi="Times New Roman"/>
          <w:sz w:val="28"/>
          <w:szCs w:val="28"/>
        </w:rPr>
        <w:t xml:space="preserve"> не </w:t>
      </w:r>
      <w:proofErr w:type="spellStart"/>
      <w:r w:rsidRPr="00DC537F">
        <w:rPr>
          <w:rFonts w:ascii="Times New Roman" w:hAnsi="Times New Roman"/>
          <w:sz w:val="28"/>
          <w:szCs w:val="28"/>
        </w:rPr>
        <w:t>розголошувати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конфеденційну</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інформацію</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інформацію</w:t>
      </w:r>
      <w:proofErr w:type="spellEnd"/>
      <w:r w:rsidRPr="00DC537F">
        <w:rPr>
          <w:rFonts w:ascii="Times New Roman" w:hAnsi="Times New Roman"/>
          <w:sz w:val="28"/>
          <w:szCs w:val="28"/>
        </w:rPr>
        <w:t xml:space="preserve"> з </w:t>
      </w:r>
      <w:proofErr w:type="spellStart"/>
      <w:r w:rsidRPr="00DC537F">
        <w:rPr>
          <w:rFonts w:ascii="Times New Roman" w:hAnsi="Times New Roman"/>
          <w:sz w:val="28"/>
          <w:szCs w:val="28"/>
        </w:rPr>
        <w:t>обмеженим</w:t>
      </w:r>
      <w:proofErr w:type="spellEnd"/>
      <w:r w:rsidRPr="00DC537F">
        <w:rPr>
          <w:rFonts w:ascii="Times New Roman" w:hAnsi="Times New Roman"/>
          <w:sz w:val="28"/>
          <w:szCs w:val="28"/>
        </w:rPr>
        <w:t xml:space="preserve"> доступом та </w:t>
      </w:r>
      <w:proofErr w:type="spellStart"/>
      <w:r w:rsidRPr="00DC537F">
        <w:rPr>
          <w:rFonts w:ascii="Times New Roman" w:hAnsi="Times New Roman"/>
          <w:sz w:val="28"/>
          <w:szCs w:val="28"/>
        </w:rPr>
        <w:t>інші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види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інформації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відповідно</w:t>
      </w:r>
      <w:proofErr w:type="spellEnd"/>
      <w:r w:rsidRPr="00DC537F">
        <w:rPr>
          <w:rFonts w:ascii="Times New Roman" w:hAnsi="Times New Roman"/>
          <w:sz w:val="28"/>
          <w:szCs w:val="28"/>
        </w:rPr>
        <w:t xml:space="preserve"> до </w:t>
      </w:r>
      <w:proofErr w:type="spellStart"/>
      <w:r w:rsidRPr="00DC537F">
        <w:rPr>
          <w:rFonts w:ascii="Times New Roman" w:hAnsi="Times New Roman"/>
          <w:sz w:val="28"/>
          <w:szCs w:val="28"/>
        </w:rPr>
        <w:t>вимог</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законодавства</w:t>
      </w:r>
      <w:proofErr w:type="spellEnd"/>
      <w:r w:rsidRPr="00DC537F">
        <w:rPr>
          <w:rFonts w:ascii="Times New Roman" w:hAnsi="Times New Roman"/>
          <w:sz w:val="28"/>
          <w:szCs w:val="28"/>
        </w:rPr>
        <w:t xml:space="preserve"> в </w:t>
      </w:r>
      <w:proofErr w:type="spellStart"/>
      <w:r w:rsidRPr="00DC537F">
        <w:rPr>
          <w:rFonts w:ascii="Times New Roman" w:hAnsi="Times New Roman"/>
          <w:sz w:val="28"/>
          <w:szCs w:val="28"/>
        </w:rPr>
        <w:t>сфері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інформації</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звернення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громадян</w:t>
      </w:r>
      <w:proofErr w:type="spellEnd"/>
      <w:r w:rsidRPr="00DC537F">
        <w:rPr>
          <w:rFonts w:ascii="Times New Roman" w:hAnsi="Times New Roman"/>
          <w:sz w:val="28"/>
          <w:szCs w:val="28"/>
        </w:rPr>
        <w:t>;</w:t>
      </w:r>
    </w:p>
    <w:p w14:paraId="3B64B21E"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rFonts w:ascii="Times New Roman" w:hAnsi="Times New Roman"/>
          <w:sz w:val="28"/>
          <w:szCs w:val="28"/>
        </w:rPr>
        <w:t xml:space="preserve"> </w:t>
      </w:r>
      <w:proofErr w:type="spellStart"/>
      <w:r w:rsidRPr="00DC537F">
        <w:rPr>
          <w:rFonts w:ascii="Times New Roman" w:hAnsi="Times New Roman"/>
          <w:sz w:val="28"/>
          <w:szCs w:val="28"/>
        </w:rPr>
        <w:t>надання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достовірної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інформації</w:t>
      </w:r>
      <w:proofErr w:type="spellEnd"/>
      <w:r w:rsidRPr="00DC537F">
        <w:rPr>
          <w:rFonts w:ascii="Times New Roman" w:hAnsi="Times New Roman"/>
          <w:sz w:val="28"/>
          <w:szCs w:val="28"/>
        </w:rPr>
        <w:t>;</w:t>
      </w:r>
    </w:p>
    <w:p w14:paraId="21120776"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rFonts w:ascii="Times New Roman" w:hAnsi="Times New Roman"/>
          <w:sz w:val="28"/>
          <w:szCs w:val="28"/>
        </w:rPr>
        <w:t xml:space="preserve"> контроль за </w:t>
      </w:r>
      <w:proofErr w:type="spellStart"/>
      <w:r w:rsidRPr="00DC537F">
        <w:rPr>
          <w:rFonts w:ascii="Times New Roman" w:hAnsi="Times New Roman"/>
          <w:sz w:val="28"/>
          <w:szCs w:val="28"/>
        </w:rPr>
        <w:t>дотриманням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доброчесності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здобувачами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освіти</w:t>
      </w:r>
      <w:proofErr w:type="spellEnd"/>
      <w:r w:rsidRPr="00DC537F">
        <w:rPr>
          <w:rFonts w:ascii="Times New Roman" w:hAnsi="Times New Roman"/>
          <w:sz w:val="28"/>
          <w:szCs w:val="28"/>
        </w:rPr>
        <w:t>;</w:t>
      </w:r>
    </w:p>
    <w:p w14:paraId="4BB4F62F"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уникати</w:t>
      </w:r>
      <w:proofErr w:type="spellEnd"/>
      <w:r w:rsidRPr="00DC537F">
        <w:rPr>
          <w:rFonts w:ascii="Times New Roman" w:hAnsi="Times New Roman"/>
          <w:sz w:val="28"/>
          <w:szCs w:val="28"/>
        </w:rPr>
        <w:t xml:space="preserve"> приватного </w:t>
      </w:r>
      <w:proofErr w:type="spellStart"/>
      <w:r w:rsidRPr="00DC537F">
        <w:rPr>
          <w:rFonts w:ascii="Times New Roman" w:hAnsi="Times New Roman"/>
          <w:sz w:val="28"/>
          <w:szCs w:val="28"/>
        </w:rPr>
        <w:t>інтересу</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конфлікту</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інтересів</w:t>
      </w:r>
      <w:proofErr w:type="spellEnd"/>
      <w:r w:rsidRPr="00DC537F">
        <w:rPr>
          <w:rFonts w:ascii="Times New Roman" w:hAnsi="Times New Roman"/>
          <w:sz w:val="28"/>
          <w:szCs w:val="28"/>
        </w:rPr>
        <w:t>;</w:t>
      </w:r>
    </w:p>
    <w:p w14:paraId="78554B61"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rFonts w:ascii="Times New Roman" w:hAnsi="Times New Roman"/>
          <w:sz w:val="28"/>
          <w:szCs w:val="28"/>
        </w:rPr>
        <w:t xml:space="preserve">нести </w:t>
      </w:r>
      <w:proofErr w:type="spellStart"/>
      <w:r w:rsidRPr="00DC537F">
        <w:rPr>
          <w:rFonts w:ascii="Times New Roman" w:hAnsi="Times New Roman"/>
          <w:sz w:val="28"/>
          <w:szCs w:val="28"/>
        </w:rPr>
        <w:t>відповідальність</w:t>
      </w:r>
      <w:proofErr w:type="spellEnd"/>
      <w:r w:rsidRPr="00DC537F">
        <w:rPr>
          <w:rFonts w:ascii="Times New Roman" w:hAnsi="Times New Roman"/>
          <w:sz w:val="28"/>
          <w:szCs w:val="28"/>
        </w:rPr>
        <w:t xml:space="preserve"> за </w:t>
      </w:r>
      <w:proofErr w:type="spellStart"/>
      <w:r w:rsidRPr="00DC537F">
        <w:rPr>
          <w:rFonts w:ascii="Times New Roman" w:hAnsi="Times New Roman"/>
          <w:sz w:val="28"/>
          <w:szCs w:val="28"/>
        </w:rPr>
        <w:t>порушення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доброчесності</w:t>
      </w:r>
      <w:proofErr w:type="spellEnd"/>
      <w:r w:rsidRPr="00DC537F">
        <w:rPr>
          <w:rFonts w:ascii="Times New Roman" w:hAnsi="Times New Roman"/>
          <w:sz w:val="28"/>
          <w:szCs w:val="28"/>
        </w:rPr>
        <w:t>;</w:t>
      </w:r>
    </w:p>
    <w:p w14:paraId="7B39AE10" w14:textId="4365962E" w:rsidR="00E906FF" w:rsidRPr="00DC537F" w:rsidRDefault="00E906FF" w:rsidP="00DC537F">
      <w:pPr>
        <w:numPr>
          <w:ilvl w:val="0"/>
          <w:numId w:val="1"/>
        </w:numPr>
        <w:spacing w:line="240" w:lineRule="auto"/>
        <w:jc w:val="both"/>
        <w:rPr>
          <w:rFonts w:ascii="Times New Roman" w:hAnsi="Times New Roman"/>
          <w:sz w:val="28"/>
          <w:szCs w:val="28"/>
          <w:lang w:val="uk-UA"/>
        </w:rPr>
      </w:pPr>
      <w:r w:rsidRPr="00DC537F">
        <w:rPr>
          <w:rFonts w:ascii="Times New Roman" w:hAnsi="Times New Roman"/>
          <w:sz w:val="28"/>
          <w:szCs w:val="28"/>
          <w:lang w:val="uk-UA"/>
        </w:rPr>
        <w:t xml:space="preserve"> негайно повідомляти адміністрацію </w:t>
      </w:r>
      <w:r w:rsidRPr="00DC537F">
        <w:rPr>
          <w:rFonts w:ascii="Times New Roman" w:eastAsia="Times New Roman" w:hAnsi="Times New Roman"/>
          <w:sz w:val="28"/>
          <w:szCs w:val="28"/>
          <w:lang w:val="uk-UA" w:eastAsia="ru-RU"/>
        </w:rPr>
        <w:t xml:space="preserve">закладу </w:t>
      </w:r>
      <w:r w:rsidRPr="00DC537F">
        <w:rPr>
          <w:rFonts w:ascii="Times New Roman" w:hAnsi="Times New Roman"/>
          <w:sz w:val="28"/>
          <w:szCs w:val="28"/>
          <w:lang w:val="uk-UA"/>
        </w:rPr>
        <w:t>у разі отримання для виконання рішень чи доручень, які 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w:t>
      </w:r>
    </w:p>
    <w:p w14:paraId="6ED79651" w14:textId="77777777" w:rsidR="00E906FF" w:rsidRPr="00DC537F" w:rsidRDefault="00E906FF" w:rsidP="00DC537F">
      <w:pPr>
        <w:spacing w:line="240" w:lineRule="auto"/>
        <w:jc w:val="both"/>
        <w:rPr>
          <w:rFonts w:ascii="Times New Roman" w:hAnsi="Times New Roman"/>
          <w:sz w:val="28"/>
          <w:szCs w:val="28"/>
        </w:rPr>
      </w:pPr>
      <w:r w:rsidRPr="00DC537F">
        <w:rPr>
          <w:rFonts w:ascii="Times New Roman" w:hAnsi="Times New Roman"/>
          <w:sz w:val="28"/>
          <w:szCs w:val="28"/>
        </w:rPr>
        <w:t xml:space="preserve">2.5. </w:t>
      </w:r>
      <w:proofErr w:type="spellStart"/>
      <w:r w:rsidRPr="00DC537F">
        <w:rPr>
          <w:rFonts w:ascii="Times New Roman" w:hAnsi="Times New Roman"/>
          <w:sz w:val="28"/>
          <w:szCs w:val="28"/>
        </w:rPr>
        <w:t>Дотримання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доброчесності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u w:val="single"/>
        </w:rPr>
        <w:t>здобувачами</w:t>
      </w:r>
      <w:proofErr w:type="spellEnd"/>
      <w:r w:rsidRPr="00DC537F">
        <w:rPr>
          <w:rFonts w:ascii="Times New Roman" w:hAnsi="Times New Roman"/>
          <w:sz w:val="28"/>
          <w:szCs w:val="28"/>
          <w:u w:val="single"/>
        </w:rPr>
        <w:t xml:space="preserve"> </w:t>
      </w:r>
      <w:proofErr w:type="spellStart"/>
      <w:r w:rsidRPr="00DC537F">
        <w:rPr>
          <w:rFonts w:ascii="Times New Roman" w:hAnsi="Times New Roman"/>
          <w:sz w:val="28"/>
          <w:szCs w:val="28"/>
          <w:u w:val="single"/>
        </w:rPr>
        <w:t>освіти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передбачає</w:t>
      </w:r>
      <w:proofErr w:type="spellEnd"/>
      <w:r w:rsidRPr="00DC537F">
        <w:rPr>
          <w:rFonts w:ascii="Times New Roman" w:hAnsi="Times New Roman"/>
          <w:sz w:val="28"/>
          <w:szCs w:val="28"/>
        </w:rPr>
        <w:t>:</w:t>
      </w:r>
    </w:p>
    <w:p w14:paraId="5FAEA107"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дотримання</w:t>
      </w:r>
      <w:proofErr w:type="spellEnd"/>
      <w:r w:rsidRPr="00DC537F">
        <w:rPr>
          <w:rFonts w:ascii="Times New Roman" w:hAnsi="Times New Roman"/>
          <w:sz w:val="28"/>
          <w:szCs w:val="28"/>
        </w:rPr>
        <w:t xml:space="preserve"> норм </w:t>
      </w:r>
      <w:proofErr w:type="spellStart"/>
      <w:r w:rsidRPr="00DC537F">
        <w:rPr>
          <w:rFonts w:ascii="Times New Roman" w:hAnsi="Times New Roman"/>
          <w:sz w:val="28"/>
          <w:szCs w:val="28"/>
        </w:rPr>
        <w:t>Конституції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України</w:t>
      </w:r>
      <w:proofErr w:type="spellEnd"/>
      <w:r w:rsidRPr="00DC537F">
        <w:rPr>
          <w:rFonts w:ascii="Times New Roman" w:hAnsi="Times New Roman"/>
          <w:sz w:val="28"/>
          <w:szCs w:val="28"/>
        </w:rPr>
        <w:t>;</w:t>
      </w:r>
    </w:p>
    <w:p w14:paraId="49647045"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дотримання</w:t>
      </w:r>
      <w:proofErr w:type="spellEnd"/>
      <w:r w:rsidRPr="00DC537F">
        <w:rPr>
          <w:rFonts w:ascii="Times New Roman" w:hAnsi="Times New Roman"/>
          <w:sz w:val="28"/>
          <w:szCs w:val="28"/>
        </w:rPr>
        <w:t xml:space="preserve"> норм чинного </w:t>
      </w:r>
      <w:proofErr w:type="spellStart"/>
      <w:r w:rsidRPr="00DC537F">
        <w:rPr>
          <w:rFonts w:ascii="Times New Roman" w:hAnsi="Times New Roman"/>
          <w:sz w:val="28"/>
          <w:szCs w:val="28"/>
        </w:rPr>
        <w:t>законодавства</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України</w:t>
      </w:r>
      <w:proofErr w:type="spellEnd"/>
      <w:r w:rsidRPr="00DC537F">
        <w:rPr>
          <w:rFonts w:ascii="Times New Roman" w:hAnsi="Times New Roman"/>
          <w:sz w:val="28"/>
          <w:szCs w:val="28"/>
        </w:rPr>
        <w:t xml:space="preserve"> в </w:t>
      </w:r>
      <w:proofErr w:type="spellStart"/>
      <w:r w:rsidRPr="00DC537F">
        <w:rPr>
          <w:rFonts w:ascii="Times New Roman" w:hAnsi="Times New Roman"/>
          <w:sz w:val="28"/>
          <w:szCs w:val="28"/>
        </w:rPr>
        <w:t>сфері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освіти</w:t>
      </w:r>
      <w:proofErr w:type="spellEnd"/>
      <w:r w:rsidRPr="00DC537F">
        <w:rPr>
          <w:rFonts w:ascii="Times New Roman" w:hAnsi="Times New Roman"/>
          <w:sz w:val="28"/>
          <w:szCs w:val="28"/>
        </w:rPr>
        <w:t>;</w:t>
      </w:r>
    </w:p>
    <w:p w14:paraId="2D33E208"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дотримання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загальноприйнятих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етичних</w:t>
      </w:r>
      <w:proofErr w:type="spellEnd"/>
      <w:r w:rsidRPr="00DC537F">
        <w:rPr>
          <w:rFonts w:ascii="Times New Roman" w:hAnsi="Times New Roman"/>
          <w:sz w:val="28"/>
          <w:szCs w:val="28"/>
        </w:rPr>
        <w:t xml:space="preserve"> норм;</w:t>
      </w:r>
    </w:p>
    <w:p w14:paraId="3A731404"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дотримання</w:t>
      </w:r>
      <w:proofErr w:type="spellEnd"/>
      <w:r w:rsidRPr="00DC537F">
        <w:rPr>
          <w:rFonts w:ascii="Times New Roman" w:hAnsi="Times New Roman"/>
          <w:sz w:val="28"/>
          <w:szCs w:val="28"/>
        </w:rPr>
        <w:t xml:space="preserve"> норм </w:t>
      </w:r>
      <w:proofErr w:type="spellStart"/>
      <w:r w:rsidRPr="00DC537F">
        <w:rPr>
          <w:rFonts w:ascii="Times New Roman" w:hAnsi="Times New Roman"/>
          <w:sz w:val="28"/>
          <w:szCs w:val="28"/>
        </w:rPr>
        <w:t>законодавства</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України</w:t>
      </w:r>
      <w:proofErr w:type="spellEnd"/>
      <w:r w:rsidRPr="00DC537F">
        <w:rPr>
          <w:rFonts w:ascii="Times New Roman" w:hAnsi="Times New Roman"/>
          <w:sz w:val="28"/>
          <w:szCs w:val="28"/>
        </w:rPr>
        <w:t xml:space="preserve"> про </w:t>
      </w:r>
      <w:proofErr w:type="spellStart"/>
      <w:r w:rsidRPr="00DC537F">
        <w:rPr>
          <w:rFonts w:ascii="Times New Roman" w:hAnsi="Times New Roman"/>
          <w:sz w:val="28"/>
          <w:szCs w:val="28"/>
        </w:rPr>
        <w:t>авторське</w:t>
      </w:r>
      <w:proofErr w:type="spellEnd"/>
      <w:r w:rsidRPr="00DC537F">
        <w:rPr>
          <w:rFonts w:ascii="Times New Roman" w:hAnsi="Times New Roman"/>
          <w:sz w:val="28"/>
          <w:szCs w:val="28"/>
        </w:rPr>
        <w:t xml:space="preserve"> право;</w:t>
      </w:r>
    </w:p>
    <w:p w14:paraId="6BD39F63"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повагу</w:t>
      </w:r>
      <w:proofErr w:type="spellEnd"/>
      <w:r w:rsidRPr="00DC537F">
        <w:rPr>
          <w:rFonts w:ascii="Times New Roman" w:hAnsi="Times New Roman"/>
          <w:sz w:val="28"/>
          <w:szCs w:val="28"/>
        </w:rPr>
        <w:t xml:space="preserve"> до </w:t>
      </w:r>
      <w:proofErr w:type="spellStart"/>
      <w:r w:rsidRPr="00DC537F">
        <w:rPr>
          <w:rFonts w:ascii="Times New Roman" w:hAnsi="Times New Roman"/>
          <w:sz w:val="28"/>
          <w:szCs w:val="28"/>
        </w:rPr>
        <w:t>педагогічних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працівників</w:t>
      </w:r>
      <w:proofErr w:type="spellEnd"/>
      <w:r w:rsidRPr="00DC537F">
        <w:rPr>
          <w:rFonts w:ascii="Times New Roman" w:hAnsi="Times New Roman"/>
          <w:sz w:val="28"/>
          <w:szCs w:val="28"/>
        </w:rPr>
        <w:t>;</w:t>
      </w:r>
    </w:p>
    <w:p w14:paraId="3096932D"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самостійне</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виконання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навчальних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завдань</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завдань</w:t>
      </w:r>
      <w:proofErr w:type="spellEnd"/>
      <w:r w:rsidRPr="00DC537F">
        <w:rPr>
          <w:rFonts w:ascii="Times New Roman" w:hAnsi="Times New Roman"/>
          <w:sz w:val="28"/>
          <w:szCs w:val="28"/>
        </w:rPr>
        <w:t xml:space="preserve"> поточного та </w:t>
      </w:r>
      <w:proofErr w:type="spellStart"/>
      <w:r w:rsidRPr="00DC537F">
        <w:rPr>
          <w:rFonts w:ascii="Times New Roman" w:hAnsi="Times New Roman"/>
          <w:sz w:val="28"/>
          <w:szCs w:val="28"/>
        </w:rPr>
        <w:t>підсумкового</w:t>
      </w:r>
      <w:proofErr w:type="spellEnd"/>
      <w:r w:rsidRPr="00DC537F">
        <w:rPr>
          <w:rFonts w:ascii="Times New Roman" w:hAnsi="Times New Roman"/>
          <w:sz w:val="28"/>
          <w:szCs w:val="28"/>
        </w:rPr>
        <w:t xml:space="preserve"> контролю </w:t>
      </w:r>
      <w:proofErr w:type="spellStart"/>
      <w:r w:rsidRPr="00DC537F">
        <w:rPr>
          <w:rFonts w:ascii="Times New Roman" w:hAnsi="Times New Roman"/>
          <w:sz w:val="28"/>
          <w:szCs w:val="28"/>
        </w:rPr>
        <w:t>результатів</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навчання</w:t>
      </w:r>
      <w:proofErr w:type="spellEnd"/>
      <w:r w:rsidRPr="00DC537F">
        <w:rPr>
          <w:rFonts w:ascii="Times New Roman" w:hAnsi="Times New Roman"/>
          <w:sz w:val="28"/>
          <w:szCs w:val="28"/>
        </w:rPr>
        <w:t>;</w:t>
      </w:r>
    </w:p>
    <w:p w14:paraId="1B98E2B7"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rFonts w:ascii="Times New Roman" w:hAnsi="Times New Roman"/>
          <w:sz w:val="28"/>
          <w:szCs w:val="28"/>
        </w:rPr>
        <w:t xml:space="preserve"> </w:t>
      </w:r>
      <w:proofErr w:type="spellStart"/>
      <w:r w:rsidRPr="00DC537F">
        <w:rPr>
          <w:rFonts w:ascii="Times New Roman" w:hAnsi="Times New Roman"/>
          <w:sz w:val="28"/>
          <w:szCs w:val="28"/>
        </w:rPr>
        <w:t>подавати</w:t>
      </w:r>
      <w:proofErr w:type="spellEnd"/>
      <w:r w:rsidRPr="00DC537F">
        <w:rPr>
          <w:rFonts w:ascii="Times New Roman" w:hAnsi="Times New Roman"/>
          <w:sz w:val="28"/>
          <w:szCs w:val="28"/>
        </w:rPr>
        <w:t xml:space="preserve"> на </w:t>
      </w:r>
      <w:proofErr w:type="spellStart"/>
      <w:r w:rsidRPr="00DC537F">
        <w:rPr>
          <w:rFonts w:ascii="Times New Roman" w:hAnsi="Times New Roman"/>
          <w:sz w:val="28"/>
          <w:szCs w:val="28"/>
        </w:rPr>
        <w:t>оцінювання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лише</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самостійно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виконану</w:t>
      </w:r>
      <w:proofErr w:type="spellEnd"/>
      <w:r w:rsidRPr="00DC537F">
        <w:rPr>
          <w:rFonts w:ascii="Times New Roman" w:hAnsi="Times New Roman"/>
          <w:sz w:val="28"/>
          <w:szCs w:val="28"/>
        </w:rPr>
        <w:t xml:space="preserve"> роботу, </w:t>
      </w:r>
      <w:proofErr w:type="spellStart"/>
      <w:r w:rsidRPr="00DC537F">
        <w:rPr>
          <w:rFonts w:ascii="Times New Roman" w:hAnsi="Times New Roman"/>
          <w:sz w:val="28"/>
          <w:szCs w:val="28"/>
        </w:rPr>
        <w:t>що</w:t>
      </w:r>
      <w:proofErr w:type="spellEnd"/>
      <w:r w:rsidRPr="00DC537F">
        <w:rPr>
          <w:rFonts w:ascii="Times New Roman" w:hAnsi="Times New Roman"/>
          <w:sz w:val="28"/>
          <w:szCs w:val="28"/>
        </w:rPr>
        <w:t xml:space="preserve"> не є </w:t>
      </w:r>
      <w:proofErr w:type="spellStart"/>
      <w:r w:rsidRPr="00DC537F">
        <w:rPr>
          <w:rFonts w:ascii="Times New Roman" w:hAnsi="Times New Roman"/>
          <w:sz w:val="28"/>
          <w:szCs w:val="28"/>
        </w:rPr>
        <w:t>запозиченою</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або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переробленою</w:t>
      </w:r>
      <w:proofErr w:type="spellEnd"/>
      <w:r w:rsidRPr="00DC537F">
        <w:rPr>
          <w:rFonts w:ascii="Times New Roman" w:hAnsi="Times New Roman"/>
          <w:sz w:val="28"/>
          <w:szCs w:val="28"/>
        </w:rPr>
        <w:t xml:space="preserve"> з </w:t>
      </w:r>
      <w:proofErr w:type="spellStart"/>
      <w:r w:rsidRPr="00DC537F">
        <w:rPr>
          <w:rFonts w:ascii="Times New Roman" w:hAnsi="Times New Roman"/>
          <w:sz w:val="28"/>
          <w:szCs w:val="28"/>
        </w:rPr>
        <w:t>іншої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виконаної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третіми</w:t>
      </w:r>
      <w:proofErr w:type="spellEnd"/>
      <w:r w:rsidRPr="00DC537F">
        <w:rPr>
          <w:rFonts w:ascii="Times New Roman" w:hAnsi="Times New Roman"/>
          <w:sz w:val="28"/>
          <w:szCs w:val="28"/>
        </w:rPr>
        <w:t xml:space="preserve"> особами;</w:t>
      </w:r>
    </w:p>
    <w:p w14:paraId="533E5741"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поважати</w:t>
      </w:r>
      <w:proofErr w:type="spellEnd"/>
      <w:r w:rsidRPr="00DC537F">
        <w:rPr>
          <w:rFonts w:ascii="Times New Roman" w:hAnsi="Times New Roman"/>
          <w:sz w:val="28"/>
          <w:szCs w:val="28"/>
        </w:rPr>
        <w:t xml:space="preserve"> честь і </w:t>
      </w:r>
      <w:proofErr w:type="spellStart"/>
      <w:r w:rsidRPr="00DC537F">
        <w:rPr>
          <w:rFonts w:ascii="Times New Roman" w:hAnsi="Times New Roman"/>
          <w:sz w:val="28"/>
          <w:szCs w:val="28"/>
        </w:rPr>
        <w:t>гідність</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інших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осіб</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навіть</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якщо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їх</w:t>
      </w:r>
      <w:proofErr w:type="spellEnd"/>
      <w:r w:rsidRPr="00DC537F">
        <w:rPr>
          <w:rFonts w:ascii="Times New Roman" w:hAnsi="Times New Roman"/>
          <w:sz w:val="28"/>
          <w:szCs w:val="28"/>
        </w:rPr>
        <w:t xml:space="preserve"> погляди </w:t>
      </w:r>
      <w:proofErr w:type="spellStart"/>
      <w:r w:rsidRPr="00DC537F">
        <w:rPr>
          <w:rFonts w:ascii="Times New Roman" w:hAnsi="Times New Roman"/>
          <w:sz w:val="28"/>
          <w:szCs w:val="28"/>
        </w:rPr>
        <w:t>відрізняються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від</w:t>
      </w:r>
      <w:proofErr w:type="spellEnd"/>
      <w:r w:rsidRPr="00DC537F">
        <w:rPr>
          <w:rFonts w:ascii="Times New Roman" w:hAnsi="Times New Roman"/>
          <w:sz w:val="28"/>
          <w:szCs w:val="28"/>
        </w:rPr>
        <w:t xml:space="preserve"> ваших;</w:t>
      </w:r>
    </w:p>
    <w:p w14:paraId="19A62B1D"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rFonts w:ascii="Times New Roman" w:hAnsi="Times New Roman"/>
          <w:sz w:val="28"/>
          <w:szCs w:val="28"/>
        </w:rPr>
        <w:t xml:space="preserve">бути </w:t>
      </w:r>
      <w:proofErr w:type="spellStart"/>
      <w:r w:rsidRPr="00DC537F">
        <w:rPr>
          <w:rFonts w:ascii="Times New Roman" w:hAnsi="Times New Roman"/>
          <w:sz w:val="28"/>
          <w:szCs w:val="28"/>
        </w:rPr>
        <w:t>присутнім</w:t>
      </w:r>
      <w:proofErr w:type="spellEnd"/>
      <w:r w:rsidRPr="00DC537F">
        <w:rPr>
          <w:rFonts w:ascii="Times New Roman" w:hAnsi="Times New Roman"/>
          <w:sz w:val="28"/>
          <w:szCs w:val="28"/>
        </w:rPr>
        <w:t xml:space="preserve"> на </w:t>
      </w:r>
      <w:proofErr w:type="spellStart"/>
      <w:r w:rsidRPr="00DC537F">
        <w:rPr>
          <w:rFonts w:ascii="Times New Roman" w:hAnsi="Times New Roman"/>
          <w:sz w:val="28"/>
          <w:szCs w:val="28"/>
        </w:rPr>
        <w:t>всіх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навчальних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заняттях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окрім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випадків</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викликаних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поважними</w:t>
      </w:r>
      <w:proofErr w:type="spellEnd"/>
      <w:r w:rsidRPr="00DC537F">
        <w:rPr>
          <w:rFonts w:ascii="Times New Roman" w:hAnsi="Times New Roman"/>
          <w:sz w:val="28"/>
          <w:szCs w:val="28"/>
        </w:rPr>
        <w:t xml:space="preserve"> причинами;</w:t>
      </w:r>
    </w:p>
    <w:p w14:paraId="16D0AA7D"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використовувати</w:t>
      </w:r>
      <w:proofErr w:type="spellEnd"/>
      <w:r w:rsidRPr="00DC537F">
        <w:rPr>
          <w:rFonts w:ascii="Times New Roman" w:hAnsi="Times New Roman"/>
          <w:sz w:val="28"/>
          <w:szCs w:val="28"/>
        </w:rPr>
        <w:t xml:space="preserve"> у </w:t>
      </w:r>
      <w:proofErr w:type="spellStart"/>
      <w:r w:rsidRPr="00DC537F">
        <w:rPr>
          <w:rFonts w:ascii="Times New Roman" w:hAnsi="Times New Roman"/>
          <w:sz w:val="28"/>
          <w:szCs w:val="28"/>
        </w:rPr>
        <w:t>навчальній</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або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дослідницькій</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діяльності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лише</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перевірені</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достовірні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джерела</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інформації</w:t>
      </w:r>
      <w:proofErr w:type="spellEnd"/>
      <w:r w:rsidRPr="00DC537F">
        <w:rPr>
          <w:rFonts w:ascii="Times New Roman" w:hAnsi="Times New Roman"/>
          <w:sz w:val="28"/>
          <w:szCs w:val="28"/>
        </w:rPr>
        <w:t xml:space="preserve"> та грамотно </w:t>
      </w:r>
      <w:proofErr w:type="spellStart"/>
      <w:r w:rsidRPr="00DC537F">
        <w:rPr>
          <w:rFonts w:ascii="Times New Roman" w:hAnsi="Times New Roman"/>
          <w:sz w:val="28"/>
          <w:szCs w:val="28"/>
        </w:rPr>
        <w:t>посилатися</w:t>
      </w:r>
      <w:proofErr w:type="spellEnd"/>
      <w:r w:rsidRPr="00DC537F">
        <w:rPr>
          <w:rFonts w:ascii="Times New Roman" w:hAnsi="Times New Roman"/>
          <w:sz w:val="28"/>
          <w:szCs w:val="28"/>
        </w:rPr>
        <w:t xml:space="preserve"> на них;</w:t>
      </w:r>
    </w:p>
    <w:p w14:paraId="5E2944AA"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rFonts w:ascii="Times New Roman" w:hAnsi="Times New Roman"/>
          <w:sz w:val="28"/>
          <w:szCs w:val="28"/>
        </w:rPr>
        <w:t xml:space="preserve">не </w:t>
      </w:r>
      <w:proofErr w:type="spellStart"/>
      <w:r w:rsidRPr="00DC537F">
        <w:rPr>
          <w:rFonts w:ascii="Times New Roman" w:hAnsi="Times New Roman"/>
          <w:sz w:val="28"/>
          <w:szCs w:val="28"/>
        </w:rPr>
        <w:t>фальсифікувати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або</w:t>
      </w:r>
      <w:proofErr w:type="spellEnd"/>
      <w:r w:rsidRPr="00DC537F">
        <w:rPr>
          <w:rFonts w:ascii="Times New Roman" w:hAnsi="Times New Roman"/>
          <w:sz w:val="28"/>
          <w:szCs w:val="28"/>
        </w:rPr>
        <w:t xml:space="preserve"> не </w:t>
      </w:r>
      <w:proofErr w:type="spellStart"/>
      <w:r w:rsidRPr="00DC537F">
        <w:rPr>
          <w:rFonts w:ascii="Times New Roman" w:hAnsi="Times New Roman"/>
          <w:sz w:val="28"/>
          <w:szCs w:val="28"/>
        </w:rPr>
        <w:t>фабрикувати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інформацію</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дослідження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наукові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результати</w:t>
      </w:r>
      <w:proofErr w:type="spellEnd"/>
      <w:r w:rsidRPr="00DC537F">
        <w:rPr>
          <w:rFonts w:ascii="Times New Roman" w:hAnsi="Times New Roman"/>
          <w:sz w:val="28"/>
          <w:szCs w:val="28"/>
        </w:rPr>
        <w:t xml:space="preserve"> з </w:t>
      </w:r>
      <w:proofErr w:type="spellStart"/>
      <w:r w:rsidRPr="00DC537F">
        <w:rPr>
          <w:rFonts w:ascii="Times New Roman" w:hAnsi="Times New Roman"/>
          <w:sz w:val="28"/>
          <w:szCs w:val="28"/>
        </w:rPr>
        <w:t>їх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наступним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використанням</w:t>
      </w:r>
      <w:proofErr w:type="spellEnd"/>
      <w:r w:rsidRPr="00DC537F">
        <w:rPr>
          <w:rFonts w:ascii="Times New Roman" w:hAnsi="Times New Roman"/>
          <w:sz w:val="28"/>
          <w:szCs w:val="28"/>
        </w:rPr>
        <w:t xml:space="preserve"> в</w:t>
      </w:r>
      <w:r w:rsidRPr="00DC537F">
        <w:rPr>
          <w:rFonts w:ascii="Times New Roman" w:hAnsi="Times New Roman"/>
          <w:sz w:val="28"/>
          <w:szCs w:val="28"/>
          <w:lang w:val="uk-UA"/>
        </w:rPr>
        <w:t xml:space="preserve"> </w:t>
      </w:r>
      <w:proofErr w:type="spellStart"/>
      <w:r w:rsidRPr="00DC537F">
        <w:rPr>
          <w:rFonts w:ascii="Times New Roman" w:hAnsi="Times New Roman"/>
          <w:sz w:val="28"/>
          <w:szCs w:val="28"/>
        </w:rPr>
        <w:t>роботі</w:t>
      </w:r>
      <w:proofErr w:type="spellEnd"/>
      <w:r w:rsidRPr="00DC537F">
        <w:rPr>
          <w:rFonts w:ascii="Times New Roman" w:hAnsi="Times New Roman"/>
          <w:sz w:val="28"/>
          <w:szCs w:val="28"/>
        </w:rPr>
        <w:t>;</w:t>
      </w:r>
    </w:p>
    <w:p w14:paraId="703C23FE"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rFonts w:ascii="Times New Roman" w:hAnsi="Times New Roman"/>
          <w:sz w:val="28"/>
          <w:szCs w:val="28"/>
        </w:rPr>
        <w:lastRenderedPageBreak/>
        <w:t xml:space="preserve">не </w:t>
      </w:r>
      <w:proofErr w:type="spellStart"/>
      <w:r w:rsidRPr="00DC537F">
        <w:rPr>
          <w:rFonts w:ascii="Times New Roman" w:hAnsi="Times New Roman"/>
          <w:sz w:val="28"/>
          <w:szCs w:val="28"/>
        </w:rPr>
        <w:t>пропонувати</w:t>
      </w:r>
      <w:proofErr w:type="spellEnd"/>
      <w:r w:rsidRPr="00DC537F">
        <w:rPr>
          <w:rFonts w:ascii="Times New Roman" w:hAnsi="Times New Roman"/>
          <w:sz w:val="28"/>
          <w:szCs w:val="28"/>
        </w:rPr>
        <w:t xml:space="preserve"> хабар за </w:t>
      </w:r>
      <w:proofErr w:type="spellStart"/>
      <w:r w:rsidRPr="00DC537F">
        <w:rPr>
          <w:rFonts w:ascii="Times New Roman" w:hAnsi="Times New Roman"/>
          <w:sz w:val="28"/>
          <w:szCs w:val="28"/>
        </w:rPr>
        <w:t>отримання</w:t>
      </w:r>
      <w:proofErr w:type="spellEnd"/>
      <w:r w:rsidRPr="00DC537F">
        <w:rPr>
          <w:rFonts w:ascii="Times New Roman" w:hAnsi="Times New Roman"/>
          <w:sz w:val="28"/>
          <w:szCs w:val="28"/>
        </w:rPr>
        <w:t xml:space="preserve"> будь-</w:t>
      </w:r>
      <w:proofErr w:type="spellStart"/>
      <w:r w:rsidRPr="00DC537F">
        <w:rPr>
          <w:rFonts w:ascii="Times New Roman" w:hAnsi="Times New Roman"/>
          <w:sz w:val="28"/>
          <w:szCs w:val="28"/>
        </w:rPr>
        <w:t>яких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переваг</w:t>
      </w:r>
      <w:proofErr w:type="spellEnd"/>
      <w:r w:rsidRPr="00DC537F">
        <w:rPr>
          <w:rFonts w:ascii="Times New Roman" w:hAnsi="Times New Roman"/>
          <w:sz w:val="28"/>
          <w:szCs w:val="28"/>
        </w:rPr>
        <w:t xml:space="preserve"> у </w:t>
      </w:r>
      <w:proofErr w:type="spellStart"/>
      <w:r w:rsidRPr="00DC537F">
        <w:rPr>
          <w:rFonts w:ascii="Times New Roman" w:hAnsi="Times New Roman"/>
          <w:sz w:val="28"/>
          <w:szCs w:val="28"/>
        </w:rPr>
        <w:t>навчальній</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або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дослідницькій</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діяльності</w:t>
      </w:r>
      <w:proofErr w:type="spellEnd"/>
      <w:r w:rsidRPr="00DC537F">
        <w:rPr>
          <w:rFonts w:ascii="Times New Roman" w:hAnsi="Times New Roman"/>
          <w:sz w:val="28"/>
          <w:szCs w:val="28"/>
        </w:rPr>
        <w:t>;</w:t>
      </w:r>
    </w:p>
    <w:p w14:paraId="4E3DB93D"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rFonts w:ascii="Times New Roman" w:hAnsi="Times New Roman"/>
          <w:sz w:val="28"/>
          <w:szCs w:val="28"/>
        </w:rPr>
        <w:t xml:space="preserve">не </w:t>
      </w:r>
      <w:proofErr w:type="spellStart"/>
      <w:r w:rsidRPr="00DC537F">
        <w:rPr>
          <w:rFonts w:ascii="Times New Roman" w:hAnsi="Times New Roman"/>
          <w:sz w:val="28"/>
          <w:szCs w:val="28"/>
        </w:rPr>
        <w:t>здійснювати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або</w:t>
      </w:r>
      <w:proofErr w:type="spellEnd"/>
      <w:r w:rsidRPr="00DC537F">
        <w:rPr>
          <w:rFonts w:ascii="Times New Roman" w:hAnsi="Times New Roman"/>
          <w:sz w:val="28"/>
          <w:szCs w:val="28"/>
        </w:rPr>
        <w:t xml:space="preserve"> не </w:t>
      </w:r>
      <w:proofErr w:type="spellStart"/>
      <w:r w:rsidRPr="00DC537F">
        <w:rPr>
          <w:rFonts w:ascii="Times New Roman" w:hAnsi="Times New Roman"/>
          <w:sz w:val="28"/>
          <w:szCs w:val="28"/>
        </w:rPr>
        <w:t>заохочувати</w:t>
      </w:r>
      <w:proofErr w:type="spellEnd"/>
      <w:r w:rsidRPr="00DC537F">
        <w:rPr>
          <w:rFonts w:ascii="Times New Roman" w:hAnsi="Times New Roman"/>
          <w:sz w:val="28"/>
          <w:szCs w:val="28"/>
        </w:rPr>
        <w:t xml:space="preserve"> будь-</w:t>
      </w:r>
      <w:proofErr w:type="spellStart"/>
      <w:r w:rsidRPr="00DC537F">
        <w:rPr>
          <w:rFonts w:ascii="Times New Roman" w:hAnsi="Times New Roman"/>
          <w:sz w:val="28"/>
          <w:szCs w:val="28"/>
        </w:rPr>
        <w:t>якими</w:t>
      </w:r>
      <w:proofErr w:type="spellEnd"/>
      <w:r w:rsidRPr="00DC537F">
        <w:rPr>
          <w:rFonts w:ascii="Times New Roman" w:hAnsi="Times New Roman"/>
          <w:sz w:val="28"/>
          <w:szCs w:val="28"/>
        </w:rPr>
        <w:t xml:space="preserve"> способами </w:t>
      </w:r>
      <w:proofErr w:type="spellStart"/>
      <w:r w:rsidRPr="00DC537F">
        <w:rPr>
          <w:rFonts w:ascii="Times New Roman" w:hAnsi="Times New Roman"/>
          <w:sz w:val="28"/>
          <w:szCs w:val="28"/>
        </w:rPr>
        <w:t>зміну</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отриманої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оцінки</w:t>
      </w:r>
      <w:proofErr w:type="spellEnd"/>
      <w:r w:rsidRPr="00DC537F">
        <w:rPr>
          <w:rFonts w:ascii="Times New Roman" w:hAnsi="Times New Roman"/>
          <w:sz w:val="28"/>
          <w:szCs w:val="28"/>
        </w:rPr>
        <w:t>;</w:t>
      </w:r>
    </w:p>
    <w:p w14:paraId="30F83DA4" w14:textId="77777777" w:rsidR="00E906FF" w:rsidRPr="00DC537F" w:rsidRDefault="00E906FF" w:rsidP="00DC537F">
      <w:pPr>
        <w:numPr>
          <w:ilvl w:val="0"/>
          <w:numId w:val="1"/>
        </w:numPr>
        <w:spacing w:line="240" w:lineRule="auto"/>
        <w:jc w:val="both"/>
        <w:rPr>
          <w:rFonts w:ascii="Times New Roman" w:hAnsi="Times New Roman"/>
          <w:sz w:val="28"/>
          <w:szCs w:val="28"/>
        </w:rPr>
      </w:pPr>
      <w:r w:rsidRPr="00DC537F">
        <w:rPr>
          <w:rFonts w:ascii="Times New Roman" w:hAnsi="Times New Roman"/>
          <w:sz w:val="28"/>
          <w:szCs w:val="28"/>
        </w:rPr>
        <w:t xml:space="preserve">нести </w:t>
      </w:r>
      <w:proofErr w:type="spellStart"/>
      <w:r w:rsidRPr="00DC537F">
        <w:rPr>
          <w:rFonts w:ascii="Times New Roman" w:hAnsi="Times New Roman"/>
          <w:sz w:val="28"/>
          <w:szCs w:val="28"/>
        </w:rPr>
        <w:t>відповідальність</w:t>
      </w:r>
      <w:proofErr w:type="spellEnd"/>
      <w:r w:rsidRPr="00DC537F">
        <w:rPr>
          <w:rFonts w:ascii="Times New Roman" w:hAnsi="Times New Roman"/>
          <w:sz w:val="28"/>
          <w:szCs w:val="28"/>
        </w:rPr>
        <w:t xml:space="preserve"> за </w:t>
      </w:r>
      <w:proofErr w:type="spellStart"/>
      <w:r w:rsidRPr="00DC537F">
        <w:rPr>
          <w:rFonts w:ascii="Times New Roman" w:hAnsi="Times New Roman"/>
          <w:sz w:val="28"/>
          <w:szCs w:val="28"/>
        </w:rPr>
        <w:t>порушення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доброчесності</w:t>
      </w:r>
      <w:proofErr w:type="spellEnd"/>
      <w:r w:rsidRPr="00DC537F">
        <w:rPr>
          <w:rFonts w:ascii="Times New Roman" w:hAnsi="Times New Roman"/>
          <w:sz w:val="28"/>
          <w:szCs w:val="28"/>
        </w:rPr>
        <w:t>;</w:t>
      </w:r>
    </w:p>
    <w:p w14:paraId="3E61864F"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негайно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повідомляти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адміністрацію</w:t>
      </w:r>
      <w:proofErr w:type="spellEnd"/>
      <w:r w:rsidRPr="00DC537F">
        <w:rPr>
          <w:rFonts w:ascii="Times New Roman" w:hAnsi="Times New Roman"/>
          <w:sz w:val="28"/>
          <w:szCs w:val="28"/>
        </w:rPr>
        <w:t xml:space="preserve"> </w:t>
      </w:r>
      <w:r w:rsidRPr="00DC537F">
        <w:rPr>
          <w:rFonts w:ascii="Times New Roman" w:eastAsia="Times New Roman" w:hAnsi="Times New Roman"/>
          <w:sz w:val="28"/>
          <w:szCs w:val="28"/>
          <w:lang w:val="uk-UA" w:eastAsia="ru-RU"/>
        </w:rPr>
        <w:t xml:space="preserve">ЗБЛ «Перспектива» </w:t>
      </w:r>
      <w:r w:rsidRPr="00DC537F">
        <w:rPr>
          <w:rFonts w:ascii="Times New Roman" w:hAnsi="Times New Roman"/>
          <w:sz w:val="28"/>
          <w:szCs w:val="28"/>
        </w:rPr>
        <w:t xml:space="preserve">у </w:t>
      </w:r>
      <w:proofErr w:type="spellStart"/>
      <w:r w:rsidRPr="00DC537F">
        <w:rPr>
          <w:rFonts w:ascii="Times New Roman" w:hAnsi="Times New Roman"/>
          <w:sz w:val="28"/>
          <w:szCs w:val="28"/>
        </w:rPr>
        <w:t>разі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отримання</w:t>
      </w:r>
      <w:proofErr w:type="spellEnd"/>
      <w:r w:rsidRPr="00DC537F">
        <w:rPr>
          <w:rFonts w:ascii="Times New Roman" w:hAnsi="Times New Roman"/>
          <w:sz w:val="28"/>
          <w:szCs w:val="28"/>
        </w:rPr>
        <w:t xml:space="preserve"> для </w:t>
      </w:r>
      <w:proofErr w:type="spellStart"/>
      <w:r w:rsidRPr="00DC537F">
        <w:rPr>
          <w:rFonts w:ascii="Times New Roman" w:hAnsi="Times New Roman"/>
          <w:sz w:val="28"/>
          <w:szCs w:val="28"/>
        </w:rPr>
        <w:t>виконання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рішень</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чи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доручень</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які</w:t>
      </w:r>
      <w:proofErr w:type="spellEnd"/>
      <w:r w:rsidRPr="00DC537F">
        <w:rPr>
          <w:rFonts w:ascii="Times New Roman" w:hAnsi="Times New Roman"/>
          <w:sz w:val="28"/>
          <w:szCs w:val="28"/>
        </w:rPr>
        <w:t xml:space="preserve"> є </w:t>
      </w:r>
      <w:proofErr w:type="spellStart"/>
      <w:r w:rsidRPr="00DC537F">
        <w:rPr>
          <w:rFonts w:ascii="Times New Roman" w:hAnsi="Times New Roman"/>
          <w:sz w:val="28"/>
          <w:szCs w:val="28"/>
        </w:rPr>
        <w:t>незаконними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або</w:t>
      </w:r>
      <w:proofErr w:type="spellEnd"/>
      <w:r w:rsidRPr="00DC537F">
        <w:rPr>
          <w:rFonts w:ascii="Times New Roman" w:hAnsi="Times New Roman"/>
          <w:sz w:val="28"/>
          <w:szCs w:val="28"/>
        </w:rPr>
        <w:t xml:space="preserve"> такими, </w:t>
      </w:r>
      <w:proofErr w:type="spellStart"/>
      <w:r w:rsidRPr="00DC537F">
        <w:rPr>
          <w:rFonts w:ascii="Times New Roman" w:hAnsi="Times New Roman"/>
          <w:sz w:val="28"/>
          <w:szCs w:val="28"/>
        </w:rPr>
        <w:t>що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становлять</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загрозу</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охоронюваним</w:t>
      </w:r>
      <w:proofErr w:type="spellEnd"/>
      <w:r w:rsidRPr="00DC537F">
        <w:rPr>
          <w:rFonts w:ascii="Times New Roman" w:hAnsi="Times New Roman"/>
          <w:sz w:val="28"/>
          <w:szCs w:val="28"/>
        </w:rPr>
        <w:t xml:space="preserve"> законом правам, свободам </w:t>
      </w:r>
      <w:proofErr w:type="spellStart"/>
      <w:r w:rsidRPr="00DC537F">
        <w:rPr>
          <w:rFonts w:ascii="Times New Roman" w:hAnsi="Times New Roman"/>
          <w:sz w:val="28"/>
          <w:szCs w:val="28"/>
        </w:rPr>
        <w:t>чи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інтересам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окремих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громадян</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юридичних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осіб</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державним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або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суспільним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інтересам</w:t>
      </w:r>
      <w:proofErr w:type="spellEnd"/>
      <w:r w:rsidRPr="00DC537F">
        <w:rPr>
          <w:rFonts w:ascii="Times New Roman" w:hAnsi="Times New Roman"/>
          <w:sz w:val="28"/>
          <w:szCs w:val="28"/>
          <w:lang w:val="uk-UA"/>
        </w:rPr>
        <w:t>.</w:t>
      </w:r>
    </w:p>
    <w:p w14:paraId="3E6A5459" w14:textId="77777777" w:rsidR="00E906FF" w:rsidRPr="00DC537F" w:rsidRDefault="00E906FF" w:rsidP="00DC537F">
      <w:pPr>
        <w:spacing w:line="240" w:lineRule="auto"/>
        <w:ind w:left="360"/>
        <w:jc w:val="center"/>
        <w:rPr>
          <w:rFonts w:ascii="Times New Roman" w:hAnsi="Times New Roman"/>
          <w:b/>
          <w:sz w:val="28"/>
          <w:szCs w:val="28"/>
        </w:rPr>
      </w:pPr>
      <w:r w:rsidRPr="00DC537F">
        <w:rPr>
          <w:rFonts w:ascii="Times New Roman" w:hAnsi="Times New Roman"/>
          <w:b/>
          <w:sz w:val="28"/>
          <w:szCs w:val="28"/>
          <w:lang w:val="en-US"/>
        </w:rPr>
        <w:t>III</w:t>
      </w:r>
      <w:r w:rsidRPr="00DC537F">
        <w:rPr>
          <w:rFonts w:ascii="Times New Roman" w:hAnsi="Times New Roman"/>
          <w:b/>
          <w:sz w:val="28"/>
          <w:szCs w:val="28"/>
        </w:rPr>
        <w:t>.</w:t>
      </w:r>
      <w:r w:rsidRPr="00DC537F">
        <w:rPr>
          <w:rFonts w:ascii="Times New Roman" w:hAnsi="Times New Roman"/>
          <w:b/>
          <w:sz w:val="28"/>
          <w:szCs w:val="28"/>
          <w:lang w:val="uk-UA"/>
        </w:rPr>
        <w:t xml:space="preserve"> </w:t>
      </w:r>
      <w:r w:rsidRPr="00DC537F">
        <w:rPr>
          <w:rFonts w:ascii="Times New Roman" w:hAnsi="Times New Roman"/>
          <w:b/>
          <w:sz w:val="28"/>
          <w:szCs w:val="28"/>
        </w:rPr>
        <w:t xml:space="preserve"> </w:t>
      </w:r>
      <w:proofErr w:type="spellStart"/>
      <w:r w:rsidRPr="00DC537F">
        <w:rPr>
          <w:rFonts w:ascii="Times New Roman" w:hAnsi="Times New Roman"/>
          <w:b/>
          <w:sz w:val="28"/>
          <w:szCs w:val="28"/>
        </w:rPr>
        <w:t>Організація</w:t>
      </w:r>
      <w:proofErr w:type="spellEnd"/>
      <w:r w:rsidRPr="00DC537F">
        <w:rPr>
          <w:rFonts w:ascii="Times New Roman" w:hAnsi="Times New Roman"/>
          <w:b/>
          <w:sz w:val="28"/>
          <w:szCs w:val="28"/>
        </w:rPr>
        <w:t xml:space="preserve"> </w:t>
      </w:r>
      <w:proofErr w:type="spellStart"/>
      <w:r w:rsidRPr="00DC537F">
        <w:rPr>
          <w:rFonts w:ascii="Times New Roman" w:hAnsi="Times New Roman"/>
          <w:b/>
          <w:sz w:val="28"/>
          <w:szCs w:val="28"/>
        </w:rPr>
        <w:t>роботи</w:t>
      </w:r>
      <w:proofErr w:type="spellEnd"/>
      <w:r w:rsidRPr="00DC537F">
        <w:rPr>
          <w:rFonts w:ascii="Times New Roman" w:hAnsi="Times New Roman"/>
          <w:b/>
          <w:sz w:val="28"/>
          <w:szCs w:val="28"/>
        </w:rPr>
        <w:t xml:space="preserve"> </w:t>
      </w:r>
      <w:proofErr w:type="spellStart"/>
      <w:r w:rsidRPr="00DC537F">
        <w:rPr>
          <w:rFonts w:ascii="Times New Roman" w:hAnsi="Times New Roman"/>
          <w:b/>
          <w:sz w:val="28"/>
          <w:szCs w:val="28"/>
        </w:rPr>
        <w:t>Комісії</w:t>
      </w:r>
      <w:proofErr w:type="spellEnd"/>
      <w:r w:rsidRPr="00DC537F">
        <w:rPr>
          <w:rFonts w:ascii="Times New Roman" w:hAnsi="Times New Roman"/>
          <w:b/>
          <w:sz w:val="28"/>
          <w:szCs w:val="28"/>
        </w:rPr>
        <w:t xml:space="preserve"> з </w:t>
      </w:r>
      <w:proofErr w:type="spellStart"/>
      <w:r w:rsidRPr="00DC537F">
        <w:rPr>
          <w:rFonts w:ascii="Times New Roman" w:hAnsi="Times New Roman"/>
          <w:b/>
          <w:sz w:val="28"/>
          <w:szCs w:val="28"/>
        </w:rPr>
        <w:t>питань</w:t>
      </w:r>
      <w:proofErr w:type="spellEnd"/>
      <w:r w:rsidRPr="00DC537F">
        <w:rPr>
          <w:rFonts w:ascii="Times New Roman" w:hAnsi="Times New Roman"/>
          <w:b/>
          <w:sz w:val="28"/>
          <w:szCs w:val="28"/>
        </w:rPr>
        <w:t xml:space="preserve"> </w:t>
      </w:r>
      <w:proofErr w:type="spellStart"/>
      <w:r w:rsidRPr="00DC537F">
        <w:rPr>
          <w:rFonts w:ascii="Times New Roman" w:hAnsi="Times New Roman"/>
          <w:b/>
          <w:sz w:val="28"/>
          <w:szCs w:val="28"/>
        </w:rPr>
        <w:t>академічної</w:t>
      </w:r>
      <w:proofErr w:type="spellEnd"/>
      <w:r w:rsidRPr="00DC537F">
        <w:rPr>
          <w:rFonts w:ascii="Times New Roman" w:hAnsi="Times New Roman"/>
          <w:b/>
          <w:sz w:val="28"/>
          <w:szCs w:val="28"/>
        </w:rPr>
        <w:t xml:space="preserve"> </w:t>
      </w:r>
      <w:proofErr w:type="spellStart"/>
      <w:r w:rsidRPr="00DC537F">
        <w:rPr>
          <w:rFonts w:ascii="Times New Roman" w:hAnsi="Times New Roman"/>
          <w:b/>
          <w:sz w:val="28"/>
          <w:szCs w:val="28"/>
        </w:rPr>
        <w:t>доброчесності</w:t>
      </w:r>
      <w:proofErr w:type="spellEnd"/>
    </w:p>
    <w:p w14:paraId="1032B765" w14:textId="54E5AA6A" w:rsidR="00E906FF" w:rsidRPr="00DC537F" w:rsidRDefault="00E906FF" w:rsidP="00DC537F">
      <w:pPr>
        <w:spacing w:line="240" w:lineRule="auto"/>
        <w:ind w:firstLine="360"/>
        <w:jc w:val="both"/>
        <w:rPr>
          <w:rFonts w:ascii="Times New Roman" w:hAnsi="Times New Roman"/>
          <w:sz w:val="28"/>
          <w:szCs w:val="28"/>
        </w:rPr>
      </w:pPr>
      <w:r w:rsidRPr="00DC537F">
        <w:rPr>
          <w:rFonts w:ascii="Times New Roman" w:hAnsi="Times New Roman"/>
          <w:sz w:val="28"/>
          <w:szCs w:val="28"/>
          <w:lang w:val="uk-UA"/>
        </w:rPr>
        <w:t>3</w:t>
      </w:r>
      <w:r w:rsidRPr="00DC537F">
        <w:rPr>
          <w:rFonts w:ascii="Times New Roman" w:hAnsi="Times New Roman"/>
          <w:sz w:val="28"/>
          <w:szCs w:val="28"/>
        </w:rPr>
        <w:t>.1.</w:t>
      </w:r>
      <w:r w:rsidRPr="00DC537F">
        <w:rPr>
          <w:rFonts w:ascii="Times New Roman" w:hAnsi="Times New Roman"/>
          <w:sz w:val="28"/>
          <w:szCs w:val="28"/>
          <w:lang w:val="uk-UA"/>
        </w:rPr>
        <w:t xml:space="preserve"> </w:t>
      </w:r>
      <w:r w:rsidRPr="00DC537F">
        <w:rPr>
          <w:rFonts w:ascii="Times New Roman" w:hAnsi="Times New Roman"/>
          <w:sz w:val="28"/>
          <w:szCs w:val="28"/>
        </w:rPr>
        <w:t xml:space="preserve"> З метою </w:t>
      </w:r>
      <w:proofErr w:type="spellStart"/>
      <w:r w:rsidRPr="00DC537F">
        <w:rPr>
          <w:rFonts w:ascii="Times New Roman" w:hAnsi="Times New Roman"/>
          <w:sz w:val="28"/>
          <w:szCs w:val="28"/>
        </w:rPr>
        <w:t>виконання</w:t>
      </w:r>
      <w:proofErr w:type="spellEnd"/>
      <w:r w:rsidRPr="00DC537F">
        <w:rPr>
          <w:rFonts w:ascii="Times New Roman" w:hAnsi="Times New Roman"/>
          <w:sz w:val="28"/>
          <w:szCs w:val="28"/>
        </w:rPr>
        <w:t xml:space="preserve"> норм </w:t>
      </w:r>
      <w:proofErr w:type="spellStart"/>
      <w:r w:rsidRPr="00DC537F">
        <w:rPr>
          <w:rFonts w:ascii="Times New Roman" w:hAnsi="Times New Roman"/>
          <w:sz w:val="28"/>
          <w:szCs w:val="28"/>
        </w:rPr>
        <w:t>цього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Положення</w:t>
      </w:r>
      <w:proofErr w:type="spellEnd"/>
      <w:r w:rsidRPr="00DC537F">
        <w:rPr>
          <w:rFonts w:ascii="Times New Roman" w:hAnsi="Times New Roman"/>
          <w:sz w:val="28"/>
          <w:szCs w:val="28"/>
        </w:rPr>
        <w:t xml:space="preserve"> </w:t>
      </w:r>
      <w:r w:rsidR="00D74E87" w:rsidRPr="00DC537F">
        <w:rPr>
          <w:rFonts w:ascii="Times New Roman" w:hAnsi="Times New Roman"/>
          <w:sz w:val="28"/>
          <w:szCs w:val="28"/>
          <w:lang w:val="uk-UA"/>
        </w:rPr>
        <w:t xml:space="preserve">у гімназії </w:t>
      </w:r>
      <w:proofErr w:type="spellStart"/>
      <w:r w:rsidRPr="00DC537F">
        <w:rPr>
          <w:rFonts w:ascii="Times New Roman" w:hAnsi="Times New Roman"/>
          <w:sz w:val="28"/>
          <w:szCs w:val="28"/>
        </w:rPr>
        <w:t>створюється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Комісія</w:t>
      </w:r>
      <w:proofErr w:type="spellEnd"/>
      <w:r w:rsidRPr="00DC537F">
        <w:rPr>
          <w:rFonts w:ascii="Times New Roman" w:hAnsi="Times New Roman"/>
          <w:sz w:val="28"/>
          <w:szCs w:val="28"/>
        </w:rPr>
        <w:t xml:space="preserve"> з </w:t>
      </w:r>
      <w:proofErr w:type="spellStart"/>
      <w:r w:rsidRPr="00DC537F">
        <w:rPr>
          <w:rFonts w:ascii="Times New Roman" w:hAnsi="Times New Roman"/>
          <w:sz w:val="28"/>
          <w:szCs w:val="28"/>
        </w:rPr>
        <w:t>питань</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доброчесності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далі</w:t>
      </w:r>
      <w:proofErr w:type="spellEnd"/>
      <w:r w:rsidRPr="00DC537F">
        <w:rPr>
          <w:rFonts w:ascii="Times New Roman" w:hAnsi="Times New Roman"/>
          <w:sz w:val="28"/>
          <w:szCs w:val="28"/>
        </w:rPr>
        <w:t xml:space="preserve"> - </w:t>
      </w:r>
      <w:proofErr w:type="spellStart"/>
      <w:r w:rsidRPr="00DC537F">
        <w:rPr>
          <w:rFonts w:ascii="Times New Roman" w:hAnsi="Times New Roman"/>
          <w:sz w:val="28"/>
          <w:szCs w:val="28"/>
        </w:rPr>
        <w:t>Комісія</w:t>
      </w:r>
      <w:proofErr w:type="spellEnd"/>
      <w:r w:rsidRPr="00DC537F">
        <w:rPr>
          <w:rFonts w:ascii="Times New Roman" w:hAnsi="Times New Roman"/>
          <w:sz w:val="28"/>
          <w:szCs w:val="28"/>
        </w:rPr>
        <w:t>).</w:t>
      </w:r>
    </w:p>
    <w:p w14:paraId="04B26819" w14:textId="76EA5718" w:rsidR="00E906FF" w:rsidRPr="00DC537F" w:rsidRDefault="00E906FF" w:rsidP="00DC537F">
      <w:pPr>
        <w:spacing w:line="240" w:lineRule="auto"/>
        <w:ind w:firstLine="360"/>
        <w:jc w:val="both"/>
        <w:rPr>
          <w:rFonts w:ascii="Times New Roman" w:hAnsi="Times New Roman"/>
          <w:sz w:val="28"/>
          <w:szCs w:val="28"/>
          <w:lang w:val="uk-UA"/>
        </w:rPr>
      </w:pPr>
      <w:r w:rsidRPr="00DC537F">
        <w:rPr>
          <w:rFonts w:ascii="Times New Roman" w:hAnsi="Times New Roman"/>
          <w:sz w:val="28"/>
          <w:szCs w:val="28"/>
          <w:lang w:val="uk-UA"/>
        </w:rPr>
        <w:t xml:space="preserve"> 3.2. Комісія наділяється правом одержувати і розглядати заяви щодо порушення цього Положення та надавати пропозиції адміністрації </w:t>
      </w:r>
      <w:r w:rsidR="00D74E87" w:rsidRPr="00DC537F">
        <w:rPr>
          <w:rFonts w:ascii="Times New Roman" w:eastAsia="Times New Roman" w:hAnsi="Times New Roman"/>
          <w:sz w:val="28"/>
          <w:szCs w:val="28"/>
          <w:lang w:val="uk-UA" w:eastAsia="ru-RU"/>
        </w:rPr>
        <w:t>гімназії</w:t>
      </w:r>
      <w:r w:rsidRPr="00DC537F">
        <w:rPr>
          <w:rFonts w:ascii="Times New Roman" w:eastAsia="Times New Roman" w:hAnsi="Times New Roman"/>
          <w:sz w:val="28"/>
          <w:szCs w:val="28"/>
          <w:lang w:val="uk-UA" w:eastAsia="ru-RU"/>
        </w:rPr>
        <w:t xml:space="preserve"> </w:t>
      </w:r>
      <w:r w:rsidRPr="00DC537F">
        <w:rPr>
          <w:rFonts w:ascii="Times New Roman" w:hAnsi="Times New Roman"/>
          <w:sz w:val="28"/>
          <w:szCs w:val="28"/>
          <w:lang w:val="uk-UA"/>
        </w:rPr>
        <w:t>щодо накладання відповідних санкцій.</w:t>
      </w:r>
    </w:p>
    <w:p w14:paraId="4B5048B8" w14:textId="04F490EB" w:rsidR="00E906FF" w:rsidRPr="00DC537F" w:rsidRDefault="00E906FF" w:rsidP="00DC537F">
      <w:pPr>
        <w:spacing w:line="240" w:lineRule="auto"/>
        <w:ind w:firstLine="360"/>
        <w:jc w:val="both"/>
        <w:rPr>
          <w:rFonts w:ascii="Times New Roman" w:hAnsi="Times New Roman"/>
          <w:sz w:val="28"/>
          <w:szCs w:val="28"/>
        </w:rPr>
      </w:pPr>
      <w:r w:rsidRPr="00DC537F">
        <w:rPr>
          <w:rFonts w:ascii="Times New Roman" w:hAnsi="Times New Roman"/>
          <w:sz w:val="28"/>
          <w:szCs w:val="28"/>
          <w:lang w:val="uk-UA"/>
        </w:rPr>
        <w:t>3</w:t>
      </w:r>
      <w:r w:rsidRPr="00DC537F">
        <w:rPr>
          <w:rFonts w:ascii="Times New Roman" w:hAnsi="Times New Roman"/>
          <w:sz w:val="28"/>
          <w:szCs w:val="28"/>
        </w:rPr>
        <w:t xml:space="preserve">.3. У </w:t>
      </w:r>
      <w:proofErr w:type="spellStart"/>
      <w:r w:rsidRPr="00DC537F">
        <w:rPr>
          <w:rFonts w:ascii="Times New Roman" w:hAnsi="Times New Roman"/>
          <w:sz w:val="28"/>
          <w:szCs w:val="28"/>
        </w:rPr>
        <w:t>своїй</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діяльності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Комісія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керується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Конституцією</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України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законодавством</w:t>
      </w:r>
      <w:proofErr w:type="spellEnd"/>
      <w:r w:rsidRPr="00DC537F">
        <w:rPr>
          <w:rFonts w:ascii="Times New Roman" w:hAnsi="Times New Roman"/>
          <w:sz w:val="28"/>
          <w:szCs w:val="28"/>
        </w:rPr>
        <w:t xml:space="preserve"> </w:t>
      </w:r>
      <w:r w:rsidRPr="00DC537F">
        <w:rPr>
          <w:rFonts w:ascii="Times New Roman" w:hAnsi="Times New Roman"/>
          <w:sz w:val="28"/>
          <w:szCs w:val="28"/>
          <w:lang w:val="uk-UA"/>
        </w:rPr>
        <w:t>у</w:t>
      </w:r>
      <w:r w:rsidRPr="00DC537F">
        <w:rPr>
          <w:rFonts w:ascii="Times New Roman" w:hAnsi="Times New Roman"/>
          <w:sz w:val="28"/>
          <w:szCs w:val="28"/>
        </w:rPr>
        <w:t xml:space="preserve"> </w:t>
      </w:r>
      <w:proofErr w:type="spellStart"/>
      <w:r w:rsidRPr="00DC537F">
        <w:rPr>
          <w:rFonts w:ascii="Times New Roman" w:hAnsi="Times New Roman"/>
          <w:sz w:val="28"/>
          <w:szCs w:val="28"/>
        </w:rPr>
        <w:t>сфері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освіти</w:t>
      </w:r>
      <w:proofErr w:type="spellEnd"/>
      <w:r w:rsidRPr="00DC537F">
        <w:rPr>
          <w:rFonts w:ascii="Times New Roman" w:hAnsi="Times New Roman"/>
          <w:sz w:val="28"/>
          <w:szCs w:val="28"/>
        </w:rPr>
        <w:t>, нормативно-</w:t>
      </w:r>
      <w:proofErr w:type="spellStart"/>
      <w:r w:rsidRPr="00DC537F">
        <w:rPr>
          <w:rFonts w:ascii="Times New Roman" w:hAnsi="Times New Roman"/>
          <w:sz w:val="28"/>
          <w:szCs w:val="28"/>
        </w:rPr>
        <w:t>правовими</w:t>
      </w:r>
      <w:proofErr w:type="spellEnd"/>
      <w:r w:rsidRPr="00DC537F">
        <w:rPr>
          <w:rFonts w:ascii="Times New Roman" w:hAnsi="Times New Roman"/>
          <w:sz w:val="28"/>
          <w:szCs w:val="28"/>
        </w:rPr>
        <w:t xml:space="preserve"> актами </w:t>
      </w:r>
      <w:proofErr w:type="spellStart"/>
      <w:r w:rsidRPr="00DC537F">
        <w:rPr>
          <w:rFonts w:ascii="Times New Roman" w:hAnsi="Times New Roman"/>
          <w:sz w:val="28"/>
          <w:szCs w:val="28"/>
        </w:rPr>
        <w:t>Міністерства</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освіти</w:t>
      </w:r>
      <w:proofErr w:type="spellEnd"/>
      <w:r w:rsidRPr="00DC537F">
        <w:rPr>
          <w:rFonts w:ascii="Times New Roman" w:hAnsi="Times New Roman"/>
          <w:sz w:val="28"/>
          <w:szCs w:val="28"/>
        </w:rPr>
        <w:t xml:space="preserve"> і науки </w:t>
      </w:r>
      <w:proofErr w:type="spellStart"/>
      <w:r w:rsidRPr="00DC537F">
        <w:rPr>
          <w:rFonts w:ascii="Times New Roman" w:hAnsi="Times New Roman"/>
          <w:sz w:val="28"/>
          <w:szCs w:val="28"/>
        </w:rPr>
        <w:t>України</w:t>
      </w:r>
      <w:proofErr w:type="spellEnd"/>
      <w:r w:rsidRPr="00DC537F">
        <w:rPr>
          <w:rFonts w:ascii="Times New Roman" w:hAnsi="Times New Roman"/>
          <w:sz w:val="28"/>
          <w:szCs w:val="28"/>
        </w:rPr>
        <w:t>, Статутом</w:t>
      </w:r>
      <w:r w:rsidRPr="00DC537F">
        <w:rPr>
          <w:rFonts w:ascii="Times New Roman" w:eastAsia="Times New Roman" w:hAnsi="Times New Roman"/>
          <w:sz w:val="28"/>
          <w:szCs w:val="28"/>
          <w:lang w:val="uk-UA" w:eastAsia="ru-RU"/>
        </w:rPr>
        <w:t xml:space="preserve"> </w:t>
      </w:r>
      <w:r w:rsidR="00D74E87" w:rsidRPr="00DC537F">
        <w:rPr>
          <w:rFonts w:ascii="Times New Roman" w:eastAsia="Times New Roman" w:hAnsi="Times New Roman"/>
          <w:sz w:val="28"/>
          <w:szCs w:val="28"/>
          <w:lang w:val="uk-UA" w:eastAsia="ru-RU"/>
        </w:rPr>
        <w:t>гімназії</w:t>
      </w:r>
      <w:r w:rsidRPr="00DC537F">
        <w:rPr>
          <w:rFonts w:ascii="Times New Roman" w:hAnsi="Times New Roman"/>
          <w:sz w:val="28"/>
          <w:szCs w:val="28"/>
        </w:rPr>
        <w:t xml:space="preserve">, Правилами </w:t>
      </w:r>
      <w:proofErr w:type="spellStart"/>
      <w:r w:rsidRPr="00DC537F">
        <w:rPr>
          <w:rFonts w:ascii="Times New Roman" w:hAnsi="Times New Roman"/>
          <w:sz w:val="28"/>
          <w:szCs w:val="28"/>
        </w:rPr>
        <w:t>внутрішнього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розпорядку</w:t>
      </w:r>
      <w:proofErr w:type="spellEnd"/>
      <w:r w:rsidRPr="00DC537F">
        <w:rPr>
          <w:rFonts w:ascii="Times New Roman" w:hAnsi="Times New Roman"/>
          <w:sz w:val="28"/>
          <w:szCs w:val="28"/>
        </w:rPr>
        <w:t xml:space="preserve"> </w:t>
      </w:r>
      <w:r w:rsidR="00D74E87" w:rsidRPr="00DC537F">
        <w:rPr>
          <w:rFonts w:ascii="Times New Roman" w:eastAsia="Times New Roman" w:hAnsi="Times New Roman"/>
          <w:sz w:val="28"/>
          <w:szCs w:val="28"/>
          <w:lang w:val="uk-UA" w:eastAsia="ru-RU"/>
        </w:rPr>
        <w:t>гімназії</w:t>
      </w:r>
      <w:r w:rsidRPr="00DC537F">
        <w:rPr>
          <w:rFonts w:ascii="Times New Roman" w:hAnsi="Times New Roman"/>
          <w:sz w:val="28"/>
          <w:szCs w:val="28"/>
        </w:rPr>
        <w:t xml:space="preserve">, </w:t>
      </w:r>
      <w:proofErr w:type="spellStart"/>
      <w:r w:rsidRPr="00DC537F">
        <w:rPr>
          <w:rFonts w:ascii="Times New Roman" w:hAnsi="Times New Roman"/>
          <w:sz w:val="28"/>
          <w:szCs w:val="28"/>
        </w:rPr>
        <w:t>іншими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нормативними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локальними</w:t>
      </w:r>
      <w:proofErr w:type="spellEnd"/>
      <w:r w:rsidRPr="00DC537F">
        <w:rPr>
          <w:rFonts w:ascii="Times New Roman" w:hAnsi="Times New Roman"/>
          <w:sz w:val="28"/>
          <w:szCs w:val="28"/>
        </w:rPr>
        <w:t xml:space="preserve">) документами та </w:t>
      </w:r>
      <w:proofErr w:type="spellStart"/>
      <w:r w:rsidRPr="00DC537F">
        <w:rPr>
          <w:rFonts w:ascii="Times New Roman" w:hAnsi="Times New Roman"/>
          <w:sz w:val="28"/>
          <w:szCs w:val="28"/>
        </w:rPr>
        <w:t>цим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Положенням</w:t>
      </w:r>
      <w:proofErr w:type="spellEnd"/>
      <w:r w:rsidRPr="00DC537F">
        <w:rPr>
          <w:rFonts w:ascii="Times New Roman" w:hAnsi="Times New Roman"/>
          <w:sz w:val="28"/>
          <w:szCs w:val="28"/>
        </w:rPr>
        <w:t>.</w:t>
      </w:r>
    </w:p>
    <w:p w14:paraId="6202992D" w14:textId="4189B19C" w:rsidR="00E906FF" w:rsidRPr="00DC537F" w:rsidRDefault="00E906FF" w:rsidP="00DC537F">
      <w:pPr>
        <w:spacing w:line="240" w:lineRule="auto"/>
        <w:ind w:firstLine="360"/>
        <w:jc w:val="both"/>
        <w:rPr>
          <w:rFonts w:ascii="Times New Roman" w:hAnsi="Times New Roman"/>
          <w:sz w:val="28"/>
          <w:szCs w:val="28"/>
        </w:rPr>
      </w:pPr>
      <w:r w:rsidRPr="00DC537F">
        <w:rPr>
          <w:rFonts w:ascii="Times New Roman" w:hAnsi="Times New Roman"/>
          <w:sz w:val="28"/>
          <w:szCs w:val="28"/>
          <w:lang w:val="uk-UA"/>
        </w:rPr>
        <w:t>3</w:t>
      </w:r>
      <w:r w:rsidRPr="00DC537F">
        <w:rPr>
          <w:rFonts w:ascii="Times New Roman" w:hAnsi="Times New Roman"/>
          <w:sz w:val="28"/>
          <w:szCs w:val="28"/>
        </w:rPr>
        <w:t xml:space="preserve">.4. Склад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затверджується</w:t>
      </w:r>
      <w:proofErr w:type="spellEnd"/>
      <w:r w:rsidRPr="00DC537F">
        <w:rPr>
          <w:rFonts w:ascii="Times New Roman" w:hAnsi="Times New Roman"/>
          <w:sz w:val="28"/>
          <w:szCs w:val="28"/>
        </w:rPr>
        <w:t xml:space="preserve"> наказом директора за </w:t>
      </w:r>
      <w:proofErr w:type="spellStart"/>
      <w:r w:rsidRPr="00DC537F">
        <w:rPr>
          <w:rFonts w:ascii="Times New Roman" w:hAnsi="Times New Roman"/>
          <w:sz w:val="28"/>
          <w:szCs w:val="28"/>
        </w:rPr>
        <w:t>поданням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рішення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педагогічної</w:t>
      </w:r>
      <w:proofErr w:type="spellEnd"/>
      <w:r w:rsidRPr="00DC537F">
        <w:rPr>
          <w:rFonts w:ascii="Times New Roman" w:hAnsi="Times New Roman"/>
          <w:sz w:val="28"/>
          <w:szCs w:val="28"/>
        </w:rPr>
        <w:t xml:space="preserve"> </w:t>
      </w:r>
      <w:proofErr w:type="gramStart"/>
      <w:r w:rsidRPr="00DC537F">
        <w:rPr>
          <w:rFonts w:ascii="Times New Roman" w:hAnsi="Times New Roman"/>
          <w:sz w:val="28"/>
          <w:szCs w:val="28"/>
        </w:rPr>
        <w:t xml:space="preserve">ради </w:t>
      </w:r>
      <w:r w:rsidR="00D74E87" w:rsidRPr="00DC537F">
        <w:rPr>
          <w:rFonts w:ascii="Times New Roman" w:hAnsi="Times New Roman"/>
          <w:sz w:val="28"/>
          <w:szCs w:val="28"/>
          <w:lang w:val="uk-UA"/>
        </w:rPr>
        <w:t>.</w:t>
      </w:r>
      <w:r w:rsidRPr="00DC537F">
        <w:rPr>
          <w:rFonts w:ascii="Times New Roman" w:hAnsi="Times New Roman"/>
          <w:sz w:val="28"/>
          <w:szCs w:val="28"/>
        </w:rPr>
        <w:t>Строк</w:t>
      </w:r>
      <w:proofErr w:type="gramEnd"/>
      <w:r w:rsidRPr="00DC537F">
        <w:rPr>
          <w:rFonts w:ascii="Times New Roman" w:hAnsi="Times New Roman"/>
          <w:sz w:val="28"/>
          <w:szCs w:val="28"/>
        </w:rPr>
        <w:t xml:space="preserve"> </w:t>
      </w:r>
      <w:proofErr w:type="spellStart"/>
      <w:r w:rsidRPr="00DC537F">
        <w:rPr>
          <w:rFonts w:ascii="Times New Roman" w:hAnsi="Times New Roman"/>
          <w:sz w:val="28"/>
          <w:szCs w:val="28"/>
        </w:rPr>
        <w:t>повноважень</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 xml:space="preserve"> становить </w:t>
      </w:r>
      <w:r w:rsidRPr="00DC537F">
        <w:rPr>
          <w:rFonts w:ascii="Times New Roman" w:hAnsi="Times New Roman"/>
          <w:sz w:val="28"/>
          <w:szCs w:val="28"/>
          <w:lang w:val="uk-UA"/>
        </w:rPr>
        <w:t>три роки</w:t>
      </w:r>
      <w:r w:rsidRPr="00DC537F">
        <w:rPr>
          <w:rFonts w:ascii="Times New Roman" w:hAnsi="Times New Roman"/>
          <w:sz w:val="28"/>
          <w:szCs w:val="28"/>
        </w:rPr>
        <w:t>.</w:t>
      </w:r>
    </w:p>
    <w:p w14:paraId="18BB477D" w14:textId="0143D92E" w:rsidR="00E906FF" w:rsidRPr="00DC537F" w:rsidRDefault="00E906FF" w:rsidP="00DC537F">
      <w:pPr>
        <w:spacing w:line="240" w:lineRule="auto"/>
        <w:ind w:firstLine="360"/>
        <w:jc w:val="both"/>
        <w:rPr>
          <w:rFonts w:ascii="Times New Roman" w:hAnsi="Times New Roman"/>
          <w:sz w:val="28"/>
          <w:szCs w:val="28"/>
          <w:lang w:val="uk-UA"/>
        </w:rPr>
      </w:pPr>
      <w:r w:rsidRPr="00DC537F">
        <w:rPr>
          <w:rFonts w:ascii="Times New Roman" w:hAnsi="Times New Roman"/>
          <w:sz w:val="28"/>
          <w:szCs w:val="28"/>
          <w:lang w:val="uk-UA"/>
        </w:rPr>
        <w:t>3</w:t>
      </w:r>
      <w:r w:rsidRPr="00DC537F">
        <w:rPr>
          <w:rFonts w:ascii="Times New Roman" w:hAnsi="Times New Roman"/>
          <w:sz w:val="28"/>
          <w:szCs w:val="28"/>
        </w:rPr>
        <w:t xml:space="preserve">.5. </w:t>
      </w:r>
      <w:proofErr w:type="gramStart"/>
      <w:r w:rsidRPr="00DC537F">
        <w:rPr>
          <w:rFonts w:ascii="Times New Roman" w:hAnsi="Times New Roman"/>
          <w:sz w:val="28"/>
          <w:szCs w:val="28"/>
        </w:rPr>
        <w:t>До складу</w:t>
      </w:r>
      <w:proofErr w:type="gramEnd"/>
      <w:r w:rsidRPr="00DC537F">
        <w:rPr>
          <w:rFonts w:ascii="Times New Roman" w:hAnsi="Times New Roman"/>
          <w:sz w:val="28"/>
          <w:szCs w:val="28"/>
        </w:rPr>
        <w:t xml:space="preserve">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входять</w:t>
      </w:r>
      <w:proofErr w:type="spellEnd"/>
      <w:r w:rsidRPr="00DC537F">
        <w:rPr>
          <w:rFonts w:ascii="Times New Roman" w:hAnsi="Times New Roman"/>
          <w:sz w:val="28"/>
          <w:szCs w:val="28"/>
        </w:rPr>
        <w:t xml:space="preserve">: директор, заступники директора з </w:t>
      </w:r>
      <w:proofErr w:type="spellStart"/>
      <w:r w:rsidRPr="00DC537F">
        <w:rPr>
          <w:rFonts w:ascii="Times New Roman" w:hAnsi="Times New Roman"/>
          <w:sz w:val="28"/>
          <w:szCs w:val="28"/>
        </w:rPr>
        <w:t>навчально-виховної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роботи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педагогічні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працівники</w:t>
      </w:r>
      <w:proofErr w:type="spellEnd"/>
      <w:r w:rsidRPr="00DC537F">
        <w:rPr>
          <w:rFonts w:ascii="Times New Roman" w:hAnsi="Times New Roman"/>
          <w:sz w:val="28"/>
          <w:szCs w:val="28"/>
        </w:rPr>
        <w:t xml:space="preserve">, </w:t>
      </w:r>
      <w:r w:rsidR="00D74E87" w:rsidRPr="00DC537F">
        <w:rPr>
          <w:rFonts w:ascii="Times New Roman" w:hAnsi="Times New Roman"/>
          <w:sz w:val="28"/>
          <w:szCs w:val="28"/>
          <w:lang w:val="uk-UA"/>
        </w:rPr>
        <w:t>педагог-організатор, вчитель української мови</w:t>
      </w:r>
      <w:r w:rsidR="004E0FE3">
        <w:rPr>
          <w:rFonts w:ascii="Times New Roman" w:hAnsi="Times New Roman"/>
          <w:sz w:val="28"/>
          <w:szCs w:val="28"/>
          <w:lang w:val="uk-UA"/>
        </w:rPr>
        <w:t>.</w:t>
      </w:r>
    </w:p>
    <w:p w14:paraId="63B24EB7" w14:textId="77CD2727" w:rsidR="00E906FF" w:rsidRPr="00DC537F" w:rsidRDefault="00E906FF" w:rsidP="00DC537F">
      <w:pPr>
        <w:spacing w:line="240" w:lineRule="auto"/>
        <w:ind w:firstLine="360"/>
        <w:jc w:val="both"/>
        <w:rPr>
          <w:rFonts w:ascii="Times New Roman" w:hAnsi="Times New Roman"/>
          <w:sz w:val="28"/>
          <w:szCs w:val="28"/>
        </w:rPr>
      </w:pPr>
      <w:r w:rsidRPr="00DC537F">
        <w:rPr>
          <w:rFonts w:ascii="Times New Roman" w:hAnsi="Times New Roman"/>
          <w:sz w:val="28"/>
          <w:szCs w:val="28"/>
          <w:lang w:val="uk-UA"/>
        </w:rPr>
        <w:t>3</w:t>
      </w:r>
      <w:r w:rsidRPr="00DC537F">
        <w:rPr>
          <w:rFonts w:ascii="Times New Roman" w:hAnsi="Times New Roman"/>
          <w:sz w:val="28"/>
          <w:szCs w:val="28"/>
        </w:rPr>
        <w:t>.6. Будь-</w:t>
      </w:r>
      <w:proofErr w:type="spellStart"/>
      <w:r w:rsidRPr="00DC537F">
        <w:rPr>
          <w:rFonts w:ascii="Times New Roman" w:hAnsi="Times New Roman"/>
          <w:sz w:val="28"/>
          <w:szCs w:val="28"/>
        </w:rPr>
        <w:t>який</w:t>
      </w:r>
      <w:proofErr w:type="spellEnd"/>
      <w:r w:rsidRPr="00DC537F">
        <w:rPr>
          <w:rFonts w:ascii="Times New Roman" w:hAnsi="Times New Roman"/>
          <w:sz w:val="28"/>
          <w:szCs w:val="28"/>
        </w:rPr>
        <w:t xml:space="preserve"> </w:t>
      </w:r>
      <w:proofErr w:type="spellStart"/>
      <w:proofErr w:type="gramStart"/>
      <w:r w:rsidRPr="00DC537F">
        <w:rPr>
          <w:rFonts w:ascii="Times New Roman" w:hAnsi="Times New Roman"/>
          <w:sz w:val="28"/>
          <w:szCs w:val="28"/>
        </w:rPr>
        <w:t>працівник</w:t>
      </w:r>
      <w:proofErr w:type="spellEnd"/>
      <w:r w:rsidRPr="00DC537F">
        <w:rPr>
          <w:rFonts w:ascii="Times New Roman" w:hAnsi="Times New Roman"/>
          <w:sz w:val="28"/>
          <w:szCs w:val="28"/>
        </w:rPr>
        <w:t xml:space="preserve"> </w:t>
      </w:r>
      <w:r w:rsidR="00D74E87" w:rsidRPr="00DC537F">
        <w:rPr>
          <w:rFonts w:ascii="Times New Roman" w:hAnsi="Times New Roman"/>
          <w:sz w:val="28"/>
          <w:szCs w:val="28"/>
          <w:lang w:val="uk-UA"/>
        </w:rPr>
        <w:t>,</w:t>
      </w:r>
      <w:proofErr w:type="spellStart"/>
      <w:r w:rsidRPr="00DC537F">
        <w:rPr>
          <w:rFonts w:ascii="Times New Roman" w:hAnsi="Times New Roman"/>
          <w:sz w:val="28"/>
          <w:szCs w:val="28"/>
        </w:rPr>
        <w:t>здобувач</w:t>
      </w:r>
      <w:proofErr w:type="spellEnd"/>
      <w:proofErr w:type="gramEnd"/>
      <w:r w:rsidRPr="00DC537F">
        <w:rPr>
          <w:rFonts w:ascii="Times New Roman" w:hAnsi="Times New Roman"/>
          <w:sz w:val="28"/>
          <w:szCs w:val="28"/>
        </w:rPr>
        <w:t xml:space="preserve"> </w:t>
      </w:r>
      <w:proofErr w:type="spellStart"/>
      <w:r w:rsidRPr="00DC537F">
        <w:rPr>
          <w:rFonts w:ascii="Times New Roman" w:hAnsi="Times New Roman"/>
          <w:sz w:val="28"/>
          <w:szCs w:val="28"/>
        </w:rPr>
        <w:t>освіти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може</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звернутися</w:t>
      </w:r>
      <w:proofErr w:type="spellEnd"/>
      <w:r w:rsidRPr="00DC537F">
        <w:rPr>
          <w:rFonts w:ascii="Times New Roman" w:hAnsi="Times New Roman"/>
          <w:sz w:val="28"/>
          <w:szCs w:val="28"/>
        </w:rPr>
        <w:t xml:space="preserve"> до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із</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заявою</w:t>
      </w:r>
      <w:proofErr w:type="spellEnd"/>
      <w:r w:rsidRPr="00DC537F">
        <w:rPr>
          <w:rFonts w:ascii="Times New Roman" w:hAnsi="Times New Roman"/>
          <w:sz w:val="28"/>
          <w:szCs w:val="28"/>
        </w:rPr>
        <w:t xml:space="preserve"> про </w:t>
      </w:r>
      <w:proofErr w:type="spellStart"/>
      <w:r w:rsidRPr="00DC537F">
        <w:rPr>
          <w:rFonts w:ascii="Times New Roman" w:hAnsi="Times New Roman"/>
          <w:sz w:val="28"/>
          <w:szCs w:val="28"/>
        </w:rPr>
        <w:t>порушення</w:t>
      </w:r>
      <w:proofErr w:type="spellEnd"/>
      <w:r w:rsidRPr="00DC537F">
        <w:rPr>
          <w:rFonts w:ascii="Times New Roman" w:hAnsi="Times New Roman"/>
          <w:sz w:val="28"/>
          <w:szCs w:val="28"/>
        </w:rPr>
        <w:t xml:space="preserve"> норм </w:t>
      </w:r>
      <w:proofErr w:type="spellStart"/>
      <w:r w:rsidRPr="00DC537F">
        <w:rPr>
          <w:rFonts w:ascii="Times New Roman" w:hAnsi="Times New Roman"/>
          <w:sz w:val="28"/>
          <w:szCs w:val="28"/>
        </w:rPr>
        <w:t>цього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Положення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внесення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пропозицій</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або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доповнень</w:t>
      </w:r>
      <w:proofErr w:type="spellEnd"/>
      <w:r w:rsidRPr="00DC537F">
        <w:rPr>
          <w:rFonts w:ascii="Times New Roman" w:hAnsi="Times New Roman"/>
          <w:sz w:val="28"/>
          <w:szCs w:val="28"/>
        </w:rPr>
        <w:t>.</w:t>
      </w:r>
    </w:p>
    <w:p w14:paraId="4A82A72F" w14:textId="57C8F489" w:rsidR="00E906FF" w:rsidRPr="00DC537F" w:rsidRDefault="00E906FF" w:rsidP="00DC537F">
      <w:pPr>
        <w:spacing w:line="240" w:lineRule="auto"/>
        <w:ind w:firstLine="360"/>
        <w:jc w:val="both"/>
        <w:rPr>
          <w:rFonts w:ascii="Times New Roman" w:hAnsi="Times New Roman"/>
          <w:sz w:val="28"/>
          <w:szCs w:val="28"/>
        </w:rPr>
      </w:pPr>
      <w:r w:rsidRPr="00DC537F">
        <w:rPr>
          <w:rFonts w:ascii="Times New Roman" w:hAnsi="Times New Roman"/>
          <w:sz w:val="28"/>
          <w:szCs w:val="28"/>
          <w:lang w:val="uk-UA"/>
        </w:rPr>
        <w:t>3</w:t>
      </w:r>
      <w:r w:rsidRPr="00DC537F">
        <w:rPr>
          <w:rFonts w:ascii="Times New Roman" w:hAnsi="Times New Roman"/>
          <w:sz w:val="28"/>
          <w:szCs w:val="28"/>
        </w:rPr>
        <w:t xml:space="preserve">.7. Голова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 xml:space="preserve"> веде </w:t>
      </w:r>
      <w:proofErr w:type="spellStart"/>
      <w:r w:rsidRPr="00DC537F">
        <w:rPr>
          <w:rFonts w:ascii="Times New Roman" w:hAnsi="Times New Roman"/>
          <w:sz w:val="28"/>
          <w:szCs w:val="28"/>
        </w:rPr>
        <w:t>засідання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підписує</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протоколи</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рішення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тощо</w:t>
      </w:r>
      <w:proofErr w:type="spellEnd"/>
      <w:r w:rsidRPr="00DC537F">
        <w:rPr>
          <w:rFonts w:ascii="Times New Roman" w:hAnsi="Times New Roman"/>
          <w:sz w:val="28"/>
          <w:szCs w:val="28"/>
        </w:rPr>
        <w:t xml:space="preserve">. За </w:t>
      </w:r>
      <w:proofErr w:type="spellStart"/>
      <w:r w:rsidRPr="00DC537F">
        <w:rPr>
          <w:rFonts w:ascii="Times New Roman" w:hAnsi="Times New Roman"/>
          <w:sz w:val="28"/>
          <w:szCs w:val="28"/>
        </w:rPr>
        <w:t>відсутності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Голови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його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обов’язки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виконує</w:t>
      </w:r>
      <w:proofErr w:type="spellEnd"/>
      <w:r w:rsidRPr="00DC537F">
        <w:rPr>
          <w:rFonts w:ascii="Times New Roman" w:hAnsi="Times New Roman"/>
          <w:sz w:val="28"/>
          <w:szCs w:val="28"/>
        </w:rPr>
        <w:t xml:space="preserve"> заступник. </w:t>
      </w:r>
      <w:proofErr w:type="spellStart"/>
      <w:r w:rsidRPr="00DC537F">
        <w:rPr>
          <w:rFonts w:ascii="Times New Roman" w:hAnsi="Times New Roman"/>
          <w:sz w:val="28"/>
          <w:szCs w:val="28"/>
        </w:rPr>
        <w:t>Повноваження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відносно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ведення</w:t>
      </w:r>
      <w:proofErr w:type="spellEnd"/>
      <w:r w:rsidRPr="00DC537F">
        <w:rPr>
          <w:rFonts w:ascii="Times New Roman" w:hAnsi="Times New Roman"/>
          <w:sz w:val="28"/>
          <w:szCs w:val="28"/>
        </w:rPr>
        <w:t xml:space="preserve"> протоколу </w:t>
      </w:r>
      <w:proofErr w:type="spellStart"/>
      <w:r w:rsidRPr="00DC537F">
        <w:rPr>
          <w:rFonts w:ascii="Times New Roman" w:hAnsi="Times New Roman"/>
          <w:sz w:val="28"/>
          <w:szCs w:val="28"/>
        </w:rPr>
        <w:t>засідання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технічної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підготовки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матеріалів</w:t>
      </w:r>
      <w:proofErr w:type="spellEnd"/>
      <w:r w:rsidRPr="00DC537F">
        <w:rPr>
          <w:rFonts w:ascii="Times New Roman" w:hAnsi="Times New Roman"/>
          <w:sz w:val="28"/>
          <w:szCs w:val="28"/>
        </w:rPr>
        <w:t xml:space="preserve"> до </w:t>
      </w:r>
      <w:proofErr w:type="spellStart"/>
      <w:r w:rsidRPr="00DC537F">
        <w:rPr>
          <w:rFonts w:ascii="Times New Roman" w:hAnsi="Times New Roman"/>
          <w:sz w:val="28"/>
          <w:szCs w:val="28"/>
        </w:rPr>
        <w:t>розгляду</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їх</w:t>
      </w:r>
      <w:proofErr w:type="spellEnd"/>
      <w:r w:rsidRPr="00DC537F">
        <w:rPr>
          <w:rFonts w:ascii="Times New Roman" w:hAnsi="Times New Roman"/>
          <w:sz w:val="28"/>
          <w:szCs w:val="28"/>
        </w:rPr>
        <w:t xml:space="preserve"> на </w:t>
      </w:r>
      <w:proofErr w:type="spellStart"/>
      <w:r w:rsidRPr="00DC537F">
        <w:rPr>
          <w:rFonts w:ascii="Times New Roman" w:hAnsi="Times New Roman"/>
          <w:sz w:val="28"/>
          <w:szCs w:val="28"/>
        </w:rPr>
        <w:t>засіданні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тощо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здійснює</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секретар</w:t>
      </w:r>
      <w:proofErr w:type="spellEnd"/>
      <w:r w:rsidRPr="00DC537F">
        <w:rPr>
          <w:rFonts w:ascii="Times New Roman" w:hAnsi="Times New Roman"/>
          <w:sz w:val="28"/>
          <w:szCs w:val="28"/>
        </w:rPr>
        <w:t>.</w:t>
      </w:r>
    </w:p>
    <w:p w14:paraId="115494B6" w14:textId="77777777" w:rsidR="00E906FF" w:rsidRPr="00DC537F" w:rsidRDefault="00E906FF" w:rsidP="00DC537F">
      <w:pPr>
        <w:spacing w:line="240" w:lineRule="auto"/>
        <w:ind w:firstLine="360"/>
        <w:jc w:val="both"/>
        <w:rPr>
          <w:rFonts w:ascii="Times New Roman" w:hAnsi="Times New Roman"/>
          <w:sz w:val="28"/>
          <w:szCs w:val="28"/>
        </w:rPr>
      </w:pPr>
      <w:r w:rsidRPr="00DC537F">
        <w:rPr>
          <w:rFonts w:ascii="Times New Roman" w:hAnsi="Times New Roman"/>
          <w:sz w:val="28"/>
          <w:szCs w:val="28"/>
          <w:lang w:val="uk-UA"/>
        </w:rPr>
        <w:t>3</w:t>
      </w:r>
      <w:r w:rsidRPr="00DC537F">
        <w:rPr>
          <w:rFonts w:ascii="Times New Roman" w:hAnsi="Times New Roman"/>
          <w:sz w:val="28"/>
          <w:szCs w:val="28"/>
        </w:rPr>
        <w:t xml:space="preserve">.8. </w:t>
      </w:r>
      <w:proofErr w:type="spellStart"/>
      <w:r w:rsidRPr="00DC537F">
        <w:rPr>
          <w:rFonts w:ascii="Times New Roman" w:hAnsi="Times New Roman"/>
          <w:sz w:val="28"/>
          <w:szCs w:val="28"/>
        </w:rPr>
        <w:t>Організаційною</w:t>
      </w:r>
      <w:proofErr w:type="spellEnd"/>
      <w:r w:rsidRPr="00DC537F">
        <w:rPr>
          <w:rFonts w:ascii="Times New Roman" w:hAnsi="Times New Roman"/>
          <w:sz w:val="28"/>
          <w:szCs w:val="28"/>
        </w:rPr>
        <w:t xml:space="preserve"> формою </w:t>
      </w:r>
      <w:proofErr w:type="spellStart"/>
      <w:r w:rsidRPr="00DC537F">
        <w:rPr>
          <w:rFonts w:ascii="Times New Roman" w:hAnsi="Times New Roman"/>
          <w:sz w:val="28"/>
          <w:szCs w:val="28"/>
        </w:rPr>
        <w:t>роботи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 xml:space="preserve"> є </w:t>
      </w:r>
      <w:proofErr w:type="spellStart"/>
      <w:r w:rsidRPr="00DC537F">
        <w:rPr>
          <w:rFonts w:ascii="Times New Roman" w:hAnsi="Times New Roman"/>
          <w:sz w:val="28"/>
          <w:szCs w:val="28"/>
        </w:rPr>
        <w:t>засідання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Засідання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можуть</w:t>
      </w:r>
      <w:proofErr w:type="spellEnd"/>
      <w:r w:rsidRPr="00DC537F">
        <w:rPr>
          <w:rFonts w:ascii="Times New Roman" w:hAnsi="Times New Roman"/>
          <w:sz w:val="28"/>
          <w:szCs w:val="28"/>
        </w:rPr>
        <w:t xml:space="preserve"> бути </w:t>
      </w:r>
      <w:proofErr w:type="spellStart"/>
      <w:r w:rsidRPr="00DC537F">
        <w:rPr>
          <w:rFonts w:ascii="Times New Roman" w:hAnsi="Times New Roman"/>
          <w:sz w:val="28"/>
          <w:szCs w:val="28"/>
        </w:rPr>
        <w:t>чергові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що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проводяться</w:t>
      </w:r>
      <w:proofErr w:type="spellEnd"/>
      <w:r w:rsidRPr="00DC537F">
        <w:rPr>
          <w:rFonts w:ascii="Times New Roman" w:hAnsi="Times New Roman"/>
          <w:sz w:val="28"/>
          <w:szCs w:val="28"/>
        </w:rPr>
        <w:t xml:space="preserve"> у строки </w:t>
      </w:r>
      <w:proofErr w:type="spellStart"/>
      <w:r w:rsidRPr="00DC537F">
        <w:rPr>
          <w:rFonts w:ascii="Times New Roman" w:hAnsi="Times New Roman"/>
          <w:sz w:val="28"/>
          <w:szCs w:val="28"/>
        </w:rPr>
        <w:t>визначені</w:t>
      </w:r>
      <w:proofErr w:type="spellEnd"/>
      <w:r w:rsidRPr="00DC537F">
        <w:rPr>
          <w:rFonts w:ascii="Times New Roman" w:hAnsi="Times New Roman"/>
          <w:sz w:val="28"/>
          <w:szCs w:val="28"/>
        </w:rPr>
        <w:t xml:space="preserve"> планом </w:t>
      </w:r>
      <w:proofErr w:type="spellStart"/>
      <w:r w:rsidRPr="00DC537F">
        <w:rPr>
          <w:rFonts w:ascii="Times New Roman" w:hAnsi="Times New Roman"/>
          <w:sz w:val="28"/>
          <w:szCs w:val="28"/>
        </w:rPr>
        <w:t>роботи</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позачергові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що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скликаються</w:t>
      </w:r>
      <w:proofErr w:type="spellEnd"/>
      <w:r w:rsidRPr="00DC537F">
        <w:rPr>
          <w:rFonts w:ascii="Times New Roman" w:hAnsi="Times New Roman"/>
          <w:sz w:val="28"/>
          <w:szCs w:val="28"/>
        </w:rPr>
        <w:t xml:space="preserve"> при </w:t>
      </w:r>
      <w:proofErr w:type="spellStart"/>
      <w:r w:rsidRPr="00DC537F">
        <w:rPr>
          <w:rFonts w:ascii="Times New Roman" w:hAnsi="Times New Roman"/>
          <w:sz w:val="28"/>
          <w:szCs w:val="28"/>
        </w:rPr>
        <w:t>необхідності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вирішення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оперативних</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нагальних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питань</w:t>
      </w:r>
      <w:proofErr w:type="spellEnd"/>
      <w:r w:rsidRPr="00DC537F">
        <w:rPr>
          <w:rFonts w:ascii="Times New Roman" w:hAnsi="Times New Roman"/>
          <w:sz w:val="28"/>
          <w:szCs w:val="28"/>
        </w:rPr>
        <w:t>.</w:t>
      </w:r>
    </w:p>
    <w:p w14:paraId="74D9CD66" w14:textId="77777777" w:rsidR="00E906FF" w:rsidRPr="00DC537F" w:rsidRDefault="00E906FF" w:rsidP="00DC537F">
      <w:pPr>
        <w:spacing w:line="240" w:lineRule="auto"/>
        <w:ind w:firstLine="360"/>
        <w:jc w:val="both"/>
        <w:rPr>
          <w:rFonts w:ascii="Times New Roman" w:hAnsi="Times New Roman"/>
          <w:sz w:val="28"/>
          <w:szCs w:val="28"/>
        </w:rPr>
      </w:pPr>
      <w:r w:rsidRPr="00DC537F">
        <w:rPr>
          <w:rFonts w:ascii="Times New Roman" w:hAnsi="Times New Roman"/>
          <w:sz w:val="28"/>
          <w:szCs w:val="28"/>
          <w:lang w:val="uk-UA"/>
        </w:rPr>
        <w:t>3.9. Р</w:t>
      </w:r>
      <w:r w:rsidRPr="00DC537F">
        <w:rPr>
          <w:rFonts w:ascii="Times New Roman" w:hAnsi="Times New Roman"/>
          <w:sz w:val="28"/>
          <w:szCs w:val="28"/>
        </w:rPr>
        <w:t>i</w:t>
      </w:r>
      <w:proofErr w:type="spellStart"/>
      <w:r w:rsidRPr="00DC537F">
        <w:rPr>
          <w:rFonts w:ascii="Times New Roman" w:hAnsi="Times New Roman"/>
          <w:sz w:val="28"/>
          <w:szCs w:val="28"/>
          <w:lang w:val="uk-UA"/>
        </w:rPr>
        <w:t>шення</w:t>
      </w:r>
      <w:proofErr w:type="spellEnd"/>
      <w:r w:rsidRPr="00DC537F">
        <w:rPr>
          <w:rFonts w:ascii="Times New Roman" w:hAnsi="Times New Roman"/>
          <w:sz w:val="28"/>
          <w:szCs w:val="28"/>
          <w:lang w:val="uk-UA"/>
        </w:rPr>
        <w:t xml:space="preserve"> комісії є правом</w:t>
      </w:r>
      <w:r w:rsidRPr="00DC537F">
        <w:rPr>
          <w:rFonts w:ascii="Times New Roman" w:hAnsi="Times New Roman"/>
          <w:sz w:val="28"/>
          <w:szCs w:val="28"/>
        </w:rPr>
        <w:t>i</w:t>
      </w:r>
      <w:proofErr w:type="spellStart"/>
      <w:r w:rsidRPr="00DC537F">
        <w:rPr>
          <w:rFonts w:ascii="Times New Roman" w:hAnsi="Times New Roman"/>
          <w:sz w:val="28"/>
          <w:szCs w:val="28"/>
          <w:lang w:val="uk-UA"/>
        </w:rPr>
        <w:t>рним</w:t>
      </w:r>
      <w:proofErr w:type="spellEnd"/>
      <w:r w:rsidRPr="00DC537F">
        <w:rPr>
          <w:rFonts w:ascii="Times New Roman" w:hAnsi="Times New Roman"/>
          <w:sz w:val="28"/>
          <w:szCs w:val="28"/>
          <w:lang w:val="uk-UA"/>
        </w:rPr>
        <w:t xml:space="preserve"> за умови </w:t>
      </w:r>
      <w:proofErr w:type="spellStart"/>
      <w:r w:rsidRPr="00DC537F">
        <w:rPr>
          <w:rFonts w:ascii="Times New Roman" w:hAnsi="Times New Roman"/>
          <w:sz w:val="28"/>
          <w:szCs w:val="28"/>
          <w:lang w:val="uk-UA"/>
        </w:rPr>
        <w:t>присутност</w:t>
      </w:r>
      <w:proofErr w:type="spellEnd"/>
      <w:r w:rsidRPr="00DC537F">
        <w:rPr>
          <w:rFonts w:ascii="Times New Roman" w:hAnsi="Times New Roman"/>
          <w:sz w:val="28"/>
          <w:szCs w:val="28"/>
        </w:rPr>
        <w:t>i</w:t>
      </w:r>
      <w:r w:rsidRPr="00DC537F">
        <w:rPr>
          <w:rFonts w:ascii="Times New Roman" w:hAnsi="Times New Roman"/>
          <w:sz w:val="28"/>
          <w:szCs w:val="28"/>
          <w:lang w:val="uk-UA"/>
        </w:rPr>
        <w:t xml:space="preserve"> на її засіданні не менше 2/3 загальної к</w:t>
      </w:r>
      <w:r w:rsidRPr="00DC537F">
        <w:rPr>
          <w:rFonts w:ascii="Times New Roman" w:hAnsi="Times New Roman"/>
          <w:sz w:val="28"/>
          <w:szCs w:val="28"/>
        </w:rPr>
        <w:t>i</w:t>
      </w:r>
      <w:proofErr w:type="spellStart"/>
      <w:r w:rsidRPr="00DC537F">
        <w:rPr>
          <w:rFonts w:ascii="Times New Roman" w:hAnsi="Times New Roman"/>
          <w:sz w:val="28"/>
          <w:szCs w:val="28"/>
          <w:lang w:val="uk-UA"/>
        </w:rPr>
        <w:t>лькост</w:t>
      </w:r>
      <w:proofErr w:type="spellEnd"/>
      <w:r w:rsidRPr="00DC537F">
        <w:rPr>
          <w:rFonts w:ascii="Times New Roman" w:hAnsi="Times New Roman"/>
          <w:sz w:val="28"/>
          <w:szCs w:val="28"/>
        </w:rPr>
        <w:t>i</w:t>
      </w:r>
      <w:r w:rsidRPr="00DC537F">
        <w:rPr>
          <w:rFonts w:ascii="Times New Roman" w:hAnsi="Times New Roman"/>
          <w:sz w:val="28"/>
          <w:szCs w:val="28"/>
          <w:lang w:val="uk-UA"/>
        </w:rPr>
        <w:t xml:space="preserve"> членів к</w:t>
      </w:r>
      <w:r w:rsidRPr="00DC537F">
        <w:rPr>
          <w:rFonts w:ascii="Times New Roman" w:hAnsi="Times New Roman"/>
          <w:sz w:val="28"/>
          <w:szCs w:val="28"/>
        </w:rPr>
        <w:t>o</w:t>
      </w:r>
      <w:r w:rsidRPr="00DC537F">
        <w:rPr>
          <w:rFonts w:ascii="Times New Roman" w:hAnsi="Times New Roman"/>
          <w:sz w:val="28"/>
          <w:szCs w:val="28"/>
          <w:lang w:val="uk-UA"/>
        </w:rPr>
        <w:t>м</w:t>
      </w:r>
      <w:proofErr w:type="spellStart"/>
      <w:r w:rsidRPr="00DC537F">
        <w:rPr>
          <w:rFonts w:ascii="Times New Roman" w:hAnsi="Times New Roman"/>
          <w:sz w:val="28"/>
          <w:szCs w:val="28"/>
        </w:rPr>
        <w:t>ici</w:t>
      </w:r>
      <w:proofErr w:type="spellEnd"/>
      <w:r w:rsidRPr="00DC537F">
        <w:rPr>
          <w:rFonts w:ascii="Times New Roman" w:hAnsi="Times New Roman"/>
          <w:sz w:val="28"/>
          <w:szCs w:val="28"/>
          <w:lang w:val="uk-UA"/>
        </w:rPr>
        <w:t xml:space="preserve">ї. </w:t>
      </w:r>
      <w:proofErr w:type="spellStart"/>
      <w:r w:rsidRPr="00DC537F">
        <w:rPr>
          <w:rFonts w:ascii="Times New Roman" w:hAnsi="Times New Roman"/>
          <w:sz w:val="28"/>
          <w:szCs w:val="28"/>
        </w:rPr>
        <w:t>Рішення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приймаються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відкритим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голосуванням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Рішення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вважається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прийнятим</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якщо</w:t>
      </w:r>
      <w:proofErr w:type="spellEnd"/>
      <w:r w:rsidRPr="00DC537F">
        <w:rPr>
          <w:rFonts w:ascii="Times New Roman" w:hAnsi="Times New Roman"/>
          <w:sz w:val="28"/>
          <w:szCs w:val="28"/>
        </w:rPr>
        <w:t xml:space="preserve"> за </w:t>
      </w:r>
      <w:proofErr w:type="spellStart"/>
      <w:r w:rsidRPr="00DC537F">
        <w:rPr>
          <w:rFonts w:ascii="Times New Roman" w:hAnsi="Times New Roman"/>
          <w:sz w:val="28"/>
          <w:szCs w:val="28"/>
        </w:rPr>
        <w:t>нього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проголосувало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більше</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половини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присутніх</w:t>
      </w:r>
      <w:proofErr w:type="spellEnd"/>
      <w:r w:rsidRPr="00DC537F">
        <w:rPr>
          <w:rFonts w:ascii="Times New Roman" w:hAnsi="Times New Roman"/>
          <w:sz w:val="28"/>
          <w:szCs w:val="28"/>
        </w:rPr>
        <w:t xml:space="preserve"> на </w:t>
      </w:r>
      <w:proofErr w:type="spellStart"/>
      <w:r w:rsidRPr="00DC537F">
        <w:rPr>
          <w:rFonts w:ascii="Times New Roman" w:hAnsi="Times New Roman"/>
          <w:sz w:val="28"/>
          <w:szCs w:val="28"/>
        </w:rPr>
        <w:t>засіданні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w:t>
      </w:r>
    </w:p>
    <w:p w14:paraId="62A9C69A" w14:textId="77777777" w:rsidR="00E906FF" w:rsidRPr="00DC537F" w:rsidRDefault="00E906FF" w:rsidP="00DC537F">
      <w:pPr>
        <w:spacing w:line="240" w:lineRule="auto"/>
        <w:ind w:firstLine="360"/>
        <w:jc w:val="both"/>
        <w:rPr>
          <w:rFonts w:ascii="Times New Roman" w:hAnsi="Times New Roman"/>
          <w:sz w:val="28"/>
          <w:szCs w:val="28"/>
        </w:rPr>
      </w:pPr>
      <w:r w:rsidRPr="00DC537F">
        <w:rPr>
          <w:rFonts w:ascii="Times New Roman" w:hAnsi="Times New Roman"/>
          <w:sz w:val="28"/>
          <w:szCs w:val="28"/>
          <w:lang w:val="uk-UA"/>
        </w:rPr>
        <w:lastRenderedPageBreak/>
        <w:t>3</w:t>
      </w:r>
      <w:r w:rsidRPr="00DC537F">
        <w:rPr>
          <w:rFonts w:ascii="Times New Roman" w:hAnsi="Times New Roman"/>
          <w:sz w:val="28"/>
          <w:szCs w:val="28"/>
        </w:rPr>
        <w:t xml:space="preserve">.10. </w:t>
      </w:r>
      <w:proofErr w:type="spellStart"/>
      <w:r w:rsidRPr="00DC537F">
        <w:rPr>
          <w:rFonts w:ascii="Times New Roman" w:hAnsi="Times New Roman"/>
          <w:sz w:val="28"/>
          <w:szCs w:val="28"/>
        </w:rPr>
        <w:t>Засідання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оформлюється</w:t>
      </w:r>
      <w:proofErr w:type="spellEnd"/>
      <w:r w:rsidRPr="00DC537F">
        <w:rPr>
          <w:rFonts w:ascii="Times New Roman" w:hAnsi="Times New Roman"/>
          <w:sz w:val="28"/>
          <w:szCs w:val="28"/>
        </w:rPr>
        <w:t xml:space="preserve"> протоколом, </w:t>
      </w:r>
      <w:proofErr w:type="spellStart"/>
      <w:r w:rsidRPr="00DC537F">
        <w:rPr>
          <w:rFonts w:ascii="Times New Roman" w:hAnsi="Times New Roman"/>
          <w:sz w:val="28"/>
          <w:szCs w:val="28"/>
        </w:rPr>
        <w:t>який</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підписує</w:t>
      </w:r>
      <w:proofErr w:type="spellEnd"/>
      <w:r w:rsidRPr="00DC537F">
        <w:rPr>
          <w:rFonts w:ascii="Times New Roman" w:hAnsi="Times New Roman"/>
          <w:sz w:val="28"/>
          <w:szCs w:val="28"/>
        </w:rPr>
        <w:t xml:space="preserve"> </w:t>
      </w:r>
      <w:r w:rsidRPr="00DC537F">
        <w:rPr>
          <w:rFonts w:ascii="Times New Roman" w:hAnsi="Times New Roman"/>
          <w:sz w:val="28"/>
          <w:szCs w:val="28"/>
          <w:lang w:val="uk-UA"/>
        </w:rPr>
        <w:t>Г</w:t>
      </w:r>
      <w:r w:rsidRPr="00DC537F">
        <w:rPr>
          <w:rFonts w:ascii="Times New Roman" w:hAnsi="Times New Roman"/>
          <w:sz w:val="28"/>
          <w:szCs w:val="28"/>
        </w:rPr>
        <w:t xml:space="preserve">олова та </w:t>
      </w:r>
      <w:proofErr w:type="spellStart"/>
      <w:r w:rsidRPr="00DC537F">
        <w:rPr>
          <w:rFonts w:ascii="Times New Roman" w:hAnsi="Times New Roman"/>
          <w:sz w:val="28"/>
          <w:szCs w:val="28"/>
        </w:rPr>
        <w:t>секретар</w:t>
      </w:r>
      <w:proofErr w:type="spellEnd"/>
      <w:r w:rsidRPr="00DC537F">
        <w:rPr>
          <w:rFonts w:ascii="Times New Roman" w:hAnsi="Times New Roman"/>
          <w:sz w:val="28"/>
          <w:szCs w:val="28"/>
        </w:rPr>
        <w:t>.</w:t>
      </w:r>
    </w:p>
    <w:p w14:paraId="2634E839" w14:textId="126714E1" w:rsidR="00E906FF" w:rsidRPr="00DC537F" w:rsidRDefault="00E906FF" w:rsidP="00DC537F">
      <w:pPr>
        <w:spacing w:line="240" w:lineRule="auto"/>
        <w:ind w:firstLine="360"/>
        <w:jc w:val="both"/>
        <w:rPr>
          <w:rFonts w:ascii="Times New Roman" w:hAnsi="Times New Roman"/>
          <w:sz w:val="28"/>
          <w:szCs w:val="28"/>
          <w:lang w:val="uk-UA"/>
        </w:rPr>
      </w:pPr>
      <w:r w:rsidRPr="00DC537F">
        <w:rPr>
          <w:rFonts w:ascii="Times New Roman" w:hAnsi="Times New Roman"/>
          <w:sz w:val="28"/>
          <w:szCs w:val="28"/>
          <w:lang w:val="uk-UA"/>
        </w:rPr>
        <w:t>3</w:t>
      </w:r>
      <w:r w:rsidRPr="00DC537F">
        <w:rPr>
          <w:rFonts w:ascii="Times New Roman" w:hAnsi="Times New Roman"/>
          <w:sz w:val="28"/>
          <w:szCs w:val="28"/>
        </w:rPr>
        <w:t xml:space="preserve">.11. </w:t>
      </w:r>
      <w:proofErr w:type="spellStart"/>
      <w:r w:rsidRPr="00DC537F">
        <w:rPr>
          <w:rFonts w:ascii="Times New Roman" w:hAnsi="Times New Roman"/>
          <w:sz w:val="28"/>
          <w:szCs w:val="28"/>
        </w:rPr>
        <w:t>Комісія</w:t>
      </w:r>
      <w:proofErr w:type="spellEnd"/>
      <w:r w:rsidRPr="00DC537F">
        <w:rPr>
          <w:rFonts w:ascii="Times New Roman" w:hAnsi="Times New Roman"/>
          <w:sz w:val="28"/>
          <w:szCs w:val="28"/>
        </w:rPr>
        <w:t xml:space="preserve"> не </w:t>
      </w:r>
      <w:proofErr w:type="spellStart"/>
      <w:r w:rsidRPr="00DC537F">
        <w:rPr>
          <w:rFonts w:ascii="Times New Roman" w:hAnsi="Times New Roman"/>
          <w:sz w:val="28"/>
          <w:szCs w:val="28"/>
        </w:rPr>
        <w:t>менше</w:t>
      </w:r>
      <w:proofErr w:type="spellEnd"/>
      <w:r w:rsidRPr="00DC537F">
        <w:rPr>
          <w:rFonts w:ascii="Times New Roman" w:hAnsi="Times New Roman"/>
          <w:sz w:val="28"/>
          <w:szCs w:val="28"/>
        </w:rPr>
        <w:t xml:space="preserve"> одного разу на </w:t>
      </w:r>
      <w:proofErr w:type="spellStart"/>
      <w:r w:rsidRPr="00DC537F">
        <w:rPr>
          <w:rFonts w:ascii="Times New Roman" w:hAnsi="Times New Roman"/>
          <w:sz w:val="28"/>
          <w:szCs w:val="28"/>
        </w:rPr>
        <w:t>рік</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звітує</w:t>
      </w:r>
      <w:proofErr w:type="spellEnd"/>
      <w:r w:rsidRPr="00DC537F">
        <w:rPr>
          <w:rFonts w:ascii="Times New Roman" w:hAnsi="Times New Roman"/>
          <w:sz w:val="28"/>
          <w:szCs w:val="28"/>
        </w:rPr>
        <w:t xml:space="preserve"> про свою роботу перед </w:t>
      </w:r>
      <w:proofErr w:type="spellStart"/>
      <w:r w:rsidRPr="00DC537F">
        <w:rPr>
          <w:rFonts w:ascii="Times New Roman" w:hAnsi="Times New Roman"/>
          <w:sz w:val="28"/>
          <w:szCs w:val="28"/>
        </w:rPr>
        <w:t>педагогічної</w:t>
      </w:r>
      <w:proofErr w:type="spellEnd"/>
      <w:r w:rsidRPr="00DC537F">
        <w:rPr>
          <w:rFonts w:ascii="Times New Roman" w:hAnsi="Times New Roman"/>
          <w:sz w:val="28"/>
          <w:szCs w:val="28"/>
        </w:rPr>
        <w:t xml:space="preserve"> радою</w:t>
      </w:r>
      <w:r w:rsidR="00D74E87" w:rsidRPr="00DC537F">
        <w:rPr>
          <w:rFonts w:ascii="Times New Roman" w:hAnsi="Times New Roman"/>
          <w:sz w:val="28"/>
          <w:szCs w:val="28"/>
          <w:lang w:val="uk-UA"/>
        </w:rPr>
        <w:t>.</w:t>
      </w:r>
    </w:p>
    <w:p w14:paraId="56BDAA39" w14:textId="77777777" w:rsidR="00E906FF" w:rsidRPr="00DC537F" w:rsidRDefault="00E906FF" w:rsidP="00DC537F">
      <w:pPr>
        <w:shd w:val="clear" w:color="auto" w:fill="FFFFFF"/>
        <w:spacing w:after="0" w:line="240" w:lineRule="auto"/>
        <w:ind w:firstLine="360"/>
        <w:jc w:val="both"/>
        <w:rPr>
          <w:rFonts w:ascii="Times New Roman" w:eastAsia="Times New Roman" w:hAnsi="Times New Roman"/>
          <w:sz w:val="28"/>
          <w:szCs w:val="28"/>
          <w:lang w:eastAsia="ru-RU"/>
        </w:rPr>
      </w:pPr>
      <w:r w:rsidRPr="00DC537F">
        <w:rPr>
          <w:rFonts w:ascii="Times New Roman" w:hAnsi="Times New Roman"/>
          <w:sz w:val="28"/>
          <w:szCs w:val="28"/>
          <w:lang w:val="uk-UA"/>
        </w:rPr>
        <w:t>3</w:t>
      </w:r>
      <w:r w:rsidRPr="00DC537F">
        <w:rPr>
          <w:rFonts w:ascii="Times New Roman" w:hAnsi="Times New Roman"/>
          <w:sz w:val="28"/>
          <w:szCs w:val="28"/>
        </w:rPr>
        <w:t>.12. Будь-</w:t>
      </w:r>
      <w:proofErr w:type="spellStart"/>
      <w:r w:rsidRPr="00DC537F">
        <w:rPr>
          <w:rFonts w:ascii="Times New Roman" w:hAnsi="Times New Roman"/>
          <w:sz w:val="28"/>
          <w:szCs w:val="28"/>
        </w:rPr>
        <w:t>який</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учасник</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освітнього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процесу</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якому</w:t>
      </w:r>
      <w:proofErr w:type="spellEnd"/>
      <w:r w:rsidRPr="00DC537F">
        <w:rPr>
          <w:rFonts w:ascii="Times New Roman" w:hAnsi="Times New Roman"/>
          <w:sz w:val="28"/>
          <w:szCs w:val="28"/>
        </w:rPr>
        <w:t xml:space="preserve"> стали </w:t>
      </w:r>
      <w:proofErr w:type="spellStart"/>
      <w:r w:rsidRPr="00DC537F">
        <w:rPr>
          <w:rFonts w:ascii="Times New Roman" w:hAnsi="Times New Roman"/>
          <w:sz w:val="28"/>
          <w:szCs w:val="28"/>
        </w:rPr>
        <w:t>відомі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факти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порушення</w:t>
      </w:r>
      <w:proofErr w:type="spellEnd"/>
      <w:r w:rsidRPr="00DC537F">
        <w:rPr>
          <w:rFonts w:ascii="Times New Roman" w:hAnsi="Times New Roman"/>
          <w:sz w:val="28"/>
          <w:szCs w:val="28"/>
        </w:rPr>
        <w:t xml:space="preserve"> норм </w:t>
      </w:r>
      <w:proofErr w:type="spellStart"/>
      <w:r w:rsidRPr="00DC537F">
        <w:rPr>
          <w:rFonts w:ascii="Times New Roman" w:hAnsi="Times New Roman"/>
          <w:sz w:val="28"/>
          <w:szCs w:val="28"/>
        </w:rPr>
        <w:t>цього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Положення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чи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підготовки</w:t>
      </w:r>
      <w:proofErr w:type="spellEnd"/>
      <w:r w:rsidRPr="00DC537F">
        <w:rPr>
          <w:rFonts w:ascii="Times New Roman" w:hAnsi="Times New Roman"/>
          <w:sz w:val="28"/>
          <w:szCs w:val="28"/>
        </w:rPr>
        <w:t xml:space="preserve"> про </w:t>
      </w:r>
      <w:proofErr w:type="spellStart"/>
      <w:r w:rsidRPr="00DC537F">
        <w:rPr>
          <w:rFonts w:ascii="Times New Roman" w:hAnsi="Times New Roman"/>
          <w:sz w:val="28"/>
          <w:szCs w:val="28"/>
        </w:rPr>
        <w:t>можливість</w:t>
      </w:r>
      <w:proofErr w:type="spellEnd"/>
      <w:r w:rsidRPr="00DC537F">
        <w:rPr>
          <w:rFonts w:ascii="Times New Roman" w:hAnsi="Times New Roman"/>
          <w:sz w:val="28"/>
          <w:szCs w:val="28"/>
        </w:rPr>
        <w:t xml:space="preserve"> такого </w:t>
      </w:r>
      <w:proofErr w:type="spellStart"/>
      <w:r w:rsidRPr="00DC537F">
        <w:rPr>
          <w:rFonts w:ascii="Times New Roman" w:hAnsi="Times New Roman"/>
          <w:sz w:val="28"/>
          <w:szCs w:val="28"/>
        </w:rPr>
        <w:t>порушення</w:t>
      </w:r>
      <w:proofErr w:type="spellEnd"/>
      <w:r w:rsidRPr="00DC537F">
        <w:rPr>
          <w:rFonts w:ascii="Times New Roman" w:hAnsi="Times New Roman"/>
          <w:sz w:val="28"/>
          <w:szCs w:val="28"/>
        </w:rPr>
        <w:t xml:space="preserve">, повинен </w:t>
      </w:r>
      <w:proofErr w:type="spellStart"/>
      <w:r w:rsidRPr="00DC537F">
        <w:rPr>
          <w:rFonts w:ascii="Times New Roman" w:hAnsi="Times New Roman"/>
          <w:sz w:val="28"/>
          <w:szCs w:val="28"/>
        </w:rPr>
        <w:t>звернутися</w:t>
      </w:r>
      <w:proofErr w:type="spellEnd"/>
      <w:r w:rsidRPr="00DC537F">
        <w:rPr>
          <w:rFonts w:ascii="Times New Roman" w:hAnsi="Times New Roman"/>
          <w:sz w:val="28"/>
          <w:szCs w:val="28"/>
        </w:rPr>
        <w:t xml:space="preserve"> до </w:t>
      </w:r>
      <w:proofErr w:type="spellStart"/>
      <w:r w:rsidRPr="00DC537F">
        <w:rPr>
          <w:rFonts w:ascii="Times New Roman" w:hAnsi="Times New Roman"/>
          <w:sz w:val="28"/>
          <w:szCs w:val="28"/>
        </w:rPr>
        <w:t>Голови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або</w:t>
      </w:r>
      <w:proofErr w:type="spellEnd"/>
      <w:r w:rsidRPr="00DC537F">
        <w:rPr>
          <w:rFonts w:ascii="Times New Roman" w:hAnsi="Times New Roman"/>
          <w:sz w:val="28"/>
          <w:szCs w:val="28"/>
        </w:rPr>
        <w:t xml:space="preserve"> секретаря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 xml:space="preserve"> з </w:t>
      </w:r>
      <w:proofErr w:type="spellStart"/>
      <w:r w:rsidRPr="00DC537F">
        <w:rPr>
          <w:rFonts w:ascii="Times New Roman" w:hAnsi="Times New Roman"/>
          <w:sz w:val="28"/>
          <w:szCs w:val="28"/>
        </w:rPr>
        <w:t>письмовою</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заявою</w:t>
      </w:r>
      <w:proofErr w:type="spellEnd"/>
      <w:r w:rsidRPr="00DC537F">
        <w:rPr>
          <w:rFonts w:ascii="Times New Roman" w:hAnsi="Times New Roman"/>
          <w:sz w:val="28"/>
          <w:szCs w:val="28"/>
        </w:rPr>
        <w:t>.</w:t>
      </w:r>
      <w:r w:rsidRPr="00DC537F">
        <w:rPr>
          <w:rFonts w:ascii="Times New Roman" w:eastAsia="Times New Roman" w:hAnsi="Times New Roman"/>
          <w:sz w:val="28"/>
          <w:szCs w:val="28"/>
          <w:lang w:eastAsia="ru-RU"/>
        </w:rPr>
        <w:t xml:space="preserve"> У </w:t>
      </w:r>
      <w:proofErr w:type="spellStart"/>
      <w:r w:rsidRPr="00DC537F">
        <w:rPr>
          <w:rFonts w:ascii="Times New Roman" w:eastAsia="Times New Roman" w:hAnsi="Times New Roman"/>
          <w:sz w:val="28"/>
          <w:szCs w:val="28"/>
          <w:lang w:eastAsia="ru-RU"/>
        </w:rPr>
        <w:t>заяві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обов’язково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зазначаються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особисті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дані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заявника</w:t>
      </w:r>
      <w:proofErr w:type="spellEnd"/>
      <w:r w:rsidRPr="00DC537F">
        <w:rPr>
          <w:rFonts w:ascii="Times New Roman" w:eastAsia="Times New Roman" w:hAnsi="Times New Roman"/>
          <w:sz w:val="28"/>
          <w:szCs w:val="28"/>
          <w:lang w:eastAsia="ru-RU"/>
        </w:rPr>
        <w:t xml:space="preserve"> (П.І.Б., </w:t>
      </w:r>
      <w:proofErr w:type="spellStart"/>
      <w:r w:rsidRPr="00DC537F">
        <w:rPr>
          <w:rFonts w:ascii="Times New Roman" w:eastAsia="Times New Roman" w:hAnsi="Times New Roman"/>
          <w:sz w:val="28"/>
          <w:szCs w:val="28"/>
          <w:lang w:eastAsia="ru-RU"/>
        </w:rPr>
        <w:t>контактні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дані</w:t>
      </w:r>
      <w:proofErr w:type="spellEnd"/>
      <w:r w:rsidRPr="00DC537F">
        <w:rPr>
          <w:rFonts w:ascii="Times New Roman" w:eastAsia="Times New Roman" w:hAnsi="Times New Roman"/>
          <w:sz w:val="28"/>
          <w:szCs w:val="28"/>
          <w:lang w:eastAsia="ru-RU"/>
        </w:rPr>
        <w:t xml:space="preserve">: адреса, </w:t>
      </w:r>
      <w:proofErr w:type="gramStart"/>
      <w:r w:rsidRPr="00DC537F">
        <w:rPr>
          <w:rFonts w:ascii="Times New Roman" w:eastAsia="Times New Roman" w:hAnsi="Times New Roman"/>
          <w:sz w:val="28"/>
          <w:szCs w:val="28"/>
          <w:lang w:eastAsia="ru-RU"/>
        </w:rPr>
        <w:t>телефон,  посада</w:t>
      </w:r>
      <w:proofErr w:type="gramEnd"/>
      <w:r w:rsidRPr="00DC537F">
        <w:rPr>
          <w:rFonts w:ascii="Times New Roman" w:eastAsia="Times New Roman" w:hAnsi="Times New Roman"/>
          <w:sz w:val="28"/>
          <w:szCs w:val="28"/>
          <w:lang w:eastAsia="ru-RU"/>
        </w:rPr>
        <w:t>, </w:t>
      </w:r>
      <w:proofErr w:type="spellStart"/>
      <w:r w:rsidRPr="00DC537F">
        <w:rPr>
          <w:rFonts w:ascii="Times New Roman" w:eastAsia="Times New Roman" w:hAnsi="Times New Roman"/>
          <w:sz w:val="28"/>
          <w:szCs w:val="28"/>
          <w:lang w:eastAsia="ru-RU"/>
        </w:rPr>
        <w:t>клас</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особистий</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підпис</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Анонімні</w:t>
      </w:r>
      <w:proofErr w:type="spellEnd"/>
      <w:r w:rsidRPr="00DC537F">
        <w:rPr>
          <w:rFonts w:ascii="Times New Roman" w:eastAsia="Times New Roman" w:hAnsi="Times New Roman"/>
          <w:sz w:val="28"/>
          <w:szCs w:val="28"/>
          <w:lang w:eastAsia="ru-RU"/>
        </w:rPr>
        <w:t xml:space="preserve"> заяви </w:t>
      </w:r>
      <w:proofErr w:type="spellStart"/>
      <w:r w:rsidRPr="00DC537F">
        <w:rPr>
          <w:rFonts w:ascii="Times New Roman" w:eastAsia="Times New Roman" w:hAnsi="Times New Roman"/>
          <w:sz w:val="28"/>
          <w:szCs w:val="28"/>
          <w:lang w:eastAsia="ru-RU"/>
        </w:rPr>
        <w:t>чи</w:t>
      </w:r>
      <w:proofErr w:type="spellEnd"/>
      <w:r w:rsidRPr="00DC537F">
        <w:rPr>
          <w:rFonts w:ascii="Times New Roman" w:eastAsia="Times New Roman" w:hAnsi="Times New Roman"/>
          <w:sz w:val="28"/>
          <w:szCs w:val="28"/>
          <w:lang w:eastAsia="ru-RU"/>
        </w:rPr>
        <w:t xml:space="preserve"> заяви, </w:t>
      </w:r>
      <w:proofErr w:type="spellStart"/>
      <w:r w:rsidRPr="00DC537F">
        <w:rPr>
          <w:rFonts w:ascii="Times New Roman" w:eastAsia="Times New Roman" w:hAnsi="Times New Roman"/>
          <w:sz w:val="28"/>
          <w:szCs w:val="28"/>
          <w:lang w:eastAsia="ru-RU"/>
        </w:rPr>
        <w:t>викладені</w:t>
      </w:r>
      <w:proofErr w:type="spellEnd"/>
      <w:r w:rsidRPr="00DC537F">
        <w:rPr>
          <w:rFonts w:ascii="Times New Roman" w:eastAsia="Times New Roman" w:hAnsi="Times New Roman"/>
          <w:sz w:val="28"/>
          <w:szCs w:val="28"/>
          <w:lang w:eastAsia="ru-RU"/>
        </w:rPr>
        <w:t xml:space="preserve"> в </w:t>
      </w:r>
      <w:proofErr w:type="spellStart"/>
      <w:r w:rsidRPr="00DC537F">
        <w:rPr>
          <w:rFonts w:ascii="Times New Roman" w:eastAsia="Times New Roman" w:hAnsi="Times New Roman"/>
          <w:sz w:val="28"/>
          <w:szCs w:val="28"/>
          <w:lang w:eastAsia="ru-RU"/>
        </w:rPr>
        <w:t>некоректній</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формі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Комісією</w:t>
      </w:r>
      <w:proofErr w:type="spellEnd"/>
      <w:r w:rsidRPr="00DC537F">
        <w:rPr>
          <w:rFonts w:ascii="Times New Roman" w:eastAsia="Times New Roman" w:hAnsi="Times New Roman"/>
          <w:sz w:val="28"/>
          <w:szCs w:val="28"/>
          <w:lang w:eastAsia="ru-RU"/>
        </w:rPr>
        <w:t xml:space="preserve"> не </w:t>
      </w:r>
      <w:proofErr w:type="spellStart"/>
      <w:r w:rsidRPr="00DC537F">
        <w:rPr>
          <w:rFonts w:ascii="Times New Roman" w:eastAsia="Times New Roman" w:hAnsi="Times New Roman"/>
          <w:sz w:val="28"/>
          <w:szCs w:val="28"/>
          <w:lang w:eastAsia="ru-RU"/>
        </w:rPr>
        <w:t>розглядаються</w:t>
      </w:r>
      <w:proofErr w:type="spellEnd"/>
      <w:r w:rsidRPr="00DC537F">
        <w:rPr>
          <w:rFonts w:ascii="Times New Roman" w:eastAsia="Times New Roman" w:hAnsi="Times New Roman"/>
          <w:sz w:val="28"/>
          <w:szCs w:val="28"/>
          <w:lang w:eastAsia="ru-RU"/>
        </w:rPr>
        <w:t>.</w:t>
      </w:r>
    </w:p>
    <w:p w14:paraId="45382C8A" w14:textId="77777777" w:rsidR="00E906FF" w:rsidRPr="00DC537F" w:rsidRDefault="00E906FF" w:rsidP="00DC537F">
      <w:pPr>
        <w:spacing w:line="240" w:lineRule="auto"/>
        <w:ind w:left="720"/>
        <w:jc w:val="both"/>
        <w:rPr>
          <w:rFonts w:ascii="Times New Roman" w:hAnsi="Times New Roman"/>
          <w:sz w:val="28"/>
          <w:szCs w:val="28"/>
        </w:rPr>
      </w:pPr>
    </w:p>
    <w:p w14:paraId="17119030" w14:textId="77777777" w:rsidR="00E906FF" w:rsidRPr="00DC537F" w:rsidRDefault="00E906FF" w:rsidP="00DC537F">
      <w:pPr>
        <w:spacing w:line="240" w:lineRule="auto"/>
        <w:ind w:firstLine="360"/>
        <w:jc w:val="both"/>
        <w:rPr>
          <w:rFonts w:ascii="Times New Roman" w:hAnsi="Times New Roman"/>
          <w:sz w:val="28"/>
          <w:szCs w:val="28"/>
        </w:rPr>
      </w:pPr>
      <w:r w:rsidRPr="00DC537F">
        <w:rPr>
          <w:rFonts w:ascii="Times New Roman" w:hAnsi="Times New Roman"/>
          <w:sz w:val="28"/>
          <w:szCs w:val="28"/>
          <w:lang w:val="uk-UA"/>
        </w:rPr>
        <w:t>3</w:t>
      </w:r>
      <w:r w:rsidRPr="00DC537F">
        <w:rPr>
          <w:rFonts w:ascii="Times New Roman" w:hAnsi="Times New Roman"/>
          <w:sz w:val="28"/>
          <w:szCs w:val="28"/>
        </w:rPr>
        <w:t xml:space="preserve">.13. На </w:t>
      </w:r>
      <w:proofErr w:type="spellStart"/>
      <w:r w:rsidRPr="00DC537F">
        <w:rPr>
          <w:rFonts w:ascii="Times New Roman" w:hAnsi="Times New Roman"/>
          <w:sz w:val="28"/>
          <w:szCs w:val="28"/>
        </w:rPr>
        <w:t>засідання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запрошуються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заявник</w:t>
      </w:r>
      <w:proofErr w:type="spellEnd"/>
      <w:r w:rsidRPr="00DC537F">
        <w:rPr>
          <w:rFonts w:ascii="Times New Roman" w:hAnsi="Times New Roman"/>
          <w:sz w:val="28"/>
          <w:szCs w:val="28"/>
        </w:rPr>
        <w:t xml:space="preserve"> та особа, </w:t>
      </w:r>
      <w:proofErr w:type="spellStart"/>
      <w:r w:rsidRPr="00DC537F">
        <w:rPr>
          <w:rFonts w:ascii="Times New Roman" w:hAnsi="Times New Roman"/>
          <w:sz w:val="28"/>
          <w:szCs w:val="28"/>
        </w:rPr>
        <w:t>відносно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якої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розглядається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питання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щодо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порушення</w:t>
      </w:r>
      <w:proofErr w:type="spellEnd"/>
      <w:r w:rsidRPr="00DC537F">
        <w:rPr>
          <w:rFonts w:ascii="Times New Roman" w:hAnsi="Times New Roman"/>
          <w:sz w:val="28"/>
          <w:szCs w:val="28"/>
        </w:rPr>
        <w:t xml:space="preserve"> Кодексу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доброчесності</w:t>
      </w:r>
      <w:proofErr w:type="spellEnd"/>
      <w:r w:rsidRPr="00DC537F">
        <w:rPr>
          <w:rFonts w:ascii="Times New Roman" w:hAnsi="Times New Roman"/>
          <w:sz w:val="28"/>
          <w:szCs w:val="28"/>
        </w:rPr>
        <w:t>.</w:t>
      </w:r>
    </w:p>
    <w:p w14:paraId="17D5440D" w14:textId="77777777" w:rsidR="00E906FF" w:rsidRPr="00DC537F" w:rsidRDefault="00E906FF" w:rsidP="00DC537F">
      <w:pPr>
        <w:spacing w:line="240" w:lineRule="auto"/>
        <w:ind w:firstLine="360"/>
        <w:jc w:val="both"/>
        <w:rPr>
          <w:rFonts w:ascii="Times New Roman" w:hAnsi="Times New Roman"/>
          <w:sz w:val="28"/>
          <w:szCs w:val="28"/>
        </w:rPr>
      </w:pPr>
      <w:r w:rsidRPr="00DC537F">
        <w:rPr>
          <w:rFonts w:ascii="Times New Roman" w:hAnsi="Times New Roman"/>
          <w:sz w:val="28"/>
          <w:szCs w:val="28"/>
          <w:lang w:val="uk-UA"/>
        </w:rPr>
        <w:t>3</w:t>
      </w:r>
      <w:r w:rsidRPr="00DC537F">
        <w:rPr>
          <w:rFonts w:ascii="Times New Roman" w:hAnsi="Times New Roman"/>
          <w:sz w:val="28"/>
          <w:szCs w:val="28"/>
        </w:rPr>
        <w:t xml:space="preserve">.14. За результатами </w:t>
      </w:r>
      <w:proofErr w:type="spellStart"/>
      <w:r w:rsidRPr="00DC537F">
        <w:rPr>
          <w:rFonts w:ascii="Times New Roman" w:hAnsi="Times New Roman"/>
          <w:sz w:val="28"/>
          <w:szCs w:val="28"/>
        </w:rPr>
        <w:t>проведених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засідань</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Комісія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готує</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вмотивовані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рішення</w:t>
      </w:r>
      <w:proofErr w:type="spellEnd"/>
      <w:r w:rsidRPr="00DC537F">
        <w:rPr>
          <w:rFonts w:ascii="Times New Roman" w:hAnsi="Times New Roman"/>
          <w:sz w:val="28"/>
          <w:szCs w:val="28"/>
        </w:rPr>
        <w:t xml:space="preserve"> у </w:t>
      </w:r>
      <w:proofErr w:type="spellStart"/>
      <w:r w:rsidRPr="00DC537F">
        <w:rPr>
          <w:rFonts w:ascii="Times New Roman" w:hAnsi="Times New Roman"/>
          <w:sz w:val="28"/>
          <w:szCs w:val="28"/>
        </w:rPr>
        <w:t>вигляді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висновків</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щодо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порушення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чи</w:t>
      </w:r>
      <w:proofErr w:type="spellEnd"/>
      <w:r w:rsidRPr="00DC537F">
        <w:rPr>
          <w:rFonts w:ascii="Times New Roman" w:hAnsi="Times New Roman"/>
          <w:sz w:val="28"/>
          <w:szCs w:val="28"/>
        </w:rPr>
        <w:t xml:space="preserve"> не </w:t>
      </w:r>
      <w:proofErr w:type="spellStart"/>
      <w:r w:rsidRPr="00DC537F">
        <w:rPr>
          <w:rFonts w:ascii="Times New Roman" w:hAnsi="Times New Roman"/>
          <w:sz w:val="28"/>
          <w:szCs w:val="28"/>
        </w:rPr>
        <w:t>порушення</w:t>
      </w:r>
      <w:proofErr w:type="spellEnd"/>
      <w:r w:rsidRPr="00DC537F">
        <w:rPr>
          <w:rFonts w:ascii="Times New Roman" w:hAnsi="Times New Roman"/>
          <w:sz w:val="28"/>
          <w:szCs w:val="28"/>
        </w:rPr>
        <w:t xml:space="preserve"> норм </w:t>
      </w:r>
      <w:proofErr w:type="spellStart"/>
      <w:r w:rsidRPr="00DC537F">
        <w:rPr>
          <w:rFonts w:ascii="Times New Roman" w:hAnsi="Times New Roman"/>
          <w:sz w:val="28"/>
          <w:szCs w:val="28"/>
        </w:rPr>
        <w:t>цього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Положення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Зазначені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висновки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носять</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рекомендаційний</w:t>
      </w:r>
      <w:proofErr w:type="spellEnd"/>
      <w:r w:rsidRPr="00DC537F">
        <w:rPr>
          <w:rFonts w:ascii="Times New Roman" w:hAnsi="Times New Roman"/>
          <w:sz w:val="28"/>
          <w:szCs w:val="28"/>
        </w:rPr>
        <w:t xml:space="preserve"> характер, </w:t>
      </w:r>
      <w:proofErr w:type="spellStart"/>
      <w:r w:rsidRPr="00DC537F">
        <w:rPr>
          <w:rFonts w:ascii="Times New Roman" w:hAnsi="Times New Roman"/>
          <w:sz w:val="28"/>
          <w:szCs w:val="28"/>
        </w:rPr>
        <w:t>подаються</w:t>
      </w:r>
      <w:proofErr w:type="spellEnd"/>
      <w:r w:rsidRPr="00DC537F">
        <w:rPr>
          <w:rFonts w:ascii="Times New Roman" w:hAnsi="Times New Roman"/>
          <w:sz w:val="28"/>
          <w:szCs w:val="28"/>
        </w:rPr>
        <w:t xml:space="preserve"> директору для </w:t>
      </w:r>
      <w:proofErr w:type="spellStart"/>
      <w:r w:rsidRPr="00DC537F">
        <w:rPr>
          <w:rFonts w:ascii="Times New Roman" w:hAnsi="Times New Roman"/>
          <w:sz w:val="28"/>
          <w:szCs w:val="28"/>
        </w:rPr>
        <w:t>подальшого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вживання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відповідних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заходів</w:t>
      </w:r>
      <w:proofErr w:type="spellEnd"/>
      <w:r w:rsidRPr="00DC537F">
        <w:rPr>
          <w:rFonts w:ascii="Times New Roman" w:hAnsi="Times New Roman"/>
          <w:sz w:val="28"/>
          <w:szCs w:val="28"/>
        </w:rPr>
        <w:t xml:space="preserve"> морального, </w:t>
      </w:r>
      <w:proofErr w:type="spellStart"/>
      <w:r w:rsidRPr="00DC537F">
        <w:rPr>
          <w:rFonts w:ascii="Times New Roman" w:hAnsi="Times New Roman"/>
          <w:sz w:val="28"/>
          <w:szCs w:val="28"/>
        </w:rPr>
        <w:t>дисциплінарного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чи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адміністративного</w:t>
      </w:r>
      <w:proofErr w:type="spellEnd"/>
      <w:r w:rsidRPr="00DC537F">
        <w:rPr>
          <w:rFonts w:ascii="Times New Roman" w:hAnsi="Times New Roman"/>
          <w:sz w:val="28"/>
          <w:szCs w:val="28"/>
        </w:rPr>
        <w:t xml:space="preserve"> характеру.</w:t>
      </w:r>
    </w:p>
    <w:p w14:paraId="6BA06C8E" w14:textId="77777777" w:rsidR="00E906FF" w:rsidRPr="00DC537F" w:rsidRDefault="00E906FF" w:rsidP="00DC537F">
      <w:pPr>
        <w:spacing w:line="240" w:lineRule="auto"/>
        <w:jc w:val="both"/>
        <w:rPr>
          <w:rFonts w:ascii="Times New Roman" w:hAnsi="Times New Roman"/>
          <w:sz w:val="28"/>
          <w:szCs w:val="28"/>
        </w:rPr>
      </w:pPr>
      <w:r w:rsidRPr="00DC537F">
        <w:rPr>
          <w:rFonts w:ascii="Times New Roman" w:hAnsi="Times New Roman"/>
          <w:sz w:val="28"/>
          <w:szCs w:val="28"/>
          <w:lang w:val="uk-UA"/>
        </w:rPr>
        <w:t>3</w:t>
      </w:r>
      <w:r w:rsidRPr="00DC537F">
        <w:rPr>
          <w:rFonts w:ascii="Times New Roman" w:hAnsi="Times New Roman"/>
          <w:sz w:val="28"/>
          <w:szCs w:val="28"/>
        </w:rPr>
        <w:t xml:space="preserve">.15. </w:t>
      </w:r>
      <w:proofErr w:type="spellStart"/>
      <w:r w:rsidRPr="00DC537F">
        <w:rPr>
          <w:rFonts w:ascii="Times New Roman" w:hAnsi="Times New Roman"/>
          <w:sz w:val="28"/>
          <w:szCs w:val="28"/>
        </w:rPr>
        <w:t>Повноваження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Комісії</w:t>
      </w:r>
      <w:proofErr w:type="spellEnd"/>
      <w:r w:rsidRPr="00DC537F">
        <w:rPr>
          <w:rFonts w:ascii="Times New Roman" w:hAnsi="Times New Roman"/>
          <w:sz w:val="28"/>
          <w:szCs w:val="28"/>
        </w:rPr>
        <w:t>:</w:t>
      </w:r>
    </w:p>
    <w:p w14:paraId="04716885"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одержувати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розглядати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здійснювати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аналіз</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заяв</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щодо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порушення</w:t>
      </w:r>
      <w:proofErr w:type="spellEnd"/>
      <w:r w:rsidRPr="00DC537F">
        <w:rPr>
          <w:rFonts w:ascii="Times New Roman" w:hAnsi="Times New Roman"/>
          <w:sz w:val="28"/>
          <w:szCs w:val="28"/>
        </w:rPr>
        <w:t xml:space="preserve"> норм </w:t>
      </w:r>
      <w:proofErr w:type="spellStart"/>
      <w:r w:rsidRPr="00DC537F">
        <w:rPr>
          <w:rFonts w:ascii="Times New Roman" w:hAnsi="Times New Roman"/>
          <w:sz w:val="28"/>
          <w:szCs w:val="28"/>
        </w:rPr>
        <w:t>цього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Положення</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готувати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відповідні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висновки</w:t>
      </w:r>
      <w:proofErr w:type="spellEnd"/>
      <w:r w:rsidRPr="00DC537F">
        <w:rPr>
          <w:rFonts w:ascii="Times New Roman" w:hAnsi="Times New Roman"/>
          <w:sz w:val="28"/>
          <w:szCs w:val="28"/>
        </w:rPr>
        <w:t>;</w:t>
      </w:r>
    </w:p>
    <w:p w14:paraId="0DC35D35"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залучати</w:t>
      </w:r>
      <w:proofErr w:type="spellEnd"/>
      <w:r w:rsidRPr="00DC537F">
        <w:rPr>
          <w:rFonts w:ascii="Times New Roman" w:hAnsi="Times New Roman"/>
          <w:sz w:val="28"/>
          <w:szCs w:val="28"/>
        </w:rPr>
        <w:t xml:space="preserve"> до </w:t>
      </w:r>
      <w:proofErr w:type="spellStart"/>
      <w:r w:rsidRPr="00DC537F">
        <w:rPr>
          <w:rFonts w:ascii="Times New Roman" w:hAnsi="Times New Roman"/>
          <w:sz w:val="28"/>
          <w:szCs w:val="28"/>
        </w:rPr>
        <w:t>своєї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роботи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експертів</w:t>
      </w:r>
      <w:proofErr w:type="spellEnd"/>
      <w:r w:rsidRPr="00DC537F">
        <w:rPr>
          <w:rFonts w:ascii="Times New Roman" w:hAnsi="Times New Roman"/>
          <w:sz w:val="28"/>
          <w:szCs w:val="28"/>
        </w:rPr>
        <w:t xml:space="preserve"> з </w:t>
      </w:r>
      <w:proofErr w:type="spellStart"/>
      <w:r w:rsidRPr="00DC537F">
        <w:rPr>
          <w:rFonts w:ascii="Times New Roman" w:hAnsi="Times New Roman"/>
          <w:sz w:val="28"/>
          <w:szCs w:val="28"/>
        </w:rPr>
        <w:t>тієї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чи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іншої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галузі</w:t>
      </w:r>
      <w:proofErr w:type="spellEnd"/>
      <w:r w:rsidRPr="00DC537F">
        <w:rPr>
          <w:rFonts w:ascii="Times New Roman" w:hAnsi="Times New Roman"/>
          <w:sz w:val="28"/>
          <w:szCs w:val="28"/>
        </w:rPr>
        <w:t xml:space="preserve">, а також </w:t>
      </w:r>
      <w:proofErr w:type="spellStart"/>
      <w:r w:rsidRPr="00DC537F">
        <w:rPr>
          <w:rFonts w:ascii="Times New Roman" w:hAnsi="Times New Roman"/>
          <w:sz w:val="28"/>
          <w:szCs w:val="28"/>
        </w:rPr>
        <w:t>використовувати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технічні</w:t>
      </w:r>
      <w:proofErr w:type="spellEnd"/>
      <w:r w:rsidRPr="00DC537F">
        <w:rPr>
          <w:rFonts w:ascii="Times New Roman" w:hAnsi="Times New Roman"/>
          <w:sz w:val="28"/>
          <w:szCs w:val="28"/>
        </w:rPr>
        <w:t xml:space="preserve"> і </w:t>
      </w:r>
      <w:proofErr w:type="spellStart"/>
      <w:r w:rsidRPr="00DC537F">
        <w:rPr>
          <w:rFonts w:ascii="Times New Roman" w:hAnsi="Times New Roman"/>
          <w:sz w:val="28"/>
          <w:szCs w:val="28"/>
        </w:rPr>
        <w:t>програмні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засоби</w:t>
      </w:r>
      <w:proofErr w:type="spellEnd"/>
      <w:r w:rsidRPr="00DC537F">
        <w:rPr>
          <w:rFonts w:ascii="Times New Roman" w:hAnsi="Times New Roman"/>
          <w:sz w:val="28"/>
          <w:szCs w:val="28"/>
        </w:rPr>
        <w:t xml:space="preserve"> для </w:t>
      </w:r>
      <w:proofErr w:type="spellStart"/>
      <w:r w:rsidRPr="00DC537F">
        <w:rPr>
          <w:rFonts w:ascii="Times New Roman" w:hAnsi="Times New Roman"/>
          <w:sz w:val="28"/>
          <w:szCs w:val="28"/>
        </w:rPr>
        <w:t>достовірного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встановлення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фактів</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порушення</w:t>
      </w:r>
      <w:proofErr w:type="spellEnd"/>
      <w:r w:rsidRPr="00DC537F">
        <w:rPr>
          <w:rFonts w:ascii="Times New Roman" w:hAnsi="Times New Roman"/>
          <w:sz w:val="28"/>
          <w:szCs w:val="28"/>
        </w:rPr>
        <w:t xml:space="preserve"> норм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доброчесності</w:t>
      </w:r>
      <w:proofErr w:type="spellEnd"/>
      <w:r w:rsidRPr="00DC537F">
        <w:rPr>
          <w:rFonts w:ascii="Times New Roman" w:hAnsi="Times New Roman"/>
          <w:sz w:val="28"/>
          <w:szCs w:val="28"/>
        </w:rPr>
        <w:t xml:space="preserve"> за </w:t>
      </w:r>
      <w:proofErr w:type="spellStart"/>
      <w:r w:rsidRPr="00DC537F">
        <w:rPr>
          <w:rFonts w:ascii="Times New Roman" w:hAnsi="Times New Roman"/>
          <w:sz w:val="28"/>
          <w:szCs w:val="28"/>
        </w:rPr>
        <w:t>поданою</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заявою</w:t>
      </w:r>
      <w:proofErr w:type="spellEnd"/>
      <w:r w:rsidRPr="00DC537F">
        <w:rPr>
          <w:rFonts w:ascii="Times New Roman" w:hAnsi="Times New Roman"/>
          <w:sz w:val="28"/>
          <w:szCs w:val="28"/>
        </w:rPr>
        <w:t>;</w:t>
      </w:r>
    </w:p>
    <w:p w14:paraId="1ADB7826"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проводити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інформаційну</w:t>
      </w:r>
      <w:proofErr w:type="spellEnd"/>
      <w:r w:rsidRPr="00DC537F">
        <w:rPr>
          <w:rFonts w:ascii="Times New Roman" w:hAnsi="Times New Roman"/>
          <w:sz w:val="28"/>
          <w:szCs w:val="28"/>
        </w:rPr>
        <w:t xml:space="preserve"> роботу </w:t>
      </w:r>
      <w:proofErr w:type="spellStart"/>
      <w:r w:rsidRPr="00DC537F">
        <w:rPr>
          <w:rFonts w:ascii="Times New Roman" w:hAnsi="Times New Roman"/>
          <w:sz w:val="28"/>
          <w:szCs w:val="28"/>
        </w:rPr>
        <w:t>щодо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популяризації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принципів</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доброчесності</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професійної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етики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педагогічних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працівників</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здобувачів</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освіти</w:t>
      </w:r>
      <w:proofErr w:type="spellEnd"/>
      <w:r w:rsidRPr="00DC537F">
        <w:rPr>
          <w:rFonts w:ascii="Times New Roman" w:hAnsi="Times New Roman"/>
          <w:sz w:val="28"/>
          <w:szCs w:val="28"/>
        </w:rPr>
        <w:t>;</w:t>
      </w:r>
    </w:p>
    <w:p w14:paraId="709CFEA0"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ініціювати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проводити</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підтримувати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дослідження</w:t>
      </w:r>
      <w:proofErr w:type="spellEnd"/>
      <w:r w:rsidRPr="00DC537F">
        <w:rPr>
          <w:rFonts w:ascii="Times New Roman" w:hAnsi="Times New Roman"/>
          <w:sz w:val="28"/>
          <w:szCs w:val="28"/>
        </w:rPr>
        <w:t xml:space="preserve"> з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доброчесності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якості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освіти</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науково-дослідницької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діяльності</w:t>
      </w:r>
      <w:proofErr w:type="spellEnd"/>
      <w:r w:rsidRPr="00DC537F">
        <w:rPr>
          <w:rFonts w:ascii="Times New Roman" w:hAnsi="Times New Roman"/>
          <w:sz w:val="28"/>
          <w:szCs w:val="28"/>
        </w:rPr>
        <w:t>;</w:t>
      </w:r>
    </w:p>
    <w:p w14:paraId="51E14280" w14:textId="0939C514"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готувати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пропозиції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щодо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підвищення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ефективності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впровадження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принципів</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академічної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доброчесності</w:t>
      </w:r>
      <w:proofErr w:type="spellEnd"/>
      <w:r w:rsidRPr="00DC537F">
        <w:rPr>
          <w:rFonts w:ascii="Times New Roman" w:hAnsi="Times New Roman"/>
          <w:sz w:val="28"/>
          <w:szCs w:val="28"/>
        </w:rPr>
        <w:t xml:space="preserve"> в </w:t>
      </w:r>
      <w:proofErr w:type="spellStart"/>
      <w:r w:rsidRPr="00DC537F">
        <w:rPr>
          <w:rFonts w:ascii="Times New Roman" w:hAnsi="Times New Roman"/>
          <w:sz w:val="28"/>
          <w:szCs w:val="28"/>
        </w:rPr>
        <w:t>освітню</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науково-дослідницьку</w:t>
      </w:r>
      <w:proofErr w:type="spellEnd"/>
      <w:r w:rsidRPr="00DC537F">
        <w:rPr>
          <w:rFonts w:ascii="Times New Roman" w:hAnsi="Times New Roman"/>
          <w:sz w:val="28"/>
          <w:szCs w:val="28"/>
        </w:rPr>
        <w:t xml:space="preserve"> </w:t>
      </w:r>
      <w:proofErr w:type="spellStart"/>
      <w:proofErr w:type="gramStart"/>
      <w:r w:rsidRPr="00DC537F">
        <w:rPr>
          <w:rFonts w:ascii="Times New Roman" w:hAnsi="Times New Roman"/>
          <w:sz w:val="28"/>
          <w:szCs w:val="28"/>
        </w:rPr>
        <w:t>діяльність</w:t>
      </w:r>
      <w:proofErr w:type="spellEnd"/>
      <w:r w:rsidRPr="00DC537F">
        <w:rPr>
          <w:rFonts w:ascii="Times New Roman" w:hAnsi="Times New Roman"/>
          <w:sz w:val="28"/>
          <w:szCs w:val="28"/>
        </w:rPr>
        <w:t xml:space="preserve"> </w:t>
      </w:r>
      <w:r w:rsidR="00D74E87" w:rsidRPr="00DC537F">
        <w:rPr>
          <w:rFonts w:ascii="Times New Roman" w:eastAsia="Times New Roman" w:hAnsi="Times New Roman"/>
          <w:sz w:val="28"/>
          <w:szCs w:val="28"/>
          <w:lang w:val="uk-UA" w:eastAsia="ru-RU"/>
        </w:rPr>
        <w:t>;</w:t>
      </w:r>
      <w:proofErr w:type="gramEnd"/>
    </w:p>
    <w:p w14:paraId="49C10470" w14:textId="77777777"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надавати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рекомендації</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консультації</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щодо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способів</w:t>
      </w:r>
      <w:proofErr w:type="spellEnd"/>
      <w:r w:rsidRPr="00DC537F">
        <w:rPr>
          <w:rFonts w:ascii="Times New Roman" w:hAnsi="Times New Roman"/>
          <w:sz w:val="28"/>
          <w:szCs w:val="28"/>
        </w:rPr>
        <w:t xml:space="preserve"> і </w:t>
      </w:r>
      <w:proofErr w:type="spellStart"/>
      <w:r w:rsidRPr="00DC537F">
        <w:rPr>
          <w:rFonts w:ascii="Times New Roman" w:hAnsi="Times New Roman"/>
          <w:sz w:val="28"/>
          <w:szCs w:val="28"/>
        </w:rPr>
        <w:t>шляхів</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більш</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ефективного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дотримання</w:t>
      </w:r>
      <w:proofErr w:type="spellEnd"/>
      <w:r w:rsidRPr="00DC537F">
        <w:rPr>
          <w:rFonts w:ascii="Times New Roman" w:hAnsi="Times New Roman"/>
          <w:sz w:val="28"/>
          <w:szCs w:val="28"/>
        </w:rPr>
        <w:t xml:space="preserve"> норм </w:t>
      </w:r>
      <w:proofErr w:type="spellStart"/>
      <w:r w:rsidRPr="00DC537F">
        <w:rPr>
          <w:rFonts w:ascii="Times New Roman" w:hAnsi="Times New Roman"/>
          <w:sz w:val="28"/>
          <w:szCs w:val="28"/>
        </w:rPr>
        <w:t>цього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Положення</w:t>
      </w:r>
      <w:proofErr w:type="spellEnd"/>
      <w:r w:rsidRPr="00DC537F">
        <w:rPr>
          <w:rFonts w:ascii="Times New Roman" w:hAnsi="Times New Roman"/>
          <w:sz w:val="28"/>
          <w:szCs w:val="28"/>
          <w:lang w:val="uk-UA"/>
        </w:rPr>
        <w:t>;</w:t>
      </w:r>
    </w:p>
    <w:p w14:paraId="0CD411A9" w14:textId="490AE00C" w:rsidR="00E906FF" w:rsidRPr="00DC537F" w:rsidRDefault="00E906FF" w:rsidP="00DC537F">
      <w:pPr>
        <w:numPr>
          <w:ilvl w:val="0"/>
          <w:numId w:val="1"/>
        </w:numPr>
        <w:spacing w:line="240" w:lineRule="auto"/>
        <w:jc w:val="both"/>
        <w:rPr>
          <w:rFonts w:ascii="Times New Roman" w:hAnsi="Times New Roman"/>
          <w:sz w:val="28"/>
          <w:szCs w:val="28"/>
        </w:rPr>
      </w:pPr>
      <w:proofErr w:type="spellStart"/>
      <w:r w:rsidRPr="00DC537F">
        <w:rPr>
          <w:rFonts w:ascii="Times New Roman" w:hAnsi="Times New Roman"/>
          <w:sz w:val="28"/>
          <w:szCs w:val="28"/>
        </w:rPr>
        <w:t>інші</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повноваження</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відповідно</w:t>
      </w:r>
      <w:proofErr w:type="spellEnd"/>
      <w:r w:rsidRPr="00DC537F">
        <w:rPr>
          <w:rFonts w:ascii="Times New Roman" w:hAnsi="Times New Roman"/>
          <w:sz w:val="28"/>
          <w:szCs w:val="28"/>
        </w:rPr>
        <w:t xml:space="preserve"> до </w:t>
      </w:r>
      <w:proofErr w:type="spellStart"/>
      <w:r w:rsidRPr="00DC537F">
        <w:rPr>
          <w:rFonts w:ascii="Times New Roman" w:hAnsi="Times New Roman"/>
          <w:sz w:val="28"/>
          <w:szCs w:val="28"/>
        </w:rPr>
        <w:t>вимог</w:t>
      </w:r>
      <w:proofErr w:type="spellEnd"/>
      <w:r w:rsidRPr="00DC537F">
        <w:rPr>
          <w:rFonts w:ascii="Times New Roman" w:hAnsi="Times New Roman"/>
          <w:sz w:val="28"/>
          <w:szCs w:val="28"/>
        </w:rPr>
        <w:t xml:space="preserve"> чинного </w:t>
      </w:r>
      <w:proofErr w:type="spellStart"/>
      <w:r w:rsidRPr="00DC537F">
        <w:rPr>
          <w:rFonts w:ascii="Times New Roman" w:hAnsi="Times New Roman"/>
          <w:sz w:val="28"/>
          <w:szCs w:val="28"/>
        </w:rPr>
        <w:t>законодавства</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України</w:t>
      </w:r>
      <w:proofErr w:type="spellEnd"/>
      <w:r w:rsidRPr="00DC537F">
        <w:rPr>
          <w:rFonts w:ascii="Times New Roman" w:hAnsi="Times New Roman"/>
          <w:sz w:val="28"/>
          <w:szCs w:val="28"/>
        </w:rPr>
        <w:t xml:space="preserve"> та </w:t>
      </w:r>
      <w:proofErr w:type="spellStart"/>
      <w:r w:rsidRPr="00DC537F">
        <w:rPr>
          <w:rFonts w:ascii="Times New Roman" w:hAnsi="Times New Roman"/>
          <w:sz w:val="28"/>
          <w:szCs w:val="28"/>
        </w:rPr>
        <w:t>нормативних</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локальних</w:t>
      </w:r>
      <w:proofErr w:type="spellEnd"/>
      <w:r w:rsidRPr="00DC537F">
        <w:rPr>
          <w:rFonts w:ascii="Times New Roman" w:hAnsi="Times New Roman"/>
          <w:sz w:val="28"/>
          <w:szCs w:val="28"/>
        </w:rPr>
        <w:t xml:space="preserve">) </w:t>
      </w:r>
      <w:proofErr w:type="spellStart"/>
      <w:proofErr w:type="gramStart"/>
      <w:r w:rsidRPr="00DC537F">
        <w:rPr>
          <w:rFonts w:ascii="Times New Roman" w:hAnsi="Times New Roman"/>
          <w:sz w:val="28"/>
          <w:szCs w:val="28"/>
        </w:rPr>
        <w:t>документів</w:t>
      </w:r>
      <w:proofErr w:type="spellEnd"/>
      <w:r w:rsidRPr="00DC537F">
        <w:rPr>
          <w:rFonts w:ascii="Times New Roman" w:hAnsi="Times New Roman"/>
          <w:sz w:val="28"/>
          <w:szCs w:val="28"/>
        </w:rPr>
        <w:t xml:space="preserve"> .</w:t>
      </w:r>
      <w:proofErr w:type="gramEnd"/>
    </w:p>
    <w:p w14:paraId="1D8EEEAD" w14:textId="77777777" w:rsidR="00DC537F" w:rsidRDefault="00DC537F" w:rsidP="00DC537F">
      <w:pPr>
        <w:pStyle w:val="Default"/>
        <w:ind w:left="720"/>
        <w:jc w:val="center"/>
        <w:rPr>
          <w:b/>
          <w:bCs/>
          <w:sz w:val="28"/>
          <w:szCs w:val="28"/>
          <w:lang w:val="uk-UA"/>
        </w:rPr>
      </w:pPr>
    </w:p>
    <w:p w14:paraId="3EB6331F" w14:textId="568DEB76" w:rsidR="00E906FF" w:rsidRPr="00DC537F" w:rsidRDefault="00E906FF" w:rsidP="00DC537F">
      <w:pPr>
        <w:pStyle w:val="Default"/>
        <w:ind w:left="720"/>
        <w:jc w:val="center"/>
        <w:rPr>
          <w:sz w:val="28"/>
          <w:szCs w:val="28"/>
        </w:rPr>
      </w:pPr>
      <w:r w:rsidRPr="00DC537F">
        <w:rPr>
          <w:b/>
          <w:bCs/>
          <w:sz w:val="28"/>
          <w:szCs w:val="28"/>
        </w:rPr>
        <w:lastRenderedPageBreak/>
        <w:t>ІV. В</w:t>
      </w:r>
      <w:proofErr w:type="spellStart"/>
      <w:r w:rsidRPr="00DC537F">
        <w:rPr>
          <w:b/>
          <w:bCs/>
          <w:sz w:val="28"/>
          <w:szCs w:val="28"/>
        </w:rPr>
        <w:t>ідповідальність</w:t>
      </w:r>
      <w:proofErr w:type="spellEnd"/>
      <w:r w:rsidRPr="00DC537F">
        <w:rPr>
          <w:b/>
          <w:bCs/>
          <w:sz w:val="28"/>
          <w:szCs w:val="28"/>
        </w:rPr>
        <w:t xml:space="preserve"> за </w:t>
      </w:r>
      <w:proofErr w:type="spellStart"/>
      <w:r w:rsidRPr="00DC537F">
        <w:rPr>
          <w:b/>
          <w:bCs/>
          <w:sz w:val="28"/>
          <w:szCs w:val="28"/>
        </w:rPr>
        <w:t>порушення</w:t>
      </w:r>
      <w:proofErr w:type="spellEnd"/>
      <w:r w:rsidRPr="00DC537F">
        <w:rPr>
          <w:b/>
          <w:bCs/>
          <w:sz w:val="28"/>
          <w:szCs w:val="28"/>
        </w:rPr>
        <w:t xml:space="preserve"> </w:t>
      </w:r>
      <w:proofErr w:type="spellStart"/>
      <w:r w:rsidRPr="00DC537F">
        <w:rPr>
          <w:b/>
          <w:bCs/>
          <w:sz w:val="28"/>
          <w:szCs w:val="28"/>
        </w:rPr>
        <w:t>академічної</w:t>
      </w:r>
      <w:proofErr w:type="spellEnd"/>
      <w:r w:rsidRPr="00DC537F">
        <w:rPr>
          <w:b/>
          <w:bCs/>
          <w:sz w:val="28"/>
          <w:szCs w:val="28"/>
        </w:rPr>
        <w:t xml:space="preserve"> </w:t>
      </w:r>
      <w:proofErr w:type="spellStart"/>
      <w:r w:rsidRPr="00DC537F">
        <w:rPr>
          <w:b/>
          <w:bCs/>
          <w:sz w:val="28"/>
          <w:szCs w:val="28"/>
        </w:rPr>
        <w:t>доброчесності</w:t>
      </w:r>
      <w:proofErr w:type="spellEnd"/>
    </w:p>
    <w:p w14:paraId="6ED404F9" w14:textId="77777777" w:rsidR="00E906FF" w:rsidRPr="00DC537F" w:rsidRDefault="00E906FF" w:rsidP="00DC537F">
      <w:pPr>
        <w:pStyle w:val="Default"/>
        <w:ind w:firstLine="708"/>
        <w:jc w:val="both"/>
        <w:rPr>
          <w:sz w:val="28"/>
          <w:szCs w:val="28"/>
          <w:lang w:val="uk-UA"/>
        </w:rPr>
      </w:pPr>
      <w:r w:rsidRPr="00DC537F">
        <w:rPr>
          <w:sz w:val="28"/>
          <w:szCs w:val="28"/>
        </w:rPr>
        <w:t xml:space="preserve">4.1. За </w:t>
      </w:r>
      <w:proofErr w:type="spellStart"/>
      <w:r w:rsidRPr="00DC537F">
        <w:rPr>
          <w:sz w:val="28"/>
          <w:szCs w:val="28"/>
        </w:rPr>
        <w:t>порушення</w:t>
      </w:r>
      <w:proofErr w:type="spellEnd"/>
      <w:r w:rsidRPr="00DC537F">
        <w:rPr>
          <w:sz w:val="28"/>
          <w:szCs w:val="28"/>
        </w:rPr>
        <w:t xml:space="preserve"> норм </w:t>
      </w:r>
      <w:proofErr w:type="spellStart"/>
      <w:r w:rsidRPr="00DC537F">
        <w:rPr>
          <w:sz w:val="28"/>
          <w:szCs w:val="28"/>
        </w:rPr>
        <w:t>цього</w:t>
      </w:r>
      <w:proofErr w:type="spellEnd"/>
      <w:r w:rsidRPr="00DC537F">
        <w:rPr>
          <w:sz w:val="28"/>
          <w:szCs w:val="28"/>
        </w:rPr>
        <w:t xml:space="preserve"> </w:t>
      </w:r>
      <w:proofErr w:type="spellStart"/>
      <w:r w:rsidRPr="00DC537F">
        <w:rPr>
          <w:sz w:val="28"/>
          <w:szCs w:val="28"/>
        </w:rPr>
        <w:t>Положення</w:t>
      </w:r>
      <w:proofErr w:type="spellEnd"/>
      <w:r w:rsidRPr="00DC537F">
        <w:rPr>
          <w:sz w:val="28"/>
          <w:szCs w:val="28"/>
        </w:rPr>
        <w:t xml:space="preserve"> </w:t>
      </w:r>
      <w:proofErr w:type="spellStart"/>
      <w:r w:rsidRPr="00DC537F">
        <w:rPr>
          <w:sz w:val="28"/>
          <w:szCs w:val="28"/>
        </w:rPr>
        <w:t>учасники</w:t>
      </w:r>
      <w:proofErr w:type="spellEnd"/>
      <w:r w:rsidRPr="00DC537F">
        <w:rPr>
          <w:sz w:val="28"/>
          <w:szCs w:val="28"/>
        </w:rPr>
        <w:t xml:space="preserve"> </w:t>
      </w:r>
      <w:proofErr w:type="spellStart"/>
      <w:r w:rsidRPr="00DC537F">
        <w:rPr>
          <w:sz w:val="28"/>
          <w:szCs w:val="28"/>
        </w:rPr>
        <w:t>освітнього</w:t>
      </w:r>
      <w:proofErr w:type="spellEnd"/>
      <w:r w:rsidRPr="00DC537F">
        <w:rPr>
          <w:sz w:val="28"/>
          <w:szCs w:val="28"/>
        </w:rPr>
        <w:t xml:space="preserve"> </w:t>
      </w:r>
      <w:proofErr w:type="spellStart"/>
      <w:r w:rsidRPr="00DC537F">
        <w:rPr>
          <w:sz w:val="28"/>
          <w:szCs w:val="28"/>
        </w:rPr>
        <w:t>процесу</w:t>
      </w:r>
      <w:proofErr w:type="spellEnd"/>
      <w:r w:rsidRPr="00DC537F">
        <w:rPr>
          <w:sz w:val="28"/>
          <w:szCs w:val="28"/>
        </w:rPr>
        <w:t xml:space="preserve"> </w:t>
      </w:r>
      <w:proofErr w:type="spellStart"/>
      <w:r w:rsidRPr="00DC537F">
        <w:rPr>
          <w:sz w:val="28"/>
          <w:szCs w:val="28"/>
        </w:rPr>
        <w:t>притягуються</w:t>
      </w:r>
      <w:proofErr w:type="spellEnd"/>
      <w:r w:rsidRPr="00DC537F">
        <w:rPr>
          <w:sz w:val="28"/>
          <w:szCs w:val="28"/>
        </w:rPr>
        <w:t xml:space="preserve"> до </w:t>
      </w:r>
      <w:r w:rsidRPr="00DC537F">
        <w:rPr>
          <w:sz w:val="28"/>
          <w:szCs w:val="28"/>
          <w:lang w:val="uk-UA"/>
        </w:rPr>
        <w:t xml:space="preserve">  </w:t>
      </w:r>
      <w:proofErr w:type="spellStart"/>
      <w:r w:rsidRPr="00DC537F">
        <w:rPr>
          <w:sz w:val="28"/>
          <w:szCs w:val="28"/>
        </w:rPr>
        <w:t>відповідальності</w:t>
      </w:r>
      <w:proofErr w:type="spellEnd"/>
      <w:r w:rsidRPr="00DC537F">
        <w:rPr>
          <w:sz w:val="28"/>
          <w:szCs w:val="28"/>
        </w:rPr>
        <w:t xml:space="preserve"> </w:t>
      </w:r>
      <w:proofErr w:type="spellStart"/>
      <w:r w:rsidRPr="00DC537F">
        <w:rPr>
          <w:sz w:val="28"/>
          <w:szCs w:val="28"/>
        </w:rPr>
        <w:t>згідно</w:t>
      </w:r>
      <w:proofErr w:type="spellEnd"/>
      <w:r w:rsidRPr="00DC537F">
        <w:rPr>
          <w:sz w:val="28"/>
          <w:szCs w:val="28"/>
        </w:rPr>
        <w:t xml:space="preserve"> </w:t>
      </w:r>
      <w:proofErr w:type="spellStart"/>
      <w:r w:rsidRPr="00DC537F">
        <w:rPr>
          <w:sz w:val="28"/>
          <w:szCs w:val="28"/>
        </w:rPr>
        <w:t>вимог</w:t>
      </w:r>
      <w:proofErr w:type="spellEnd"/>
      <w:r w:rsidRPr="00DC537F">
        <w:rPr>
          <w:sz w:val="28"/>
          <w:szCs w:val="28"/>
        </w:rPr>
        <w:t xml:space="preserve"> чинного </w:t>
      </w:r>
      <w:proofErr w:type="spellStart"/>
      <w:r w:rsidRPr="00DC537F">
        <w:rPr>
          <w:sz w:val="28"/>
          <w:szCs w:val="28"/>
        </w:rPr>
        <w:t>законодавства</w:t>
      </w:r>
      <w:proofErr w:type="spellEnd"/>
      <w:r w:rsidRPr="00DC537F">
        <w:rPr>
          <w:sz w:val="28"/>
          <w:szCs w:val="28"/>
        </w:rPr>
        <w:t xml:space="preserve"> </w:t>
      </w:r>
      <w:proofErr w:type="spellStart"/>
      <w:r w:rsidRPr="00DC537F">
        <w:rPr>
          <w:sz w:val="28"/>
          <w:szCs w:val="28"/>
        </w:rPr>
        <w:t>України</w:t>
      </w:r>
      <w:proofErr w:type="spellEnd"/>
      <w:r w:rsidRPr="00DC537F">
        <w:rPr>
          <w:sz w:val="28"/>
          <w:szCs w:val="28"/>
        </w:rPr>
        <w:t>.</w:t>
      </w:r>
    </w:p>
    <w:p w14:paraId="56CFC70E" w14:textId="77777777" w:rsidR="00E906FF" w:rsidRPr="00DC537F" w:rsidRDefault="00E906FF" w:rsidP="00DC537F">
      <w:pPr>
        <w:pStyle w:val="Default"/>
        <w:ind w:firstLine="708"/>
        <w:rPr>
          <w:sz w:val="28"/>
          <w:szCs w:val="28"/>
          <w:lang w:val="uk-UA"/>
        </w:rPr>
      </w:pPr>
    </w:p>
    <w:p w14:paraId="7C145500" w14:textId="77777777" w:rsidR="00E906FF" w:rsidRPr="00DC537F" w:rsidRDefault="00E906FF" w:rsidP="00DC537F">
      <w:pPr>
        <w:pStyle w:val="Default"/>
        <w:rPr>
          <w:sz w:val="28"/>
          <w:szCs w:val="28"/>
        </w:rPr>
      </w:pPr>
      <w:r w:rsidRPr="00DC537F">
        <w:rPr>
          <w:sz w:val="28"/>
          <w:szCs w:val="28"/>
          <w:lang w:val="uk-UA"/>
        </w:rPr>
        <w:t xml:space="preserve"> </w:t>
      </w:r>
      <w:r w:rsidRPr="00DC537F">
        <w:rPr>
          <w:sz w:val="28"/>
          <w:szCs w:val="28"/>
        </w:rPr>
        <w:t xml:space="preserve">4.2. Формами </w:t>
      </w:r>
      <w:proofErr w:type="spellStart"/>
      <w:r w:rsidRPr="00DC537F">
        <w:rPr>
          <w:sz w:val="28"/>
          <w:szCs w:val="28"/>
        </w:rPr>
        <w:t>проявів</w:t>
      </w:r>
      <w:proofErr w:type="spellEnd"/>
      <w:r w:rsidRPr="00DC537F">
        <w:rPr>
          <w:sz w:val="28"/>
          <w:szCs w:val="28"/>
        </w:rPr>
        <w:t xml:space="preserve"> </w:t>
      </w:r>
      <w:proofErr w:type="spellStart"/>
      <w:r w:rsidRPr="00DC537F">
        <w:rPr>
          <w:sz w:val="28"/>
          <w:szCs w:val="28"/>
        </w:rPr>
        <w:t>академічної</w:t>
      </w:r>
      <w:proofErr w:type="spellEnd"/>
      <w:r w:rsidRPr="00DC537F">
        <w:rPr>
          <w:sz w:val="28"/>
          <w:szCs w:val="28"/>
        </w:rPr>
        <w:t xml:space="preserve"> </w:t>
      </w:r>
      <w:proofErr w:type="spellStart"/>
      <w:r w:rsidRPr="00DC537F">
        <w:rPr>
          <w:sz w:val="28"/>
          <w:szCs w:val="28"/>
        </w:rPr>
        <w:t>недоброчесності</w:t>
      </w:r>
      <w:proofErr w:type="spellEnd"/>
      <w:r w:rsidRPr="00DC537F">
        <w:rPr>
          <w:sz w:val="28"/>
          <w:szCs w:val="28"/>
        </w:rPr>
        <w:t xml:space="preserve"> є: </w:t>
      </w:r>
    </w:p>
    <w:p w14:paraId="330DD6F0" w14:textId="77777777" w:rsidR="00E906FF" w:rsidRPr="00DC537F" w:rsidRDefault="00E906FF" w:rsidP="00DC537F">
      <w:pPr>
        <w:pStyle w:val="Default"/>
        <w:numPr>
          <w:ilvl w:val="0"/>
          <w:numId w:val="2"/>
        </w:numPr>
        <w:rPr>
          <w:sz w:val="28"/>
          <w:szCs w:val="28"/>
        </w:rPr>
      </w:pPr>
      <w:proofErr w:type="spellStart"/>
      <w:r w:rsidRPr="00DC537F">
        <w:rPr>
          <w:sz w:val="28"/>
          <w:szCs w:val="28"/>
        </w:rPr>
        <w:t>академічний</w:t>
      </w:r>
      <w:proofErr w:type="spellEnd"/>
      <w:r w:rsidRPr="00DC537F">
        <w:rPr>
          <w:sz w:val="28"/>
          <w:szCs w:val="28"/>
        </w:rPr>
        <w:t xml:space="preserve"> </w:t>
      </w:r>
      <w:proofErr w:type="spellStart"/>
      <w:r w:rsidRPr="00DC537F">
        <w:rPr>
          <w:sz w:val="28"/>
          <w:szCs w:val="28"/>
        </w:rPr>
        <w:t>плагіат</w:t>
      </w:r>
      <w:proofErr w:type="spellEnd"/>
      <w:r w:rsidRPr="00DC537F">
        <w:rPr>
          <w:sz w:val="28"/>
          <w:szCs w:val="28"/>
        </w:rPr>
        <w:t xml:space="preserve">; </w:t>
      </w:r>
    </w:p>
    <w:p w14:paraId="34FB8B6E" w14:textId="77777777" w:rsidR="00E906FF" w:rsidRPr="00DC537F" w:rsidRDefault="00E906FF" w:rsidP="00DC537F">
      <w:pPr>
        <w:pStyle w:val="Default"/>
        <w:ind w:left="720"/>
        <w:rPr>
          <w:sz w:val="28"/>
          <w:szCs w:val="28"/>
        </w:rPr>
      </w:pPr>
    </w:p>
    <w:p w14:paraId="3120D76C" w14:textId="77777777" w:rsidR="00E906FF" w:rsidRPr="00DC537F" w:rsidRDefault="00E906FF" w:rsidP="00DC537F">
      <w:pPr>
        <w:pStyle w:val="Default"/>
        <w:numPr>
          <w:ilvl w:val="0"/>
          <w:numId w:val="2"/>
        </w:numPr>
        <w:spacing w:after="183"/>
        <w:rPr>
          <w:sz w:val="28"/>
          <w:szCs w:val="28"/>
          <w:lang w:val="uk-UA"/>
        </w:rPr>
      </w:pPr>
      <w:proofErr w:type="spellStart"/>
      <w:r w:rsidRPr="00DC537F">
        <w:rPr>
          <w:sz w:val="28"/>
          <w:szCs w:val="28"/>
        </w:rPr>
        <w:t>академічне</w:t>
      </w:r>
      <w:proofErr w:type="spellEnd"/>
      <w:r w:rsidRPr="00DC537F">
        <w:rPr>
          <w:sz w:val="28"/>
          <w:szCs w:val="28"/>
        </w:rPr>
        <w:t xml:space="preserve"> </w:t>
      </w:r>
      <w:proofErr w:type="spellStart"/>
      <w:r w:rsidRPr="00DC537F">
        <w:rPr>
          <w:sz w:val="28"/>
          <w:szCs w:val="28"/>
        </w:rPr>
        <w:t>шахрайство</w:t>
      </w:r>
      <w:proofErr w:type="spellEnd"/>
      <w:r w:rsidRPr="00DC537F">
        <w:rPr>
          <w:sz w:val="28"/>
          <w:szCs w:val="28"/>
        </w:rPr>
        <w:t xml:space="preserve">; </w:t>
      </w:r>
    </w:p>
    <w:p w14:paraId="53F5299E"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виконання</w:t>
      </w:r>
      <w:proofErr w:type="spellEnd"/>
      <w:r w:rsidRPr="00DC537F">
        <w:rPr>
          <w:sz w:val="28"/>
          <w:szCs w:val="28"/>
        </w:rPr>
        <w:t xml:space="preserve"> на </w:t>
      </w:r>
      <w:proofErr w:type="spellStart"/>
      <w:r w:rsidRPr="00DC537F">
        <w:rPr>
          <w:sz w:val="28"/>
          <w:szCs w:val="28"/>
        </w:rPr>
        <w:t>замовлення</w:t>
      </w:r>
      <w:proofErr w:type="spellEnd"/>
      <w:r w:rsidRPr="00DC537F">
        <w:rPr>
          <w:sz w:val="28"/>
          <w:szCs w:val="28"/>
        </w:rPr>
        <w:t xml:space="preserve"> та (</w:t>
      </w:r>
      <w:proofErr w:type="spellStart"/>
      <w:r w:rsidRPr="00DC537F">
        <w:rPr>
          <w:sz w:val="28"/>
          <w:szCs w:val="28"/>
        </w:rPr>
        <w:t>або</w:t>
      </w:r>
      <w:proofErr w:type="spellEnd"/>
      <w:r w:rsidRPr="00DC537F">
        <w:rPr>
          <w:sz w:val="28"/>
          <w:szCs w:val="28"/>
        </w:rPr>
        <w:t xml:space="preserve">) продаж </w:t>
      </w:r>
      <w:proofErr w:type="spellStart"/>
      <w:r w:rsidRPr="00DC537F">
        <w:rPr>
          <w:sz w:val="28"/>
          <w:szCs w:val="28"/>
        </w:rPr>
        <w:t>академічних</w:t>
      </w:r>
      <w:proofErr w:type="spellEnd"/>
      <w:r w:rsidRPr="00DC537F">
        <w:rPr>
          <w:sz w:val="28"/>
          <w:szCs w:val="28"/>
        </w:rPr>
        <w:t xml:space="preserve"> </w:t>
      </w:r>
      <w:proofErr w:type="spellStart"/>
      <w:r w:rsidRPr="00DC537F">
        <w:rPr>
          <w:sz w:val="28"/>
          <w:szCs w:val="28"/>
        </w:rPr>
        <w:t>текстів</w:t>
      </w:r>
      <w:proofErr w:type="spellEnd"/>
      <w:r w:rsidRPr="00DC537F">
        <w:rPr>
          <w:sz w:val="28"/>
          <w:szCs w:val="28"/>
        </w:rPr>
        <w:t xml:space="preserve"> (</w:t>
      </w:r>
      <w:proofErr w:type="spellStart"/>
      <w:r w:rsidRPr="00DC537F">
        <w:rPr>
          <w:sz w:val="28"/>
          <w:szCs w:val="28"/>
        </w:rPr>
        <w:t>контрольних</w:t>
      </w:r>
      <w:proofErr w:type="spellEnd"/>
      <w:r w:rsidRPr="00DC537F">
        <w:rPr>
          <w:sz w:val="28"/>
          <w:szCs w:val="28"/>
        </w:rPr>
        <w:t xml:space="preserve"> </w:t>
      </w:r>
      <w:proofErr w:type="spellStart"/>
      <w:r w:rsidRPr="00DC537F">
        <w:rPr>
          <w:sz w:val="28"/>
          <w:szCs w:val="28"/>
        </w:rPr>
        <w:t>робіт</w:t>
      </w:r>
      <w:proofErr w:type="spellEnd"/>
      <w:r w:rsidRPr="00DC537F">
        <w:rPr>
          <w:sz w:val="28"/>
          <w:szCs w:val="28"/>
        </w:rPr>
        <w:t xml:space="preserve">, </w:t>
      </w:r>
      <w:proofErr w:type="spellStart"/>
      <w:r w:rsidRPr="00DC537F">
        <w:rPr>
          <w:sz w:val="28"/>
          <w:szCs w:val="28"/>
        </w:rPr>
        <w:t>досліджень</w:t>
      </w:r>
      <w:proofErr w:type="spellEnd"/>
      <w:r w:rsidRPr="00DC537F">
        <w:rPr>
          <w:sz w:val="28"/>
          <w:szCs w:val="28"/>
        </w:rPr>
        <w:t xml:space="preserve">); </w:t>
      </w:r>
    </w:p>
    <w:p w14:paraId="7F4A7500"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порушення</w:t>
      </w:r>
      <w:proofErr w:type="spellEnd"/>
      <w:r w:rsidRPr="00DC537F">
        <w:rPr>
          <w:sz w:val="28"/>
          <w:szCs w:val="28"/>
        </w:rPr>
        <w:t xml:space="preserve"> методики </w:t>
      </w:r>
      <w:proofErr w:type="spellStart"/>
      <w:r w:rsidRPr="00DC537F">
        <w:rPr>
          <w:sz w:val="28"/>
          <w:szCs w:val="28"/>
        </w:rPr>
        <w:t>виконання</w:t>
      </w:r>
      <w:proofErr w:type="spellEnd"/>
      <w:r w:rsidRPr="00DC537F">
        <w:rPr>
          <w:sz w:val="28"/>
          <w:szCs w:val="28"/>
        </w:rPr>
        <w:t xml:space="preserve"> </w:t>
      </w:r>
      <w:proofErr w:type="spellStart"/>
      <w:r w:rsidRPr="00DC537F">
        <w:rPr>
          <w:sz w:val="28"/>
          <w:szCs w:val="28"/>
        </w:rPr>
        <w:t>досліджень</w:t>
      </w:r>
      <w:proofErr w:type="spellEnd"/>
      <w:r w:rsidRPr="00DC537F">
        <w:rPr>
          <w:sz w:val="28"/>
          <w:szCs w:val="28"/>
        </w:rPr>
        <w:t xml:space="preserve">; </w:t>
      </w:r>
    </w:p>
    <w:p w14:paraId="667782B3"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академічна</w:t>
      </w:r>
      <w:proofErr w:type="spellEnd"/>
      <w:r w:rsidRPr="00DC537F">
        <w:rPr>
          <w:sz w:val="28"/>
          <w:szCs w:val="28"/>
        </w:rPr>
        <w:t xml:space="preserve"> </w:t>
      </w:r>
      <w:proofErr w:type="spellStart"/>
      <w:r w:rsidRPr="00DC537F">
        <w:rPr>
          <w:sz w:val="28"/>
          <w:szCs w:val="28"/>
        </w:rPr>
        <w:t>фальсифікація</w:t>
      </w:r>
      <w:proofErr w:type="spellEnd"/>
      <w:r w:rsidRPr="00DC537F">
        <w:rPr>
          <w:sz w:val="28"/>
          <w:szCs w:val="28"/>
        </w:rPr>
        <w:t xml:space="preserve"> та </w:t>
      </w:r>
      <w:proofErr w:type="spellStart"/>
      <w:r w:rsidRPr="00DC537F">
        <w:rPr>
          <w:sz w:val="28"/>
          <w:szCs w:val="28"/>
        </w:rPr>
        <w:t>фабрикація</w:t>
      </w:r>
      <w:proofErr w:type="spellEnd"/>
      <w:r w:rsidRPr="00DC537F">
        <w:rPr>
          <w:sz w:val="28"/>
          <w:szCs w:val="28"/>
        </w:rPr>
        <w:t xml:space="preserve"> - </w:t>
      </w:r>
      <w:proofErr w:type="spellStart"/>
      <w:r w:rsidRPr="00DC537F">
        <w:rPr>
          <w:sz w:val="28"/>
          <w:szCs w:val="28"/>
        </w:rPr>
        <w:t>публікація</w:t>
      </w:r>
      <w:proofErr w:type="spellEnd"/>
      <w:r w:rsidRPr="00DC537F">
        <w:rPr>
          <w:sz w:val="28"/>
          <w:szCs w:val="28"/>
        </w:rPr>
        <w:t xml:space="preserve"> </w:t>
      </w:r>
      <w:proofErr w:type="spellStart"/>
      <w:r w:rsidRPr="00DC537F">
        <w:rPr>
          <w:sz w:val="28"/>
          <w:szCs w:val="28"/>
        </w:rPr>
        <w:t>вигаданих</w:t>
      </w:r>
      <w:proofErr w:type="spellEnd"/>
      <w:r w:rsidRPr="00DC537F">
        <w:rPr>
          <w:sz w:val="28"/>
          <w:szCs w:val="28"/>
        </w:rPr>
        <w:t xml:space="preserve"> </w:t>
      </w:r>
      <w:proofErr w:type="spellStart"/>
      <w:r w:rsidRPr="00DC537F">
        <w:rPr>
          <w:sz w:val="28"/>
          <w:szCs w:val="28"/>
        </w:rPr>
        <w:t>результатів</w:t>
      </w:r>
      <w:proofErr w:type="spellEnd"/>
      <w:r w:rsidRPr="00DC537F">
        <w:rPr>
          <w:sz w:val="28"/>
          <w:szCs w:val="28"/>
        </w:rPr>
        <w:t xml:space="preserve"> </w:t>
      </w:r>
      <w:proofErr w:type="spellStart"/>
      <w:r w:rsidRPr="00DC537F">
        <w:rPr>
          <w:sz w:val="28"/>
          <w:szCs w:val="28"/>
        </w:rPr>
        <w:t>досліджень</w:t>
      </w:r>
      <w:proofErr w:type="spellEnd"/>
      <w:r w:rsidRPr="00DC537F">
        <w:rPr>
          <w:sz w:val="28"/>
          <w:szCs w:val="28"/>
        </w:rPr>
        <w:t>, будь-</w:t>
      </w:r>
      <w:proofErr w:type="spellStart"/>
      <w:r w:rsidRPr="00DC537F">
        <w:rPr>
          <w:sz w:val="28"/>
          <w:szCs w:val="28"/>
        </w:rPr>
        <w:t>яких</w:t>
      </w:r>
      <w:proofErr w:type="spellEnd"/>
      <w:r w:rsidRPr="00DC537F">
        <w:rPr>
          <w:sz w:val="28"/>
          <w:szCs w:val="28"/>
        </w:rPr>
        <w:t xml:space="preserve"> </w:t>
      </w:r>
      <w:proofErr w:type="spellStart"/>
      <w:r w:rsidRPr="00DC537F">
        <w:rPr>
          <w:sz w:val="28"/>
          <w:szCs w:val="28"/>
        </w:rPr>
        <w:t>даних</w:t>
      </w:r>
      <w:proofErr w:type="spellEnd"/>
      <w:r w:rsidRPr="00DC537F">
        <w:rPr>
          <w:sz w:val="28"/>
          <w:szCs w:val="28"/>
        </w:rPr>
        <w:t xml:space="preserve"> з </w:t>
      </w:r>
      <w:proofErr w:type="spellStart"/>
      <w:r w:rsidRPr="00DC537F">
        <w:rPr>
          <w:sz w:val="28"/>
          <w:szCs w:val="28"/>
        </w:rPr>
        <w:t>питань</w:t>
      </w:r>
      <w:proofErr w:type="spellEnd"/>
      <w:r w:rsidRPr="00DC537F">
        <w:rPr>
          <w:sz w:val="28"/>
          <w:szCs w:val="28"/>
        </w:rPr>
        <w:t xml:space="preserve"> </w:t>
      </w:r>
      <w:proofErr w:type="spellStart"/>
      <w:r w:rsidRPr="00DC537F">
        <w:rPr>
          <w:sz w:val="28"/>
          <w:szCs w:val="28"/>
        </w:rPr>
        <w:t>освітнього</w:t>
      </w:r>
      <w:proofErr w:type="spellEnd"/>
      <w:r w:rsidRPr="00DC537F">
        <w:rPr>
          <w:sz w:val="28"/>
          <w:szCs w:val="28"/>
        </w:rPr>
        <w:t xml:space="preserve"> </w:t>
      </w:r>
      <w:proofErr w:type="spellStart"/>
      <w:r w:rsidRPr="00DC537F">
        <w:rPr>
          <w:sz w:val="28"/>
          <w:szCs w:val="28"/>
        </w:rPr>
        <w:t>процесу</w:t>
      </w:r>
      <w:proofErr w:type="spellEnd"/>
      <w:r w:rsidRPr="00DC537F">
        <w:rPr>
          <w:sz w:val="28"/>
          <w:szCs w:val="28"/>
        </w:rPr>
        <w:t xml:space="preserve">; </w:t>
      </w:r>
    </w:p>
    <w:p w14:paraId="11DDF70E"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приписування</w:t>
      </w:r>
      <w:proofErr w:type="spellEnd"/>
      <w:r w:rsidRPr="00DC537F">
        <w:rPr>
          <w:sz w:val="28"/>
          <w:szCs w:val="28"/>
        </w:rPr>
        <w:t xml:space="preserve"> </w:t>
      </w:r>
      <w:proofErr w:type="spellStart"/>
      <w:r w:rsidRPr="00DC537F">
        <w:rPr>
          <w:sz w:val="28"/>
          <w:szCs w:val="28"/>
        </w:rPr>
        <w:t>результатів</w:t>
      </w:r>
      <w:proofErr w:type="spellEnd"/>
      <w:r w:rsidRPr="00DC537F">
        <w:rPr>
          <w:sz w:val="28"/>
          <w:szCs w:val="28"/>
        </w:rPr>
        <w:t xml:space="preserve"> </w:t>
      </w:r>
      <w:proofErr w:type="spellStart"/>
      <w:r w:rsidRPr="00DC537F">
        <w:rPr>
          <w:sz w:val="28"/>
          <w:szCs w:val="28"/>
        </w:rPr>
        <w:t>колективної</w:t>
      </w:r>
      <w:proofErr w:type="spellEnd"/>
      <w:r w:rsidRPr="00DC537F">
        <w:rPr>
          <w:sz w:val="28"/>
          <w:szCs w:val="28"/>
        </w:rPr>
        <w:t xml:space="preserve"> </w:t>
      </w:r>
      <w:proofErr w:type="spellStart"/>
      <w:r w:rsidRPr="00DC537F">
        <w:rPr>
          <w:sz w:val="28"/>
          <w:szCs w:val="28"/>
        </w:rPr>
        <w:t>діяльності</w:t>
      </w:r>
      <w:proofErr w:type="spellEnd"/>
      <w:r w:rsidRPr="00DC537F">
        <w:rPr>
          <w:sz w:val="28"/>
          <w:szCs w:val="28"/>
        </w:rPr>
        <w:t xml:space="preserve"> </w:t>
      </w:r>
      <w:proofErr w:type="spellStart"/>
      <w:r w:rsidRPr="00DC537F">
        <w:rPr>
          <w:sz w:val="28"/>
          <w:szCs w:val="28"/>
        </w:rPr>
        <w:t>одній</w:t>
      </w:r>
      <w:proofErr w:type="spellEnd"/>
      <w:r w:rsidRPr="00DC537F">
        <w:rPr>
          <w:sz w:val="28"/>
          <w:szCs w:val="28"/>
        </w:rPr>
        <w:t xml:space="preserve"> </w:t>
      </w:r>
      <w:proofErr w:type="spellStart"/>
      <w:r w:rsidRPr="00DC537F">
        <w:rPr>
          <w:sz w:val="28"/>
          <w:szCs w:val="28"/>
        </w:rPr>
        <w:t>або</w:t>
      </w:r>
      <w:proofErr w:type="spellEnd"/>
      <w:r w:rsidRPr="00DC537F">
        <w:rPr>
          <w:sz w:val="28"/>
          <w:szCs w:val="28"/>
        </w:rPr>
        <w:t xml:space="preserve"> </w:t>
      </w:r>
      <w:proofErr w:type="spellStart"/>
      <w:r w:rsidRPr="00DC537F">
        <w:rPr>
          <w:sz w:val="28"/>
          <w:szCs w:val="28"/>
        </w:rPr>
        <w:t>окремим</w:t>
      </w:r>
      <w:proofErr w:type="spellEnd"/>
      <w:r w:rsidRPr="00DC537F">
        <w:rPr>
          <w:sz w:val="28"/>
          <w:szCs w:val="28"/>
        </w:rPr>
        <w:t xml:space="preserve"> особам без </w:t>
      </w:r>
      <w:proofErr w:type="spellStart"/>
      <w:r w:rsidRPr="00DC537F">
        <w:rPr>
          <w:sz w:val="28"/>
          <w:szCs w:val="28"/>
        </w:rPr>
        <w:t>узгодження</w:t>
      </w:r>
      <w:proofErr w:type="spellEnd"/>
      <w:r w:rsidRPr="00DC537F">
        <w:rPr>
          <w:sz w:val="28"/>
          <w:szCs w:val="28"/>
        </w:rPr>
        <w:t xml:space="preserve"> з </w:t>
      </w:r>
      <w:proofErr w:type="spellStart"/>
      <w:r w:rsidRPr="00DC537F">
        <w:rPr>
          <w:sz w:val="28"/>
          <w:szCs w:val="28"/>
        </w:rPr>
        <w:t>іншими</w:t>
      </w:r>
      <w:proofErr w:type="spellEnd"/>
      <w:r w:rsidRPr="00DC537F">
        <w:rPr>
          <w:sz w:val="28"/>
          <w:szCs w:val="28"/>
        </w:rPr>
        <w:t xml:space="preserve"> </w:t>
      </w:r>
      <w:proofErr w:type="spellStart"/>
      <w:r w:rsidRPr="00DC537F">
        <w:rPr>
          <w:sz w:val="28"/>
          <w:szCs w:val="28"/>
        </w:rPr>
        <w:t>учасниками</w:t>
      </w:r>
      <w:proofErr w:type="spellEnd"/>
      <w:r w:rsidRPr="00DC537F">
        <w:rPr>
          <w:sz w:val="28"/>
          <w:szCs w:val="28"/>
        </w:rPr>
        <w:t xml:space="preserve"> </w:t>
      </w:r>
      <w:proofErr w:type="spellStart"/>
      <w:r w:rsidRPr="00DC537F">
        <w:rPr>
          <w:sz w:val="28"/>
          <w:szCs w:val="28"/>
        </w:rPr>
        <w:t>авторського</w:t>
      </w:r>
      <w:proofErr w:type="spellEnd"/>
      <w:r w:rsidRPr="00DC537F">
        <w:rPr>
          <w:sz w:val="28"/>
          <w:szCs w:val="28"/>
        </w:rPr>
        <w:t xml:space="preserve"> </w:t>
      </w:r>
      <w:proofErr w:type="spellStart"/>
      <w:r w:rsidRPr="00DC537F">
        <w:rPr>
          <w:sz w:val="28"/>
          <w:szCs w:val="28"/>
        </w:rPr>
        <w:t>колективу</w:t>
      </w:r>
      <w:proofErr w:type="spellEnd"/>
      <w:r w:rsidRPr="00DC537F">
        <w:rPr>
          <w:sz w:val="28"/>
          <w:szCs w:val="28"/>
        </w:rPr>
        <w:t xml:space="preserve"> </w:t>
      </w:r>
      <w:proofErr w:type="spellStart"/>
      <w:r w:rsidRPr="00DC537F">
        <w:rPr>
          <w:sz w:val="28"/>
          <w:szCs w:val="28"/>
        </w:rPr>
        <w:t>або</w:t>
      </w:r>
      <w:proofErr w:type="spellEnd"/>
      <w:r w:rsidRPr="00DC537F">
        <w:rPr>
          <w:sz w:val="28"/>
          <w:szCs w:val="28"/>
        </w:rPr>
        <w:t xml:space="preserve"> </w:t>
      </w:r>
      <w:proofErr w:type="spellStart"/>
      <w:r w:rsidRPr="00DC537F">
        <w:rPr>
          <w:sz w:val="28"/>
          <w:szCs w:val="28"/>
        </w:rPr>
        <w:t>внесення</w:t>
      </w:r>
      <w:proofErr w:type="spellEnd"/>
      <w:r w:rsidRPr="00DC537F">
        <w:rPr>
          <w:sz w:val="28"/>
          <w:szCs w:val="28"/>
        </w:rPr>
        <w:t xml:space="preserve"> </w:t>
      </w:r>
      <w:proofErr w:type="gramStart"/>
      <w:r w:rsidRPr="00DC537F">
        <w:rPr>
          <w:sz w:val="28"/>
          <w:szCs w:val="28"/>
        </w:rPr>
        <w:t>до списку</w:t>
      </w:r>
      <w:proofErr w:type="gramEnd"/>
      <w:r w:rsidRPr="00DC537F">
        <w:rPr>
          <w:sz w:val="28"/>
          <w:szCs w:val="28"/>
        </w:rPr>
        <w:t xml:space="preserve"> </w:t>
      </w:r>
      <w:proofErr w:type="spellStart"/>
      <w:r w:rsidRPr="00DC537F">
        <w:rPr>
          <w:sz w:val="28"/>
          <w:szCs w:val="28"/>
        </w:rPr>
        <w:t>авторів</w:t>
      </w:r>
      <w:proofErr w:type="spellEnd"/>
      <w:r w:rsidRPr="00DC537F">
        <w:rPr>
          <w:sz w:val="28"/>
          <w:szCs w:val="28"/>
        </w:rPr>
        <w:t xml:space="preserve">; </w:t>
      </w:r>
    </w:p>
    <w:p w14:paraId="0B5B8864"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наукової</w:t>
      </w:r>
      <w:proofErr w:type="spellEnd"/>
      <w:r w:rsidRPr="00DC537F">
        <w:rPr>
          <w:sz w:val="28"/>
          <w:szCs w:val="28"/>
        </w:rPr>
        <w:t xml:space="preserve"> </w:t>
      </w:r>
      <w:proofErr w:type="spellStart"/>
      <w:r w:rsidRPr="00DC537F">
        <w:rPr>
          <w:sz w:val="28"/>
          <w:szCs w:val="28"/>
        </w:rPr>
        <w:t>чи</w:t>
      </w:r>
      <w:proofErr w:type="spellEnd"/>
      <w:r w:rsidRPr="00DC537F">
        <w:rPr>
          <w:sz w:val="28"/>
          <w:szCs w:val="28"/>
        </w:rPr>
        <w:t xml:space="preserve"> </w:t>
      </w:r>
      <w:proofErr w:type="spellStart"/>
      <w:r w:rsidRPr="00DC537F">
        <w:rPr>
          <w:sz w:val="28"/>
          <w:szCs w:val="28"/>
        </w:rPr>
        <w:t>навчально-методичної</w:t>
      </w:r>
      <w:proofErr w:type="spellEnd"/>
      <w:r w:rsidRPr="00DC537F">
        <w:rPr>
          <w:sz w:val="28"/>
          <w:szCs w:val="28"/>
        </w:rPr>
        <w:t xml:space="preserve"> </w:t>
      </w:r>
      <w:proofErr w:type="spellStart"/>
      <w:r w:rsidRPr="00DC537F">
        <w:rPr>
          <w:sz w:val="28"/>
          <w:szCs w:val="28"/>
        </w:rPr>
        <w:t>праці</w:t>
      </w:r>
      <w:proofErr w:type="spellEnd"/>
      <w:r w:rsidRPr="00DC537F">
        <w:rPr>
          <w:sz w:val="28"/>
          <w:szCs w:val="28"/>
        </w:rPr>
        <w:t xml:space="preserve"> </w:t>
      </w:r>
      <w:proofErr w:type="spellStart"/>
      <w:r w:rsidRPr="00DC537F">
        <w:rPr>
          <w:sz w:val="28"/>
          <w:szCs w:val="28"/>
        </w:rPr>
        <w:t>осіб</w:t>
      </w:r>
      <w:proofErr w:type="spellEnd"/>
      <w:r w:rsidRPr="00DC537F">
        <w:rPr>
          <w:sz w:val="28"/>
          <w:szCs w:val="28"/>
        </w:rPr>
        <w:t xml:space="preserve">, </w:t>
      </w:r>
      <w:proofErr w:type="spellStart"/>
      <w:r w:rsidRPr="00DC537F">
        <w:rPr>
          <w:sz w:val="28"/>
          <w:szCs w:val="28"/>
        </w:rPr>
        <w:t>які</w:t>
      </w:r>
      <w:proofErr w:type="spellEnd"/>
      <w:r w:rsidRPr="00DC537F">
        <w:rPr>
          <w:sz w:val="28"/>
          <w:szCs w:val="28"/>
        </w:rPr>
        <w:t xml:space="preserve"> не брали участь у створе</w:t>
      </w:r>
      <w:r w:rsidRPr="00DC537F">
        <w:rPr>
          <w:sz w:val="28"/>
          <w:szCs w:val="28"/>
          <w:lang w:val="uk-UA"/>
        </w:rPr>
        <w:t>н</w:t>
      </w:r>
      <w:proofErr w:type="spellStart"/>
      <w:r w:rsidRPr="00DC537F">
        <w:rPr>
          <w:sz w:val="28"/>
          <w:szCs w:val="28"/>
        </w:rPr>
        <w:t>ні</w:t>
      </w:r>
      <w:proofErr w:type="spellEnd"/>
      <w:r w:rsidRPr="00DC537F">
        <w:rPr>
          <w:sz w:val="28"/>
          <w:szCs w:val="28"/>
        </w:rPr>
        <w:t xml:space="preserve"> продукту; </w:t>
      </w:r>
    </w:p>
    <w:p w14:paraId="518C0F90"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академічний</w:t>
      </w:r>
      <w:proofErr w:type="spellEnd"/>
      <w:r w:rsidRPr="00DC537F">
        <w:rPr>
          <w:sz w:val="28"/>
          <w:szCs w:val="28"/>
        </w:rPr>
        <w:t xml:space="preserve"> обман; </w:t>
      </w:r>
    </w:p>
    <w:p w14:paraId="053DD9BD"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академічне</w:t>
      </w:r>
      <w:proofErr w:type="spellEnd"/>
      <w:r w:rsidRPr="00DC537F">
        <w:rPr>
          <w:sz w:val="28"/>
          <w:szCs w:val="28"/>
        </w:rPr>
        <w:t xml:space="preserve"> </w:t>
      </w:r>
      <w:proofErr w:type="spellStart"/>
      <w:r w:rsidRPr="00DC537F">
        <w:rPr>
          <w:sz w:val="28"/>
          <w:szCs w:val="28"/>
        </w:rPr>
        <w:t>хабарництво</w:t>
      </w:r>
      <w:proofErr w:type="spellEnd"/>
      <w:r w:rsidRPr="00DC537F">
        <w:rPr>
          <w:sz w:val="28"/>
          <w:szCs w:val="28"/>
        </w:rPr>
        <w:t xml:space="preserve">; </w:t>
      </w:r>
    </w:p>
    <w:p w14:paraId="30D6D3A5"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конфлікт</w:t>
      </w:r>
      <w:proofErr w:type="spellEnd"/>
      <w:r w:rsidRPr="00DC537F">
        <w:rPr>
          <w:sz w:val="28"/>
          <w:szCs w:val="28"/>
        </w:rPr>
        <w:t xml:space="preserve"> </w:t>
      </w:r>
      <w:proofErr w:type="spellStart"/>
      <w:r w:rsidRPr="00DC537F">
        <w:rPr>
          <w:sz w:val="28"/>
          <w:szCs w:val="28"/>
        </w:rPr>
        <w:t>інтересів</w:t>
      </w:r>
      <w:proofErr w:type="spellEnd"/>
      <w:r w:rsidRPr="00DC537F">
        <w:rPr>
          <w:sz w:val="28"/>
          <w:szCs w:val="28"/>
        </w:rPr>
        <w:t xml:space="preserve">; </w:t>
      </w:r>
    </w:p>
    <w:p w14:paraId="3C822C52"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приватний</w:t>
      </w:r>
      <w:proofErr w:type="spellEnd"/>
      <w:r w:rsidRPr="00DC537F">
        <w:rPr>
          <w:sz w:val="28"/>
          <w:szCs w:val="28"/>
        </w:rPr>
        <w:t xml:space="preserve"> </w:t>
      </w:r>
      <w:proofErr w:type="spellStart"/>
      <w:r w:rsidRPr="00DC537F">
        <w:rPr>
          <w:sz w:val="28"/>
          <w:szCs w:val="28"/>
        </w:rPr>
        <w:t>інтерес</w:t>
      </w:r>
      <w:proofErr w:type="spellEnd"/>
      <w:r w:rsidRPr="00DC537F">
        <w:rPr>
          <w:sz w:val="28"/>
          <w:szCs w:val="28"/>
        </w:rPr>
        <w:t xml:space="preserve">; </w:t>
      </w:r>
    </w:p>
    <w:p w14:paraId="68EB1549"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службова</w:t>
      </w:r>
      <w:proofErr w:type="spellEnd"/>
      <w:r w:rsidRPr="00DC537F">
        <w:rPr>
          <w:sz w:val="28"/>
          <w:szCs w:val="28"/>
        </w:rPr>
        <w:t xml:space="preserve"> </w:t>
      </w:r>
      <w:proofErr w:type="spellStart"/>
      <w:r w:rsidRPr="00DC537F">
        <w:rPr>
          <w:sz w:val="28"/>
          <w:szCs w:val="28"/>
        </w:rPr>
        <w:t>недбалість</w:t>
      </w:r>
      <w:proofErr w:type="spellEnd"/>
      <w:r w:rsidRPr="00DC537F">
        <w:rPr>
          <w:sz w:val="28"/>
          <w:szCs w:val="28"/>
        </w:rPr>
        <w:t xml:space="preserve">; </w:t>
      </w:r>
    </w:p>
    <w:p w14:paraId="1D9C8702" w14:textId="77777777" w:rsidR="00E906FF" w:rsidRPr="00DC537F" w:rsidRDefault="00E906FF" w:rsidP="00DC537F">
      <w:pPr>
        <w:pStyle w:val="Default"/>
        <w:numPr>
          <w:ilvl w:val="0"/>
          <w:numId w:val="2"/>
        </w:numPr>
        <w:spacing w:after="183"/>
        <w:rPr>
          <w:sz w:val="28"/>
          <w:szCs w:val="28"/>
        </w:rPr>
      </w:pPr>
      <w:proofErr w:type="spellStart"/>
      <w:r w:rsidRPr="00DC537F">
        <w:rPr>
          <w:sz w:val="28"/>
          <w:szCs w:val="28"/>
        </w:rPr>
        <w:t>зловживання</w:t>
      </w:r>
      <w:proofErr w:type="spellEnd"/>
      <w:r w:rsidRPr="00DC537F">
        <w:rPr>
          <w:sz w:val="28"/>
          <w:szCs w:val="28"/>
        </w:rPr>
        <w:t xml:space="preserve"> </w:t>
      </w:r>
      <w:proofErr w:type="spellStart"/>
      <w:r w:rsidRPr="00DC537F">
        <w:rPr>
          <w:sz w:val="28"/>
          <w:szCs w:val="28"/>
        </w:rPr>
        <w:t>впливом</w:t>
      </w:r>
      <w:proofErr w:type="spellEnd"/>
      <w:r w:rsidRPr="00DC537F">
        <w:rPr>
          <w:sz w:val="28"/>
          <w:szCs w:val="28"/>
        </w:rPr>
        <w:t xml:space="preserve">. </w:t>
      </w:r>
    </w:p>
    <w:p w14:paraId="18F42A60" w14:textId="77777777" w:rsidR="00E906FF" w:rsidRPr="00DC537F" w:rsidRDefault="00E906FF" w:rsidP="00DC537F">
      <w:pPr>
        <w:pStyle w:val="Default"/>
        <w:jc w:val="both"/>
        <w:rPr>
          <w:sz w:val="28"/>
          <w:szCs w:val="28"/>
        </w:rPr>
      </w:pPr>
      <w:r w:rsidRPr="00DC537F">
        <w:rPr>
          <w:sz w:val="28"/>
          <w:szCs w:val="28"/>
        </w:rPr>
        <w:t xml:space="preserve">4.3. </w:t>
      </w:r>
      <w:proofErr w:type="spellStart"/>
      <w:r w:rsidRPr="00DC537F">
        <w:rPr>
          <w:b/>
          <w:bCs/>
          <w:sz w:val="28"/>
          <w:szCs w:val="28"/>
        </w:rPr>
        <w:t>Академічний</w:t>
      </w:r>
      <w:proofErr w:type="spellEnd"/>
      <w:r w:rsidRPr="00DC537F">
        <w:rPr>
          <w:b/>
          <w:bCs/>
          <w:sz w:val="28"/>
          <w:szCs w:val="28"/>
        </w:rPr>
        <w:t xml:space="preserve"> </w:t>
      </w:r>
      <w:proofErr w:type="spellStart"/>
      <w:r w:rsidRPr="00DC537F">
        <w:rPr>
          <w:b/>
          <w:bCs/>
          <w:sz w:val="28"/>
          <w:szCs w:val="28"/>
        </w:rPr>
        <w:t>плагіат</w:t>
      </w:r>
      <w:proofErr w:type="spellEnd"/>
      <w:r w:rsidRPr="00DC537F">
        <w:rPr>
          <w:sz w:val="28"/>
          <w:szCs w:val="28"/>
        </w:rPr>
        <w:t xml:space="preserve"> – </w:t>
      </w:r>
      <w:proofErr w:type="spellStart"/>
      <w:r w:rsidRPr="00DC537F">
        <w:rPr>
          <w:sz w:val="28"/>
          <w:szCs w:val="28"/>
        </w:rPr>
        <w:t>оприлюднення</w:t>
      </w:r>
      <w:proofErr w:type="spellEnd"/>
      <w:r w:rsidRPr="00DC537F">
        <w:rPr>
          <w:sz w:val="28"/>
          <w:szCs w:val="28"/>
        </w:rPr>
        <w:t xml:space="preserve"> (</w:t>
      </w:r>
      <w:proofErr w:type="spellStart"/>
      <w:r w:rsidRPr="00DC537F">
        <w:rPr>
          <w:sz w:val="28"/>
          <w:szCs w:val="28"/>
        </w:rPr>
        <w:t>частково</w:t>
      </w:r>
      <w:proofErr w:type="spellEnd"/>
      <w:r w:rsidRPr="00DC537F">
        <w:rPr>
          <w:sz w:val="28"/>
          <w:szCs w:val="28"/>
        </w:rPr>
        <w:t xml:space="preserve"> </w:t>
      </w:r>
      <w:proofErr w:type="spellStart"/>
      <w:r w:rsidRPr="00DC537F">
        <w:rPr>
          <w:sz w:val="28"/>
          <w:szCs w:val="28"/>
        </w:rPr>
        <w:t>або</w:t>
      </w:r>
      <w:proofErr w:type="spellEnd"/>
      <w:r w:rsidRPr="00DC537F">
        <w:rPr>
          <w:sz w:val="28"/>
          <w:szCs w:val="28"/>
        </w:rPr>
        <w:t xml:space="preserve"> </w:t>
      </w:r>
      <w:proofErr w:type="spellStart"/>
      <w:r w:rsidRPr="00DC537F">
        <w:rPr>
          <w:sz w:val="28"/>
          <w:szCs w:val="28"/>
        </w:rPr>
        <w:t>повністю</w:t>
      </w:r>
      <w:proofErr w:type="spellEnd"/>
      <w:r w:rsidRPr="00DC537F">
        <w:rPr>
          <w:sz w:val="28"/>
          <w:szCs w:val="28"/>
        </w:rPr>
        <w:t xml:space="preserve">) </w:t>
      </w:r>
      <w:proofErr w:type="spellStart"/>
      <w:r w:rsidRPr="00DC537F">
        <w:rPr>
          <w:sz w:val="28"/>
          <w:szCs w:val="28"/>
        </w:rPr>
        <w:t>наукових</w:t>
      </w:r>
      <w:proofErr w:type="spellEnd"/>
      <w:r w:rsidRPr="00DC537F">
        <w:rPr>
          <w:sz w:val="28"/>
          <w:szCs w:val="28"/>
        </w:rPr>
        <w:t xml:space="preserve"> (</w:t>
      </w:r>
      <w:proofErr w:type="spellStart"/>
      <w:r w:rsidRPr="00DC537F">
        <w:rPr>
          <w:sz w:val="28"/>
          <w:szCs w:val="28"/>
        </w:rPr>
        <w:t>творчих</w:t>
      </w:r>
      <w:proofErr w:type="spellEnd"/>
      <w:r w:rsidRPr="00DC537F">
        <w:rPr>
          <w:sz w:val="28"/>
          <w:szCs w:val="28"/>
        </w:rPr>
        <w:t xml:space="preserve">) </w:t>
      </w:r>
      <w:proofErr w:type="spellStart"/>
      <w:r w:rsidRPr="00DC537F">
        <w:rPr>
          <w:sz w:val="28"/>
          <w:szCs w:val="28"/>
        </w:rPr>
        <w:t>результатів</w:t>
      </w:r>
      <w:proofErr w:type="spellEnd"/>
      <w:r w:rsidRPr="00DC537F">
        <w:rPr>
          <w:sz w:val="28"/>
          <w:szCs w:val="28"/>
        </w:rPr>
        <w:t xml:space="preserve">, </w:t>
      </w:r>
      <w:proofErr w:type="spellStart"/>
      <w:r w:rsidRPr="00DC537F">
        <w:rPr>
          <w:sz w:val="28"/>
          <w:szCs w:val="28"/>
        </w:rPr>
        <w:t>отриманих</w:t>
      </w:r>
      <w:proofErr w:type="spellEnd"/>
      <w:r w:rsidRPr="00DC537F">
        <w:rPr>
          <w:sz w:val="28"/>
          <w:szCs w:val="28"/>
        </w:rPr>
        <w:t xml:space="preserve"> </w:t>
      </w:r>
      <w:proofErr w:type="spellStart"/>
      <w:r w:rsidRPr="00DC537F">
        <w:rPr>
          <w:sz w:val="28"/>
          <w:szCs w:val="28"/>
        </w:rPr>
        <w:t>іншими</w:t>
      </w:r>
      <w:proofErr w:type="spellEnd"/>
      <w:r w:rsidRPr="00DC537F">
        <w:rPr>
          <w:sz w:val="28"/>
          <w:szCs w:val="28"/>
        </w:rPr>
        <w:t xml:space="preserve"> особами, як </w:t>
      </w:r>
      <w:proofErr w:type="spellStart"/>
      <w:r w:rsidRPr="00DC537F">
        <w:rPr>
          <w:sz w:val="28"/>
          <w:szCs w:val="28"/>
        </w:rPr>
        <w:t>результатів</w:t>
      </w:r>
      <w:proofErr w:type="spellEnd"/>
      <w:r w:rsidRPr="00DC537F">
        <w:rPr>
          <w:sz w:val="28"/>
          <w:szCs w:val="28"/>
        </w:rPr>
        <w:t xml:space="preserve"> </w:t>
      </w:r>
      <w:proofErr w:type="spellStart"/>
      <w:r w:rsidRPr="00DC537F">
        <w:rPr>
          <w:sz w:val="28"/>
          <w:szCs w:val="28"/>
        </w:rPr>
        <w:t>власного</w:t>
      </w:r>
      <w:proofErr w:type="spellEnd"/>
      <w:r w:rsidRPr="00DC537F">
        <w:rPr>
          <w:sz w:val="28"/>
          <w:szCs w:val="28"/>
        </w:rPr>
        <w:t xml:space="preserve"> </w:t>
      </w:r>
      <w:proofErr w:type="spellStart"/>
      <w:r w:rsidRPr="00DC537F">
        <w:rPr>
          <w:sz w:val="28"/>
          <w:szCs w:val="28"/>
        </w:rPr>
        <w:t>дослідження</w:t>
      </w:r>
      <w:proofErr w:type="spellEnd"/>
      <w:r w:rsidRPr="00DC537F">
        <w:rPr>
          <w:sz w:val="28"/>
          <w:szCs w:val="28"/>
        </w:rPr>
        <w:t xml:space="preserve"> (</w:t>
      </w:r>
      <w:proofErr w:type="spellStart"/>
      <w:r w:rsidRPr="00DC537F">
        <w:rPr>
          <w:sz w:val="28"/>
          <w:szCs w:val="28"/>
        </w:rPr>
        <w:t>творчості</w:t>
      </w:r>
      <w:proofErr w:type="spellEnd"/>
      <w:r w:rsidRPr="00DC537F">
        <w:rPr>
          <w:sz w:val="28"/>
          <w:szCs w:val="28"/>
        </w:rPr>
        <w:t>), та/</w:t>
      </w:r>
      <w:proofErr w:type="spellStart"/>
      <w:r w:rsidRPr="00DC537F">
        <w:rPr>
          <w:sz w:val="28"/>
          <w:szCs w:val="28"/>
        </w:rPr>
        <w:t>або</w:t>
      </w:r>
      <w:proofErr w:type="spellEnd"/>
      <w:r w:rsidRPr="00DC537F">
        <w:rPr>
          <w:sz w:val="28"/>
          <w:szCs w:val="28"/>
        </w:rPr>
        <w:t xml:space="preserve"> </w:t>
      </w:r>
      <w:proofErr w:type="spellStart"/>
      <w:r w:rsidRPr="00DC537F">
        <w:rPr>
          <w:sz w:val="28"/>
          <w:szCs w:val="28"/>
        </w:rPr>
        <w:t>відтворення</w:t>
      </w:r>
      <w:proofErr w:type="spellEnd"/>
      <w:r w:rsidRPr="00DC537F">
        <w:rPr>
          <w:sz w:val="28"/>
          <w:szCs w:val="28"/>
        </w:rPr>
        <w:t xml:space="preserve"> </w:t>
      </w:r>
      <w:proofErr w:type="spellStart"/>
      <w:r w:rsidRPr="00DC537F">
        <w:rPr>
          <w:sz w:val="28"/>
          <w:szCs w:val="28"/>
        </w:rPr>
        <w:t>опублікованих</w:t>
      </w:r>
      <w:proofErr w:type="spellEnd"/>
      <w:r w:rsidRPr="00DC537F">
        <w:rPr>
          <w:sz w:val="28"/>
          <w:szCs w:val="28"/>
        </w:rPr>
        <w:t xml:space="preserve"> </w:t>
      </w:r>
      <w:proofErr w:type="spellStart"/>
      <w:r w:rsidRPr="00DC537F">
        <w:rPr>
          <w:sz w:val="28"/>
          <w:szCs w:val="28"/>
        </w:rPr>
        <w:t>текстів</w:t>
      </w:r>
      <w:proofErr w:type="spellEnd"/>
      <w:r w:rsidRPr="00DC537F">
        <w:rPr>
          <w:sz w:val="28"/>
          <w:szCs w:val="28"/>
        </w:rPr>
        <w:t xml:space="preserve"> (</w:t>
      </w:r>
      <w:proofErr w:type="spellStart"/>
      <w:r w:rsidRPr="00DC537F">
        <w:rPr>
          <w:sz w:val="28"/>
          <w:szCs w:val="28"/>
        </w:rPr>
        <w:t>оприлюднених</w:t>
      </w:r>
      <w:proofErr w:type="spellEnd"/>
      <w:r w:rsidRPr="00DC537F">
        <w:rPr>
          <w:sz w:val="28"/>
          <w:szCs w:val="28"/>
        </w:rPr>
        <w:t xml:space="preserve"> </w:t>
      </w:r>
      <w:proofErr w:type="spellStart"/>
      <w:r w:rsidRPr="00DC537F">
        <w:rPr>
          <w:sz w:val="28"/>
          <w:szCs w:val="28"/>
        </w:rPr>
        <w:t>творів</w:t>
      </w:r>
      <w:proofErr w:type="spellEnd"/>
      <w:r w:rsidRPr="00DC537F">
        <w:rPr>
          <w:sz w:val="28"/>
          <w:szCs w:val="28"/>
        </w:rPr>
        <w:t xml:space="preserve"> </w:t>
      </w:r>
      <w:proofErr w:type="spellStart"/>
      <w:r w:rsidRPr="00DC537F">
        <w:rPr>
          <w:sz w:val="28"/>
          <w:szCs w:val="28"/>
        </w:rPr>
        <w:t>мистецтва</w:t>
      </w:r>
      <w:proofErr w:type="spellEnd"/>
      <w:r w:rsidRPr="00DC537F">
        <w:rPr>
          <w:sz w:val="28"/>
          <w:szCs w:val="28"/>
        </w:rPr>
        <w:t xml:space="preserve">) </w:t>
      </w:r>
      <w:proofErr w:type="spellStart"/>
      <w:r w:rsidRPr="00DC537F">
        <w:rPr>
          <w:sz w:val="28"/>
          <w:szCs w:val="28"/>
        </w:rPr>
        <w:t>інших</w:t>
      </w:r>
      <w:proofErr w:type="spellEnd"/>
      <w:r w:rsidRPr="00DC537F">
        <w:rPr>
          <w:sz w:val="28"/>
          <w:szCs w:val="28"/>
        </w:rPr>
        <w:t xml:space="preserve"> </w:t>
      </w:r>
      <w:proofErr w:type="spellStart"/>
      <w:r w:rsidRPr="00DC537F">
        <w:rPr>
          <w:sz w:val="28"/>
          <w:szCs w:val="28"/>
        </w:rPr>
        <w:t>авторів</w:t>
      </w:r>
      <w:proofErr w:type="spellEnd"/>
      <w:r w:rsidRPr="00DC537F">
        <w:rPr>
          <w:sz w:val="28"/>
          <w:szCs w:val="28"/>
        </w:rPr>
        <w:t xml:space="preserve"> без </w:t>
      </w:r>
      <w:proofErr w:type="spellStart"/>
      <w:r w:rsidRPr="00DC537F">
        <w:rPr>
          <w:sz w:val="28"/>
          <w:szCs w:val="28"/>
        </w:rPr>
        <w:t>зазначення</w:t>
      </w:r>
      <w:proofErr w:type="spellEnd"/>
      <w:r w:rsidRPr="00DC537F">
        <w:rPr>
          <w:sz w:val="28"/>
          <w:szCs w:val="28"/>
        </w:rPr>
        <w:t xml:space="preserve"> авторства, без </w:t>
      </w:r>
      <w:proofErr w:type="spellStart"/>
      <w:r w:rsidRPr="00DC537F">
        <w:rPr>
          <w:sz w:val="28"/>
          <w:szCs w:val="28"/>
        </w:rPr>
        <w:t>належного</w:t>
      </w:r>
      <w:proofErr w:type="spellEnd"/>
      <w:r w:rsidRPr="00DC537F">
        <w:rPr>
          <w:sz w:val="28"/>
          <w:szCs w:val="28"/>
        </w:rPr>
        <w:t xml:space="preserve"> </w:t>
      </w:r>
      <w:proofErr w:type="spellStart"/>
      <w:r w:rsidRPr="00DC537F">
        <w:rPr>
          <w:sz w:val="28"/>
          <w:szCs w:val="28"/>
        </w:rPr>
        <w:t>оформлення</w:t>
      </w:r>
      <w:proofErr w:type="spellEnd"/>
      <w:r w:rsidRPr="00DC537F">
        <w:rPr>
          <w:sz w:val="28"/>
          <w:szCs w:val="28"/>
        </w:rPr>
        <w:t xml:space="preserve"> </w:t>
      </w:r>
      <w:proofErr w:type="spellStart"/>
      <w:r w:rsidRPr="00DC537F">
        <w:rPr>
          <w:sz w:val="28"/>
          <w:szCs w:val="28"/>
        </w:rPr>
        <w:t>посилань</w:t>
      </w:r>
      <w:proofErr w:type="spellEnd"/>
      <w:r w:rsidRPr="00DC537F">
        <w:rPr>
          <w:sz w:val="28"/>
          <w:szCs w:val="28"/>
        </w:rPr>
        <w:t xml:space="preserve">. </w:t>
      </w:r>
    </w:p>
    <w:p w14:paraId="6A0A65C3" w14:textId="77777777" w:rsidR="00E906FF" w:rsidRPr="00DC537F" w:rsidRDefault="00E906FF" w:rsidP="00DC537F">
      <w:pPr>
        <w:pStyle w:val="Default"/>
        <w:jc w:val="both"/>
        <w:rPr>
          <w:sz w:val="28"/>
          <w:szCs w:val="28"/>
        </w:rPr>
      </w:pPr>
      <w:r w:rsidRPr="00DC537F">
        <w:rPr>
          <w:sz w:val="28"/>
          <w:szCs w:val="28"/>
          <w:lang w:val="uk-UA"/>
        </w:rPr>
        <w:t xml:space="preserve">      </w:t>
      </w:r>
      <w:proofErr w:type="spellStart"/>
      <w:r w:rsidRPr="00DC537F">
        <w:rPr>
          <w:sz w:val="28"/>
          <w:szCs w:val="28"/>
        </w:rPr>
        <w:t>Використання</w:t>
      </w:r>
      <w:proofErr w:type="spellEnd"/>
      <w:r w:rsidRPr="00DC537F">
        <w:rPr>
          <w:sz w:val="28"/>
          <w:szCs w:val="28"/>
        </w:rPr>
        <w:t xml:space="preserve"> </w:t>
      </w:r>
      <w:proofErr w:type="spellStart"/>
      <w:r w:rsidRPr="00DC537F">
        <w:rPr>
          <w:sz w:val="28"/>
          <w:szCs w:val="28"/>
        </w:rPr>
        <w:t>запозичених</w:t>
      </w:r>
      <w:proofErr w:type="spellEnd"/>
      <w:r w:rsidRPr="00DC537F">
        <w:rPr>
          <w:sz w:val="28"/>
          <w:szCs w:val="28"/>
        </w:rPr>
        <w:t xml:space="preserve"> </w:t>
      </w:r>
      <w:proofErr w:type="spellStart"/>
      <w:r w:rsidRPr="00DC537F">
        <w:rPr>
          <w:sz w:val="28"/>
          <w:szCs w:val="28"/>
        </w:rPr>
        <w:t>текстів</w:t>
      </w:r>
      <w:proofErr w:type="spellEnd"/>
      <w:r w:rsidRPr="00DC537F">
        <w:rPr>
          <w:sz w:val="28"/>
          <w:szCs w:val="28"/>
        </w:rPr>
        <w:t xml:space="preserve"> у </w:t>
      </w:r>
      <w:proofErr w:type="spellStart"/>
      <w:r w:rsidRPr="00DC537F">
        <w:rPr>
          <w:sz w:val="28"/>
          <w:szCs w:val="28"/>
        </w:rPr>
        <w:t>письмових</w:t>
      </w:r>
      <w:proofErr w:type="spellEnd"/>
      <w:r w:rsidRPr="00DC537F">
        <w:rPr>
          <w:sz w:val="28"/>
          <w:szCs w:val="28"/>
        </w:rPr>
        <w:t xml:space="preserve"> роботах </w:t>
      </w:r>
      <w:proofErr w:type="spellStart"/>
      <w:r w:rsidRPr="00DC537F">
        <w:rPr>
          <w:sz w:val="28"/>
          <w:szCs w:val="28"/>
        </w:rPr>
        <w:t>допускається</w:t>
      </w:r>
      <w:proofErr w:type="spellEnd"/>
      <w:r w:rsidRPr="00DC537F">
        <w:rPr>
          <w:sz w:val="28"/>
          <w:szCs w:val="28"/>
        </w:rPr>
        <w:t xml:space="preserve"> за </w:t>
      </w:r>
      <w:proofErr w:type="spellStart"/>
      <w:r w:rsidRPr="00DC537F">
        <w:rPr>
          <w:sz w:val="28"/>
          <w:szCs w:val="28"/>
        </w:rPr>
        <w:t>умови</w:t>
      </w:r>
      <w:proofErr w:type="spellEnd"/>
      <w:r w:rsidRPr="00DC537F">
        <w:rPr>
          <w:sz w:val="28"/>
          <w:szCs w:val="28"/>
        </w:rPr>
        <w:t xml:space="preserve">, </w:t>
      </w:r>
      <w:proofErr w:type="spellStart"/>
      <w:r w:rsidRPr="00DC537F">
        <w:rPr>
          <w:sz w:val="28"/>
          <w:szCs w:val="28"/>
        </w:rPr>
        <w:t>що</w:t>
      </w:r>
      <w:proofErr w:type="spellEnd"/>
      <w:r w:rsidRPr="00DC537F">
        <w:rPr>
          <w:sz w:val="28"/>
          <w:szCs w:val="28"/>
        </w:rPr>
        <w:t xml:space="preserve"> </w:t>
      </w:r>
      <w:proofErr w:type="spellStart"/>
      <w:r w:rsidRPr="00DC537F">
        <w:rPr>
          <w:sz w:val="28"/>
          <w:szCs w:val="28"/>
        </w:rPr>
        <w:t>зазначені</w:t>
      </w:r>
      <w:proofErr w:type="spellEnd"/>
      <w:r w:rsidRPr="00DC537F">
        <w:rPr>
          <w:sz w:val="28"/>
          <w:szCs w:val="28"/>
        </w:rPr>
        <w:t xml:space="preserve"> </w:t>
      </w:r>
      <w:proofErr w:type="spellStart"/>
      <w:r w:rsidRPr="00DC537F">
        <w:rPr>
          <w:sz w:val="28"/>
          <w:szCs w:val="28"/>
        </w:rPr>
        <w:t>всі</w:t>
      </w:r>
      <w:proofErr w:type="spellEnd"/>
      <w:r w:rsidRPr="00DC537F">
        <w:rPr>
          <w:sz w:val="28"/>
          <w:szCs w:val="28"/>
        </w:rPr>
        <w:t xml:space="preserve"> </w:t>
      </w:r>
      <w:proofErr w:type="spellStart"/>
      <w:r w:rsidRPr="00DC537F">
        <w:rPr>
          <w:sz w:val="28"/>
          <w:szCs w:val="28"/>
        </w:rPr>
        <w:t>джерела</w:t>
      </w:r>
      <w:proofErr w:type="spellEnd"/>
      <w:r w:rsidRPr="00DC537F">
        <w:rPr>
          <w:sz w:val="28"/>
          <w:szCs w:val="28"/>
        </w:rPr>
        <w:t xml:space="preserve"> </w:t>
      </w:r>
      <w:proofErr w:type="spellStart"/>
      <w:r w:rsidRPr="00DC537F">
        <w:rPr>
          <w:sz w:val="28"/>
          <w:szCs w:val="28"/>
        </w:rPr>
        <w:t>запозичень</w:t>
      </w:r>
      <w:proofErr w:type="spellEnd"/>
      <w:r w:rsidRPr="00DC537F">
        <w:rPr>
          <w:sz w:val="28"/>
          <w:szCs w:val="28"/>
        </w:rPr>
        <w:t xml:space="preserve">. </w:t>
      </w:r>
    </w:p>
    <w:p w14:paraId="2BEECF38" w14:textId="77777777" w:rsidR="00E906FF" w:rsidRPr="00DC537F" w:rsidRDefault="00E906FF" w:rsidP="00DC537F">
      <w:pPr>
        <w:pStyle w:val="Default"/>
        <w:jc w:val="both"/>
        <w:rPr>
          <w:sz w:val="28"/>
          <w:szCs w:val="28"/>
        </w:rPr>
      </w:pPr>
      <w:r w:rsidRPr="00DC537F">
        <w:rPr>
          <w:sz w:val="28"/>
          <w:szCs w:val="28"/>
          <w:lang w:val="uk-UA"/>
        </w:rPr>
        <w:t xml:space="preserve">      </w:t>
      </w:r>
      <w:proofErr w:type="spellStart"/>
      <w:r w:rsidRPr="00DC537F">
        <w:rPr>
          <w:sz w:val="28"/>
          <w:szCs w:val="28"/>
        </w:rPr>
        <w:t>Перевірці</w:t>
      </w:r>
      <w:proofErr w:type="spellEnd"/>
      <w:r w:rsidRPr="00DC537F">
        <w:rPr>
          <w:sz w:val="28"/>
          <w:szCs w:val="28"/>
        </w:rPr>
        <w:t xml:space="preserve"> на </w:t>
      </w:r>
      <w:proofErr w:type="spellStart"/>
      <w:r w:rsidRPr="00DC537F">
        <w:rPr>
          <w:sz w:val="28"/>
          <w:szCs w:val="28"/>
        </w:rPr>
        <w:t>академічний</w:t>
      </w:r>
      <w:proofErr w:type="spellEnd"/>
      <w:r w:rsidRPr="00DC537F">
        <w:rPr>
          <w:sz w:val="28"/>
          <w:szCs w:val="28"/>
        </w:rPr>
        <w:t xml:space="preserve"> </w:t>
      </w:r>
      <w:proofErr w:type="spellStart"/>
      <w:r w:rsidRPr="00DC537F">
        <w:rPr>
          <w:sz w:val="28"/>
          <w:szCs w:val="28"/>
        </w:rPr>
        <w:t>плагіат</w:t>
      </w:r>
      <w:proofErr w:type="spellEnd"/>
      <w:r w:rsidRPr="00DC537F">
        <w:rPr>
          <w:sz w:val="28"/>
          <w:szCs w:val="28"/>
        </w:rPr>
        <w:t xml:space="preserve"> </w:t>
      </w:r>
      <w:proofErr w:type="spellStart"/>
      <w:proofErr w:type="gramStart"/>
      <w:r w:rsidRPr="00DC537F">
        <w:rPr>
          <w:sz w:val="28"/>
          <w:szCs w:val="28"/>
        </w:rPr>
        <w:t>підлягають</w:t>
      </w:r>
      <w:proofErr w:type="spellEnd"/>
      <w:r w:rsidRPr="00DC537F">
        <w:rPr>
          <w:sz w:val="28"/>
          <w:szCs w:val="28"/>
        </w:rPr>
        <w:t xml:space="preserve">: </w:t>
      </w:r>
      <w:r w:rsidRPr="00DC537F">
        <w:rPr>
          <w:sz w:val="28"/>
          <w:szCs w:val="28"/>
          <w:lang w:val="uk-UA"/>
        </w:rPr>
        <w:t xml:space="preserve"> навчальні</w:t>
      </w:r>
      <w:proofErr w:type="gramEnd"/>
      <w:r w:rsidRPr="00DC537F">
        <w:rPr>
          <w:sz w:val="28"/>
          <w:szCs w:val="28"/>
          <w:lang w:val="uk-UA"/>
        </w:rPr>
        <w:t xml:space="preserve"> (доповіді, реферати тощо), науково-методичні праці (підручники, навчальні посібники, конспекти уроків та виховних заходів, що готуються до друку, рукописи статей, тези доповідей, які надсилаються до редакцій фахових видань). </w:t>
      </w:r>
    </w:p>
    <w:p w14:paraId="039067F8" w14:textId="77777777" w:rsidR="00E906FF" w:rsidRPr="00DC537F" w:rsidRDefault="00E906FF" w:rsidP="00DC537F">
      <w:pPr>
        <w:pStyle w:val="Default"/>
        <w:ind w:firstLine="360"/>
        <w:jc w:val="both"/>
        <w:rPr>
          <w:sz w:val="28"/>
          <w:szCs w:val="28"/>
        </w:rPr>
      </w:pPr>
      <w:proofErr w:type="spellStart"/>
      <w:r w:rsidRPr="00DC537F">
        <w:rPr>
          <w:sz w:val="28"/>
          <w:szCs w:val="28"/>
        </w:rPr>
        <w:t>Організацію</w:t>
      </w:r>
      <w:proofErr w:type="spellEnd"/>
      <w:r w:rsidRPr="00DC537F">
        <w:rPr>
          <w:sz w:val="28"/>
          <w:szCs w:val="28"/>
        </w:rPr>
        <w:t xml:space="preserve"> </w:t>
      </w:r>
      <w:proofErr w:type="spellStart"/>
      <w:r w:rsidRPr="00DC537F">
        <w:rPr>
          <w:sz w:val="28"/>
          <w:szCs w:val="28"/>
        </w:rPr>
        <w:t>перевірки</w:t>
      </w:r>
      <w:proofErr w:type="spellEnd"/>
      <w:r w:rsidRPr="00DC537F">
        <w:rPr>
          <w:sz w:val="28"/>
          <w:szCs w:val="28"/>
        </w:rPr>
        <w:t xml:space="preserve"> </w:t>
      </w:r>
      <w:proofErr w:type="spellStart"/>
      <w:r w:rsidRPr="00DC537F">
        <w:rPr>
          <w:sz w:val="28"/>
          <w:szCs w:val="28"/>
        </w:rPr>
        <w:t>вищезазначених</w:t>
      </w:r>
      <w:proofErr w:type="spellEnd"/>
      <w:r w:rsidRPr="00DC537F">
        <w:rPr>
          <w:sz w:val="28"/>
          <w:szCs w:val="28"/>
        </w:rPr>
        <w:t xml:space="preserve"> </w:t>
      </w:r>
      <w:proofErr w:type="spellStart"/>
      <w:r w:rsidRPr="00DC537F">
        <w:rPr>
          <w:sz w:val="28"/>
          <w:szCs w:val="28"/>
        </w:rPr>
        <w:t>матеріалів</w:t>
      </w:r>
      <w:proofErr w:type="spellEnd"/>
      <w:r w:rsidRPr="00DC537F">
        <w:rPr>
          <w:sz w:val="28"/>
          <w:szCs w:val="28"/>
        </w:rPr>
        <w:t xml:space="preserve"> </w:t>
      </w:r>
      <w:proofErr w:type="spellStart"/>
      <w:r w:rsidRPr="00DC537F">
        <w:rPr>
          <w:sz w:val="28"/>
          <w:szCs w:val="28"/>
        </w:rPr>
        <w:t>здійснюють</w:t>
      </w:r>
      <w:proofErr w:type="spellEnd"/>
      <w:r w:rsidRPr="00DC537F">
        <w:rPr>
          <w:sz w:val="28"/>
          <w:szCs w:val="28"/>
        </w:rPr>
        <w:t xml:space="preserve"> заступники директора з </w:t>
      </w:r>
      <w:proofErr w:type="spellStart"/>
      <w:r w:rsidRPr="00DC537F">
        <w:rPr>
          <w:sz w:val="28"/>
          <w:szCs w:val="28"/>
        </w:rPr>
        <w:t>навчально-виховної</w:t>
      </w:r>
      <w:proofErr w:type="spellEnd"/>
      <w:r w:rsidRPr="00DC537F">
        <w:rPr>
          <w:sz w:val="28"/>
          <w:szCs w:val="28"/>
        </w:rPr>
        <w:t xml:space="preserve"> </w:t>
      </w:r>
      <w:proofErr w:type="spellStart"/>
      <w:r w:rsidRPr="00DC537F">
        <w:rPr>
          <w:sz w:val="28"/>
          <w:szCs w:val="28"/>
        </w:rPr>
        <w:t>роботи</w:t>
      </w:r>
      <w:proofErr w:type="spellEnd"/>
      <w:r w:rsidRPr="00DC537F">
        <w:rPr>
          <w:sz w:val="28"/>
          <w:szCs w:val="28"/>
        </w:rPr>
        <w:t xml:space="preserve">. </w:t>
      </w:r>
    </w:p>
    <w:p w14:paraId="55F159A7" w14:textId="77777777" w:rsidR="00E906FF" w:rsidRPr="00DC537F" w:rsidRDefault="00E906FF" w:rsidP="00DC537F">
      <w:pPr>
        <w:spacing w:line="240" w:lineRule="auto"/>
        <w:ind w:firstLine="360"/>
        <w:jc w:val="both"/>
        <w:rPr>
          <w:rFonts w:ascii="Times New Roman" w:hAnsi="Times New Roman"/>
          <w:sz w:val="28"/>
          <w:szCs w:val="28"/>
          <w:lang w:val="uk-UA"/>
        </w:rPr>
      </w:pPr>
      <w:proofErr w:type="spellStart"/>
      <w:r w:rsidRPr="00DC537F">
        <w:rPr>
          <w:rFonts w:ascii="Times New Roman" w:hAnsi="Times New Roman"/>
          <w:sz w:val="28"/>
          <w:szCs w:val="28"/>
        </w:rPr>
        <w:t>Форми</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академічного</w:t>
      </w:r>
      <w:proofErr w:type="spellEnd"/>
      <w:r w:rsidRPr="00DC537F">
        <w:rPr>
          <w:rFonts w:ascii="Times New Roman" w:hAnsi="Times New Roman"/>
          <w:sz w:val="28"/>
          <w:szCs w:val="28"/>
        </w:rPr>
        <w:t xml:space="preserve"> </w:t>
      </w:r>
      <w:proofErr w:type="spellStart"/>
      <w:r w:rsidRPr="00DC537F">
        <w:rPr>
          <w:rFonts w:ascii="Times New Roman" w:hAnsi="Times New Roman"/>
          <w:sz w:val="28"/>
          <w:szCs w:val="28"/>
        </w:rPr>
        <w:t>плагіату</w:t>
      </w:r>
      <w:proofErr w:type="spellEnd"/>
      <w:r w:rsidRPr="00DC537F">
        <w:rPr>
          <w:rFonts w:ascii="Times New Roman" w:hAnsi="Times New Roman"/>
          <w:sz w:val="28"/>
          <w:szCs w:val="28"/>
        </w:rPr>
        <w:t>:</w:t>
      </w:r>
    </w:p>
    <w:p w14:paraId="27093D3A" w14:textId="77777777" w:rsidR="00E906FF" w:rsidRPr="00DC537F" w:rsidRDefault="00E906FF" w:rsidP="00DC537F">
      <w:pPr>
        <w:numPr>
          <w:ilvl w:val="0"/>
          <w:numId w:val="3"/>
        </w:numPr>
        <w:spacing w:line="240" w:lineRule="auto"/>
        <w:jc w:val="both"/>
        <w:rPr>
          <w:rFonts w:ascii="Times New Roman" w:hAnsi="Times New Roman"/>
          <w:sz w:val="28"/>
          <w:szCs w:val="28"/>
          <w:lang w:val="uk-UA"/>
        </w:rPr>
      </w:pPr>
      <w:proofErr w:type="spellStart"/>
      <w:r w:rsidRPr="00DC537F">
        <w:rPr>
          <w:rFonts w:ascii="Times New Roman" w:eastAsia="Times New Roman" w:hAnsi="Times New Roman"/>
          <w:sz w:val="28"/>
          <w:szCs w:val="28"/>
          <w:lang w:eastAsia="ru-RU"/>
        </w:rPr>
        <w:lastRenderedPageBreak/>
        <w:t>використання</w:t>
      </w:r>
      <w:proofErr w:type="spellEnd"/>
      <w:r w:rsidRPr="00DC537F">
        <w:rPr>
          <w:rFonts w:ascii="Times New Roman" w:eastAsia="Times New Roman" w:hAnsi="Times New Roman"/>
          <w:sz w:val="28"/>
          <w:szCs w:val="28"/>
          <w:lang w:eastAsia="ru-RU"/>
        </w:rPr>
        <w:t xml:space="preserve"> у </w:t>
      </w:r>
      <w:proofErr w:type="spellStart"/>
      <w:r w:rsidRPr="00DC537F">
        <w:rPr>
          <w:rFonts w:ascii="Times New Roman" w:eastAsia="Times New Roman" w:hAnsi="Times New Roman"/>
          <w:sz w:val="28"/>
          <w:szCs w:val="28"/>
          <w:lang w:eastAsia="ru-RU"/>
        </w:rPr>
        <w:t>власному</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творі</w:t>
      </w:r>
      <w:proofErr w:type="spellEnd"/>
      <w:r w:rsidRPr="00DC537F">
        <w:rPr>
          <w:rFonts w:ascii="Times New Roman" w:eastAsia="Times New Roman" w:hAnsi="Times New Roman"/>
          <w:sz w:val="28"/>
          <w:szCs w:val="28"/>
          <w:lang w:eastAsia="ru-RU"/>
        </w:rPr>
        <w:t xml:space="preserve"> чужих </w:t>
      </w:r>
      <w:proofErr w:type="spellStart"/>
      <w:r w:rsidRPr="00DC537F">
        <w:rPr>
          <w:rFonts w:ascii="Times New Roman" w:eastAsia="Times New Roman" w:hAnsi="Times New Roman"/>
          <w:sz w:val="28"/>
          <w:szCs w:val="28"/>
          <w:lang w:eastAsia="ru-RU"/>
        </w:rPr>
        <w:t>матеріалів</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зображень</w:t>
      </w:r>
      <w:proofErr w:type="spellEnd"/>
      <w:r w:rsidRPr="00DC537F">
        <w:rPr>
          <w:rFonts w:ascii="Times New Roman" w:eastAsia="Times New Roman" w:hAnsi="Times New Roman"/>
          <w:sz w:val="28"/>
          <w:szCs w:val="28"/>
          <w:lang w:eastAsia="ru-RU"/>
        </w:rPr>
        <w:t xml:space="preserve">, тексту), у тому </w:t>
      </w:r>
      <w:proofErr w:type="spellStart"/>
      <w:r w:rsidRPr="00DC537F">
        <w:rPr>
          <w:rFonts w:ascii="Times New Roman" w:eastAsia="Times New Roman" w:hAnsi="Times New Roman"/>
          <w:sz w:val="28"/>
          <w:szCs w:val="28"/>
          <w:lang w:eastAsia="ru-RU"/>
        </w:rPr>
        <w:t>числі</w:t>
      </w:r>
      <w:proofErr w:type="spellEnd"/>
      <w:r w:rsidRPr="00DC537F">
        <w:rPr>
          <w:rFonts w:ascii="Times New Roman" w:eastAsia="Times New Roman" w:hAnsi="Times New Roman"/>
          <w:sz w:val="28"/>
          <w:szCs w:val="28"/>
          <w:lang w:eastAsia="ru-RU"/>
        </w:rPr>
        <w:t xml:space="preserve"> з </w:t>
      </w:r>
      <w:proofErr w:type="spellStart"/>
      <w:r w:rsidRPr="00DC537F">
        <w:rPr>
          <w:rFonts w:ascii="Times New Roman" w:eastAsia="Times New Roman" w:hAnsi="Times New Roman"/>
          <w:sz w:val="28"/>
          <w:szCs w:val="28"/>
          <w:lang w:eastAsia="ru-RU"/>
        </w:rPr>
        <w:t>мережі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Інтернет</w:t>
      </w:r>
      <w:proofErr w:type="spellEnd"/>
      <w:r w:rsidRPr="00DC537F">
        <w:rPr>
          <w:rFonts w:ascii="Times New Roman" w:eastAsia="Times New Roman" w:hAnsi="Times New Roman"/>
          <w:sz w:val="28"/>
          <w:szCs w:val="28"/>
          <w:lang w:eastAsia="ru-RU"/>
        </w:rPr>
        <w:t xml:space="preserve">, без </w:t>
      </w:r>
      <w:proofErr w:type="spellStart"/>
      <w:r w:rsidRPr="00DC537F">
        <w:rPr>
          <w:rFonts w:ascii="Times New Roman" w:eastAsia="Times New Roman" w:hAnsi="Times New Roman"/>
          <w:sz w:val="28"/>
          <w:szCs w:val="28"/>
          <w:lang w:eastAsia="ru-RU"/>
        </w:rPr>
        <w:t>належних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посилань</w:t>
      </w:r>
      <w:proofErr w:type="spellEnd"/>
      <w:r w:rsidRPr="00DC537F">
        <w:rPr>
          <w:rFonts w:ascii="Times New Roman" w:eastAsia="Times New Roman" w:hAnsi="Times New Roman"/>
          <w:sz w:val="28"/>
          <w:szCs w:val="28"/>
          <w:lang w:eastAsia="ru-RU"/>
        </w:rPr>
        <w:t>;</w:t>
      </w:r>
    </w:p>
    <w:p w14:paraId="287EA094" w14:textId="77777777" w:rsidR="00E906FF" w:rsidRPr="00DC537F" w:rsidRDefault="00E906FF" w:rsidP="00DC537F">
      <w:pPr>
        <w:numPr>
          <w:ilvl w:val="0"/>
          <w:numId w:val="3"/>
        </w:numPr>
        <w:spacing w:line="240" w:lineRule="auto"/>
        <w:jc w:val="both"/>
        <w:rPr>
          <w:rFonts w:ascii="Times New Roman" w:hAnsi="Times New Roman"/>
          <w:sz w:val="28"/>
          <w:szCs w:val="28"/>
          <w:lang w:val="uk-UA"/>
        </w:rPr>
      </w:pPr>
      <w:proofErr w:type="spellStart"/>
      <w:r w:rsidRPr="00DC537F">
        <w:rPr>
          <w:rFonts w:ascii="Times New Roman" w:eastAsia="Times New Roman" w:hAnsi="Times New Roman"/>
          <w:sz w:val="28"/>
          <w:szCs w:val="28"/>
          <w:lang w:eastAsia="ru-RU"/>
        </w:rPr>
        <w:t>цитування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матеріалу</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створеного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іншою</w:t>
      </w:r>
      <w:proofErr w:type="spellEnd"/>
      <w:r w:rsidRPr="00DC537F">
        <w:rPr>
          <w:rFonts w:ascii="Times New Roman" w:eastAsia="Times New Roman" w:hAnsi="Times New Roman"/>
          <w:sz w:val="28"/>
          <w:szCs w:val="28"/>
          <w:lang w:eastAsia="ru-RU"/>
        </w:rPr>
        <w:t xml:space="preserve"> особою, як </w:t>
      </w:r>
      <w:proofErr w:type="spellStart"/>
      <w:r w:rsidRPr="00DC537F">
        <w:rPr>
          <w:rFonts w:ascii="Times New Roman" w:eastAsia="Times New Roman" w:hAnsi="Times New Roman"/>
          <w:sz w:val="28"/>
          <w:szCs w:val="28"/>
          <w:lang w:eastAsia="ru-RU"/>
        </w:rPr>
        <w:t>опублікованого</w:t>
      </w:r>
      <w:proofErr w:type="spellEnd"/>
      <w:r w:rsidRPr="00DC537F">
        <w:rPr>
          <w:rFonts w:ascii="Times New Roman" w:eastAsia="Times New Roman" w:hAnsi="Times New Roman"/>
          <w:sz w:val="28"/>
          <w:szCs w:val="28"/>
          <w:lang w:eastAsia="ru-RU"/>
        </w:rPr>
        <w:t xml:space="preserve">, так і </w:t>
      </w:r>
      <w:proofErr w:type="spellStart"/>
      <w:r w:rsidRPr="00DC537F">
        <w:rPr>
          <w:rFonts w:ascii="Times New Roman" w:eastAsia="Times New Roman" w:hAnsi="Times New Roman"/>
          <w:sz w:val="28"/>
          <w:szCs w:val="28"/>
          <w:lang w:eastAsia="ru-RU"/>
        </w:rPr>
        <w:t>ні</w:t>
      </w:r>
      <w:proofErr w:type="spellEnd"/>
      <w:r w:rsidRPr="00DC537F">
        <w:rPr>
          <w:rFonts w:ascii="Times New Roman" w:eastAsia="Times New Roman" w:hAnsi="Times New Roman"/>
          <w:sz w:val="28"/>
          <w:szCs w:val="28"/>
          <w:lang w:eastAsia="ru-RU"/>
        </w:rPr>
        <w:t xml:space="preserve">, без </w:t>
      </w:r>
      <w:proofErr w:type="spellStart"/>
      <w:r w:rsidRPr="00DC537F">
        <w:rPr>
          <w:rFonts w:ascii="Times New Roman" w:eastAsia="Times New Roman" w:hAnsi="Times New Roman"/>
          <w:sz w:val="28"/>
          <w:szCs w:val="28"/>
          <w:lang w:eastAsia="ru-RU"/>
        </w:rPr>
        <w:t>належного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дотримання</w:t>
      </w:r>
      <w:proofErr w:type="spellEnd"/>
      <w:r w:rsidRPr="00DC537F">
        <w:rPr>
          <w:rFonts w:ascii="Times New Roman" w:eastAsia="Times New Roman" w:hAnsi="Times New Roman"/>
          <w:sz w:val="28"/>
          <w:szCs w:val="28"/>
          <w:lang w:eastAsia="ru-RU"/>
        </w:rPr>
        <w:t xml:space="preserve"> правил </w:t>
      </w:r>
      <w:proofErr w:type="spellStart"/>
      <w:r w:rsidRPr="00DC537F">
        <w:rPr>
          <w:rFonts w:ascii="Times New Roman" w:eastAsia="Times New Roman" w:hAnsi="Times New Roman"/>
          <w:sz w:val="28"/>
          <w:szCs w:val="28"/>
          <w:lang w:eastAsia="ru-RU"/>
        </w:rPr>
        <w:t>цитування</w:t>
      </w:r>
      <w:proofErr w:type="spellEnd"/>
      <w:r w:rsidRPr="00DC537F">
        <w:rPr>
          <w:rFonts w:ascii="Times New Roman" w:eastAsia="Times New Roman" w:hAnsi="Times New Roman"/>
          <w:sz w:val="28"/>
          <w:szCs w:val="28"/>
          <w:lang w:eastAsia="ru-RU"/>
        </w:rPr>
        <w:t>;</w:t>
      </w:r>
    </w:p>
    <w:p w14:paraId="1CE324AF" w14:textId="77777777" w:rsidR="00E906FF" w:rsidRPr="00DC537F" w:rsidRDefault="00E906FF" w:rsidP="00DC537F">
      <w:pPr>
        <w:numPr>
          <w:ilvl w:val="0"/>
          <w:numId w:val="3"/>
        </w:numPr>
        <w:spacing w:line="240" w:lineRule="auto"/>
        <w:jc w:val="both"/>
        <w:rPr>
          <w:rFonts w:ascii="Times New Roman" w:hAnsi="Times New Roman"/>
          <w:sz w:val="28"/>
          <w:szCs w:val="28"/>
          <w:lang w:val="uk-UA"/>
        </w:rPr>
      </w:pPr>
      <w:proofErr w:type="spellStart"/>
      <w:r w:rsidRPr="00DC537F">
        <w:rPr>
          <w:rFonts w:ascii="Times New Roman" w:eastAsia="Times New Roman" w:hAnsi="Times New Roman"/>
          <w:sz w:val="28"/>
          <w:szCs w:val="28"/>
          <w:lang w:eastAsia="ru-RU"/>
        </w:rPr>
        <w:t>спотворене</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представлення</w:t>
      </w:r>
      <w:proofErr w:type="spellEnd"/>
      <w:r w:rsidRPr="00DC537F">
        <w:rPr>
          <w:rFonts w:ascii="Times New Roman" w:eastAsia="Times New Roman" w:hAnsi="Times New Roman"/>
          <w:sz w:val="28"/>
          <w:szCs w:val="28"/>
          <w:lang w:eastAsia="ru-RU"/>
        </w:rPr>
        <w:t xml:space="preserve"> чужих </w:t>
      </w:r>
      <w:proofErr w:type="spellStart"/>
      <w:r w:rsidRPr="00DC537F">
        <w:rPr>
          <w:rFonts w:ascii="Times New Roman" w:eastAsia="Times New Roman" w:hAnsi="Times New Roman"/>
          <w:sz w:val="28"/>
          <w:szCs w:val="28"/>
          <w:lang w:eastAsia="ru-RU"/>
        </w:rPr>
        <w:t>ідей</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їх</w:t>
      </w:r>
      <w:proofErr w:type="spellEnd"/>
      <w:r w:rsidRPr="00DC537F">
        <w:rPr>
          <w:rFonts w:ascii="Times New Roman" w:eastAsia="Times New Roman" w:hAnsi="Times New Roman"/>
          <w:sz w:val="28"/>
          <w:szCs w:val="28"/>
          <w:lang w:eastAsia="ru-RU"/>
        </w:rPr>
        <w:t xml:space="preserve"> синтез </w:t>
      </w:r>
      <w:proofErr w:type="spellStart"/>
      <w:r w:rsidRPr="00DC537F">
        <w:rPr>
          <w:rFonts w:ascii="Times New Roman" w:eastAsia="Times New Roman" w:hAnsi="Times New Roman"/>
          <w:sz w:val="28"/>
          <w:szCs w:val="28"/>
          <w:lang w:eastAsia="ru-RU"/>
        </w:rPr>
        <w:t>або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компіляція</w:t>
      </w:r>
      <w:proofErr w:type="spellEnd"/>
      <w:r w:rsidRPr="00DC537F">
        <w:rPr>
          <w:rFonts w:ascii="Times New Roman" w:eastAsia="Times New Roman" w:hAnsi="Times New Roman"/>
          <w:sz w:val="28"/>
          <w:szCs w:val="28"/>
          <w:lang w:eastAsia="ru-RU"/>
        </w:rPr>
        <w:t xml:space="preserve"> з </w:t>
      </w:r>
      <w:proofErr w:type="spellStart"/>
      <w:r w:rsidRPr="00DC537F">
        <w:rPr>
          <w:rFonts w:ascii="Times New Roman" w:eastAsia="Times New Roman" w:hAnsi="Times New Roman"/>
          <w:sz w:val="28"/>
          <w:szCs w:val="28"/>
          <w:lang w:eastAsia="ru-RU"/>
        </w:rPr>
        <w:t>першоджерел</w:t>
      </w:r>
      <w:proofErr w:type="spellEnd"/>
      <w:r w:rsidRPr="00DC537F">
        <w:rPr>
          <w:rFonts w:ascii="Times New Roman" w:eastAsia="Times New Roman" w:hAnsi="Times New Roman"/>
          <w:sz w:val="28"/>
          <w:szCs w:val="28"/>
          <w:lang w:eastAsia="ru-RU"/>
        </w:rPr>
        <w:t>;</w:t>
      </w:r>
    </w:p>
    <w:p w14:paraId="51031C06" w14:textId="77777777" w:rsidR="00E906FF" w:rsidRPr="00DC537F" w:rsidRDefault="00E906FF" w:rsidP="00DC537F">
      <w:pPr>
        <w:numPr>
          <w:ilvl w:val="0"/>
          <w:numId w:val="3"/>
        </w:numPr>
        <w:spacing w:line="240" w:lineRule="auto"/>
        <w:jc w:val="both"/>
        <w:rPr>
          <w:rFonts w:ascii="Times New Roman" w:hAnsi="Times New Roman"/>
          <w:sz w:val="28"/>
          <w:szCs w:val="28"/>
          <w:lang w:val="uk-UA"/>
        </w:rPr>
      </w:pPr>
      <w:r w:rsidRPr="00DC537F">
        <w:rPr>
          <w:rFonts w:ascii="Times New Roman" w:eastAsia="Times New Roman" w:hAnsi="Times New Roman"/>
          <w:sz w:val="28"/>
          <w:szCs w:val="28"/>
          <w:lang w:val="uk-UA" w:eastAsia="ru-RU"/>
        </w:rPr>
        <w:t>представлення в якості власного твору (есе, дослідницької роботи, творчого проекту, тез, статті тощо) матеріалу, що був отриманий з Інтернету або від третіх осіб в обмін на фінансову винагороду / послугу чи соціальні зв’язки.</w:t>
      </w:r>
    </w:p>
    <w:p w14:paraId="7F56F2D5"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r w:rsidRPr="00DC537F">
        <w:rPr>
          <w:rFonts w:ascii="Times New Roman" w:eastAsia="Times New Roman" w:hAnsi="Times New Roman"/>
          <w:sz w:val="28"/>
          <w:szCs w:val="28"/>
          <w:lang w:eastAsia="ru-RU"/>
        </w:rPr>
        <w:t xml:space="preserve">4.4. </w:t>
      </w:r>
      <w:proofErr w:type="spellStart"/>
      <w:r w:rsidRPr="00DC537F">
        <w:rPr>
          <w:rFonts w:ascii="Times New Roman" w:eastAsia="Times New Roman" w:hAnsi="Times New Roman"/>
          <w:b/>
          <w:bCs/>
          <w:sz w:val="28"/>
          <w:szCs w:val="28"/>
          <w:lang w:eastAsia="ru-RU"/>
        </w:rPr>
        <w:t>Академічне</w:t>
      </w:r>
      <w:proofErr w:type="spellEnd"/>
      <w:r w:rsidRPr="00DC537F">
        <w:rPr>
          <w:rFonts w:ascii="Times New Roman" w:eastAsia="Times New Roman" w:hAnsi="Times New Roman"/>
          <w:b/>
          <w:bCs/>
          <w:sz w:val="28"/>
          <w:szCs w:val="28"/>
          <w:lang w:eastAsia="ru-RU"/>
        </w:rPr>
        <w:t xml:space="preserve"> </w:t>
      </w:r>
      <w:proofErr w:type="spellStart"/>
      <w:r w:rsidRPr="00DC537F">
        <w:rPr>
          <w:rFonts w:ascii="Times New Roman" w:eastAsia="Times New Roman" w:hAnsi="Times New Roman"/>
          <w:b/>
          <w:bCs/>
          <w:sz w:val="28"/>
          <w:szCs w:val="28"/>
          <w:lang w:eastAsia="ru-RU"/>
        </w:rPr>
        <w:t>шахрайство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передбачає</w:t>
      </w:r>
      <w:proofErr w:type="spellEnd"/>
      <w:r w:rsidRPr="00DC537F">
        <w:rPr>
          <w:rFonts w:ascii="Times New Roman" w:eastAsia="Times New Roman" w:hAnsi="Times New Roman"/>
          <w:sz w:val="28"/>
          <w:szCs w:val="28"/>
          <w:lang w:eastAsia="ru-RU"/>
        </w:rPr>
        <w:t xml:space="preserve"> будь-</w:t>
      </w:r>
      <w:proofErr w:type="spellStart"/>
      <w:r w:rsidRPr="00DC537F">
        <w:rPr>
          <w:rFonts w:ascii="Times New Roman" w:eastAsia="Times New Roman" w:hAnsi="Times New Roman"/>
          <w:sz w:val="28"/>
          <w:szCs w:val="28"/>
          <w:lang w:eastAsia="ru-RU"/>
        </w:rPr>
        <w:t>які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дії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учасників</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освітнього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процесу</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змістом</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яких</w:t>
      </w:r>
      <w:proofErr w:type="spellEnd"/>
      <w:r w:rsidRPr="00DC537F">
        <w:rPr>
          <w:rFonts w:ascii="Times New Roman" w:eastAsia="Times New Roman" w:hAnsi="Times New Roman"/>
          <w:sz w:val="28"/>
          <w:szCs w:val="28"/>
          <w:lang w:eastAsia="ru-RU"/>
        </w:rPr>
        <w:t xml:space="preserve"> є:</w:t>
      </w:r>
    </w:p>
    <w:p w14:paraId="45AEE1B8" w14:textId="77777777" w:rsidR="00E906FF" w:rsidRPr="00DC537F" w:rsidRDefault="00E906FF" w:rsidP="00DC537F">
      <w:pPr>
        <w:numPr>
          <w:ilvl w:val="0"/>
          <w:numId w:val="4"/>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посилання</w:t>
      </w:r>
      <w:proofErr w:type="spellEnd"/>
      <w:r w:rsidRPr="00DC537F">
        <w:rPr>
          <w:rFonts w:ascii="Times New Roman" w:eastAsia="Times New Roman" w:hAnsi="Times New Roman"/>
          <w:sz w:val="28"/>
          <w:szCs w:val="28"/>
          <w:lang w:eastAsia="ru-RU"/>
        </w:rPr>
        <w:t xml:space="preserve"> на </w:t>
      </w:r>
      <w:proofErr w:type="spellStart"/>
      <w:r w:rsidRPr="00DC537F">
        <w:rPr>
          <w:rFonts w:ascii="Times New Roman" w:eastAsia="Times New Roman" w:hAnsi="Times New Roman"/>
          <w:sz w:val="28"/>
          <w:szCs w:val="28"/>
          <w:lang w:eastAsia="ru-RU"/>
        </w:rPr>
        <w:t>джерела</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які</w:t>
      </w:r>
      <w:proofErr w:type="spellEnd"/>
      <w:r w:rsidRPr="00DC537F">
        <w:rPr>
          <w:rFonts w:ascii="Times New Roman" w:eastAsia="Times New Roman" w:hAnsi="Times New Roman"/>
          <w:sz w:val="28"/>
          <w:szCs w:val="28"/>
          <w:lang w:eastAsia="ru-RU"/>
        </w:rPr>
        <w:t xml:space="preserve"> не </w:t>
      </w:r>
      <w:proofErr w:type="spellStart"/>
      <w:r w:rsidRPr="00DC537F">
        <w:rPr>
          <w:rFonts w:ascii="Times New Roman" w:eastAsia="Times New Roman" w:hAnsi="Times New Roman"/>
          <w:sz w:val="28"/>
          <w:szCs w:val="28"/>
          <w:lang w:eastAsia="ru-RU"/>
        </w:rPr>
        <w:t>використовувалися</w:t>
      </w:r>
      <w:proofErr w:type="spellEnd"/>
      <w:r w:rsidRPr="00DC537F">
        <w:rPr>
          <w:rFonts w:ascii="Times New Roman" w:eastAsia="Times New Roman" w:hAnsi="Times New Roman"/>
          <w:sz w:val="28"/>
          <w:szCs w:val="28"/>
          <w:lang w:eastAsia="ru-RU"/>
        </w:rPr>
        <w:t xml:space="preserve"> в </w:t>
      </w:r>
      <w:proofErr w:type="spellStart"/>
      <w:r w:rsidRPr="00DC537F">
        <w:rPr>
          <w:rFonts w:ascii="Times New Roman" w:eastAsia="Times New Roman" w:hAnsi="Times New Roman"/>
          <w:sz w:val="28"/>
          <w:szCs w:val="28"/>
          <w:lang w:eastAsia="ru-RU"/>
        </w:rPr>
        <w:t>роботі</w:t>
      </w:r>
      <w:proofErr w:type="spellEnd"/>
      <w:r w:rsidRPr="00DC537F">
        <w:rPr>
          <w:rFonts w:ascii="Times New Roman" w:eastAsia="Times New Roman" w:hAnsi="Times New Roman"/>
          <w:sz w:val="28"/>
          <w:szCs w:val="28"/>
          <w:lang w:eastAsia="ru-RU"/>
        </w:rPr>
        <w:t>;</w:t>
      </w:r>
    </w:p>
    <w:p w14:paraId="611631EC" w14:textId="77777777" w:rsidR="00E906FF" w:rsidRPr="00DC537F" w:rsidRDefault="00E906FF" w:rsidP="00DC537F">
      <w:pPr>
        <w:numPr>
          <w:ilvl w:val="0"/>
          <w:numId w:val="4"/>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використання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під</w:t>
      </w:r>
      <w:proofErr w:type="spellEnd"/>
      <w:r w:rsidRPr="00DC537F">
        <w:rPr>
          <w:rFonts w:ascii="Times New Roman" w:eastAsia="Times New Roman" w:hAnsi="Times New Roman"/>
          <w:sz w:val="28"/>
          <w:szCs w:val="28"/>
          <w:lang w:eastAsia="ru-RU"/>
        </w:rPr>
        <w:t xml:space="preserve"> час </w:t>
      </w:r>
      <w:proofErr w:type="spellStart"/>
      <w:r w:rsidRPr="00DC537F">
        <w:rPr>
          <w:rFonts w:ascii="Times New Roman" w:eastAsia="Times New Roman" w:hAnsi="Times New Roman"/>
          <w:sz w:val="28"/>
          <w:szCs w:val="28"/>
          <w:lang w:eastAsia="ru-RU"/>
        </w:rPr>
        <w:t>контрольних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робіт</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заборонених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допоміжних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матеріалів</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або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технічних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засобів</w:t>
      </w:r>
      <w:proofErr w:type="spellEnd"/>
      <w:r w:rsidRPr="00DC537F">
        <w:rPr>
          <w:rFonts w:ascii="Times New Roman" w:eastAsia="Times New Roman" w:hAnsi="Times New Roman"/>
          <w:sz w:val="28"/>
          <w:szCs w:val="28"/>
          <w:lang w:eastAsia="ru-RU"/>
        </w:rPr>
        <w:t xml:space="preserve"> (шпаргалки, </w:t>
      </w:r>
      <w:proofErr w:type="spellStart"/>
      <w:r w:rsidRPr="00DC537F">
        <w:rPr>
          <w:rFonts w:ascii="Times New Roman" w:eastAsia="Times New Roman" w:hAnsi="Times New Roman"/>
          <w:sz w:val="28"/>
          <w:szCs w:val="28"/>
          <w:lang w:eastAsia="ru-RU"/>
        </w:rPr>
        <w:t>мікронавушники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телефони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планшети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тощо</w:t>
      </w:r>
      <w:proofErr w:type="spellEnd"/>
      <w:r w:rsidRPr="00DC537F">
        <w:rPr>
          <w:rFonts w:ascii="Times New Roman" w:eastAsia="Times New Roman" w:hAnsi="Times New Roman"/>
          <w:sz w:val="28"/>
          <w:szCs w:val="28"/>
          <w:lang w:eastAsia="ru-RU"/>
        </w:rPr>
        <w:t>);</w:t>
      </w:r>
    </w:p>
    <w:p w14:paraId="2B862206" w14:textId="77777777" w:rsidR="00E906FF" w:rsidRPr="00DC537F" w:rsidRDefault="00E906FF" w:rsidP="00DC537F">
      <w:pPr>
        <w:numPr>
          <w:ilvl w:val="0"/>
          <w:numId w:val="4"/>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проходження</w:t>
      </w:r>
      <w:proofErr w:type="spellEnd"/>
      <w:r w:rsidRPr="00DC537F">
        <w:rPr>
          <w:rFonts w:ascii="Times New Roman" w:eastAsia="Times New Roman" w:hAnsi="Times New Roman"/>
          <w:sz w:val="28"/>
          <w:szCs w:val="28"/>
          <w:lang w:eastAsia="ru-RU"/>
        </w:rPr>
        <w:t xml:space="preserve"> процедур контролю </w:t>
      </w:r>
      <w:proofErr w:type="spellStart"/>
      <w:r w:rsidRPr="00DC537F">
        <w:rPr>
          <w:rFonts w:ascii="Times New Roman" w:eastAsia="Times New Roman" w:hAnsi="Times New Roman"/>
          <w:sz w:val="28"/>
          <w:szCs w:val="28"/>
          <w:lang w:eastAsia="ru-RU"/>
        </w:rPr>
        <w:t>знань</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підставними</w:t>
      </w:r>
      <w:proofErr w:type="spellEnd"/>
      <w:r w:rsidRPr="00DC537F">
        <w:rPr>
          <w:rFonts w:ascii="Times New Roman" w:eastAsia="Times New Roman" w:hAnsi="Times New Roman"/>
          <w:sz w:val="28"/>
          <w:szCs w:val="28"/>
          <w:lang w:eastAsia="ru-RU"/>
        </w:rPr>
        <w:t xml:space="preserve"> особами;</w:t>
      </w:r>
    </w:p>
    <w:p w14:paraId="53D3FA40" w14:textId="77777777" w:rsidR="00E906FF" w:rsidRPr="00DC537F" w:rsidRDefault="00E906FF" w:rsidP="00DC537F">
      <w:pPr>
        <w:numPr>
          <w:ilvl w:val="0"/>
          <w:numId w:val="4"/>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списування</w:t>
      </w:r>
      <w:proofErr w:type="spellEnd"/>
      <w:r w:rsidRPr="00DC537F">
        <w:rPr>
          <w:rFonts w:ascii="Times New Roman" w:eastAsia="Times New Roman" w:hAnsi="Times New Roman"/>
          <w:sz w:val="28"/>
          <w:szCs w:val="28"/>
          <w:lang w:val="uk-UA" w:eastAsia="ru-RU"/>
        </w:rPr>
        <w:t xml:space="preserve"> - </w:t>
      </w:r>
      <w:proofErr w:type="spellStart"/>
      <w:r w:rsidRPr="00DC537F">
        <w:rPr>
          <w:rFonts w:ascii="Times New Roman" w:eastAsia="Times New Roman" w:hAnsi="Times New Roman"/>
          <w:sz w:val="28"/>
          <w:szCs w:val="28"/>
          <w:lang w:eastAsia="ru-RU"/>
        </w:rPr>
        <w:t>використання</w:t>
      </w:r>
      <w:proofErr w:type="spellEnd"/>
      <w:r w:rsidRPr="00DC537F">
        <w:rPr>
          <w:rFonts w:ascii="Times New Roman" w:eastAsia="Times New Roman" w:hAnsi="Times New Roman"/>
          <w:sz w:val="28"/>
          <w:szCs w:val="28"/>
          <w:lang w:eastAsia="ru-RU"/>
        </w:rPr>
        <w:t xml:space="preserve"> без </w:t>
      </w:r>
      <w:proofErr w:type="spellStart"/>
      <w:r w:rsidRPr="00DC537F">
        <w:rPr>
          <w:rFonts w:ascii="Times New Roman" w:eastAsia="Times New Roman" w:hAnsi="Times New Roman"/>
          <w:sz w:val="28"/>
          <w:szCs w:val="28"/>
          <w:lang w:eastAsia="ru-RU"/>
        </w:rPr>
        <w:t>відповідного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дозволу</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зовнішніх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джерел</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інформаці</w:t>
      </w:r>
      <w:proofErr w:type="spellEnd"/>
      <w:r w:rsidRPr="00DC537F">
        <w:rPr>
          <w:rFonts w:ascii="Times New Roman" w:eastAsia="Times New Roman" w:hAnsi="Times New Roman"/>
          <w:sz w:val="28"/>
          <w:szCs w:val="28"/>
          <w:lang w:val="uk-UA" w:eastAsia="ru-RU"/>
        </w:rPr>
        <w:t xml:space="preserve">ї </w:t>
      </w:r>
      <w:proofErr w:type="spellStart"/>
      <w:r w:rsidRPr="00DC537F">
        <w:rPr>
          <w:rFonts w:ascii="Times New Roman" w:eastAsia="Times New Roman" w:hAnsi="Times New Roman"/>
          <w:sz w:val="28"/>
          <w:szCs w:val="28"/>
          <w:lang w:eastAsia="ru-RU"/>
        </w:rPr>
        <w:t>під</w:t>
      </w:r>
      <w:proofErr w:type="spellEnd"/>
      <w:r w:rsidRPr="00DC537F">
        <w:rPr>
          <w:rFonts w:ascii="Times New Roman" w:eastAsia="Times New Roman" w:hAnsi="Times New Roman"/>
          <w:sz w:val="28"/>
          <w:szCs w:val="28"/>
          <w:lang w:eastAsia="ru-RU"/>
        </w:rPr>
        <w:t xml:space="preserve"> час </w:t>
      </w:r>
      <w:proofErr w:type="spellStart"/>
      <w:r w:rsidRPr="00DC537F">
        <w:rPr>
          <w:rFonts w:ascii="Times New Roman" w:eastAsia="Times New Roman" w:hAnsi="Times New Roman"/>
          <w:sz w:val="28"/>
          <w:szCs w:val="28"/>
          <w:lang w:eastAsia="ru-RU"/>
        </w:rPr>
        <w:t>оцінювання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результатів</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навчання</w:t>
      </w:r>
      <w:proofErr w:type="spellEnd"/>
      <w:r w:rsidRPr="00DC537F">
        <w:rPr>
          <w:rFonts w:ascii="Times New Roman" w:eastAsia="Times New Roman" w:hAnsi="Times New Roman"/>
          <w:sz w:val="28"/>
          <w:szCs w:val="28"/>
          <w:lang w:eastAsia="ru-RU"/>
        </w:rPr>
        <w:t>;</w:t>
      </w:r>
    </w:p>
    <w:p w14:paraId="06343A54" w14:textId="77777777" w:rsidR="00E906FF" w:rsidRPr="00DC537F" w:rsidRDefault="00E906FF" w:rsidP="00DC537F">
      <w:pPr>
        <w:numPr>
          <w:ilvl w:val="0"/>
          <w:numId w:val="4"/>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повторне</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використання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раніше</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виконаної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іншою</w:t>
      </w:r>
      <w:proofErr w:type="spellEnd"/>
      <w:r w:rsidRPr="00DC537F">
        <w:rPr>
          <w:rFonts w:ascii="Times New Roman" w:eastAsia="Times New Roman" w:hAnsi="Times New Roman"/>
          <w:sz w:val="28"/>
          <w:szCs w:val="28"/>
          <w:lang w:eastAsia="ru-RU"/>
        </w:rPr>
        <w:t xml:space="preserve"> особою </w:t>
      </w:r>
      <w:proofErr w:type="spellStart"/>
      <w:r w:rsidRPr="00DC537F">
        <w:rPr>
          <w:rFonts w:ascii="Times New Roman" w:eastAsia="Times New Roman" w:hAnsi="Times New Roman"/>
          <w:sz w:val="28"/>
          <w:szCs w:val="28"/>
          <w:lang w:eastAsia="ru-RU"/>
        </w:rPr>
        <w:t>письмової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роботи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лабораторної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контрольної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індивідуальної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тощо</w:t>
      </w:r>
      <w:proofErr w:type="spellEnd"/>
      <w:r w:rsidRPr="00DC537F">
        <w:rPr>
          <w:rFonts w:ascii="Times New Roman" w:eastAsia="Times New Roman" w:hAnsi="Times New Roman"/>
          <w:sz w:val="28"/>
          <w:szCs w:val="28"/>
          <w:lang w:eastAsia="ru-RU"/>
        </w:rPr>
        <w:t>);</w:t>
      </w:r>
    </w:p>
    <w:p w14:paraId="1CAE4A29" w14:textId="77777777" w:rsidR="00E906FF" w:rsidRPr="00DC537F" w:rsidRDefault="00E906FF" w:rsidP="00DC537F">
      <w:pPr>
        <w:numPr>
          <w:ilvl w:val="0"/>
          <w:numId w:val="4"/>
        </w:numPr>
        <w:shd w:val="clear" w:color="auto" w:fill="FFFFFF"/>
        <w:spacing w:after="0" w:line="240" w:lineRule="auto"/>
        <w:jc w:val="both"/>
        <w:rPr>
          <w:rFonts w:ascii="Times New Roman" w:eastAsia="Times New Roman" w:hAnsi="Times New Roman"/>
          <w:sz w:val="28"/>
          <w:szCs w:val="28"/>
          <w:lang w:eastAsia="ru-RU"/>
        </w:rPr>
      </w:pPr>
      <w:r w:rsidRPr="00DC537F">
        <w:rPr>
          <w:rFonts w:ascii="Times New Roman" w:eastAsia="Times New Roman" w:hAnsi="Times New Roman"/>
          <w:sz w:val="28"/>
          <w:szCs w:val="28"/>
          <w:lang w:eastAsia="ru-RU"/>
        </w:rPr>
        <w:t xml:space="preserve">повторна </w:t>
      </w:r>
      <w:proofErr w:type="spellStart"/>
      <w:r w:rsidRPr="00DC537F">
        <w:rPr>
          <w:rFonts w:ascii="Times New Roman" w:eastAsia="Times New Roman" w:hAnsi="Times New Roman"/>
          <w:sz w:val="28"/>
          <w:szCs w:val="28"/>
          <w:lang w:eastAsia="ru-RU"/>
        </w:rPr>
        <w:t>публікація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своїх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наукових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результатів</w:t>
      </w:r>
      <w:proofErr w:type="spellEnd"/>
      <w:r w:rsidRPr="00DC537F">
        <w:rPr>
          <w:rFonts w:ascii="Times New Roman" w:eastAsia="Times New Roman" w:hAnsi="Times New Roman"/>
          <w:sz w:val="28"/>
          <w:szCs w:val="28"/>
          <w:lang w:eastAsia="ru-RU"/>
        </w:rPr>
        <w:t>;</w:t>
      </w:r>
    </w:p>
    <w:p w14:paraId="655FCFB9" w14:textId="77777777" w:rsidR="00E906FF" w:rsidRPr="00DC537F" w:rsidRDefault="00E906FF" w:rsidP="00DC537F">
      <w:pPr>
        <w:numPr>
          <w:ilvl w:val="0"/>
          <w:numId w:val="4"/>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складання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іспиту</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іншою</w:t>
      </w:r>
      <w:proofErr w:type="spellEnd"/>
      <w:r w:rsidRPr="00DC537F">
        <w:rPr>
          <w:rFonts w:ascii="Times New Roman" w:eastAsia="Times New Roman" w:hAnsi="Times New Roman"/>
          <w:sz w:val="28"/>
          <w:szCs w:val="28"/>
          <w:lang w:eastAsia="ru-RU"/>
        </w:rPr>
        <w:t xml:space="preserve"> особою.</w:t>
      </w:r>
    </w:p>
    <w:p w14:paraId="27B0DB54" w14:textId="77777777" w:rsidR="00E906FF" w:rsidRPr="00DC537F" w:rsidRDefault="00E906FF" w:rsidP="00DC537F">
      <w:pPr>
        <w:shd w:val="clear" w:color="auto" w:fill="FFFFFF"/>
        <w:spacing w:after="0" w:line="240" w:lineRule="auto"/>
        <w:ind w:left="720"/>
        <w:jc w:val="both"/>
        <w:rPr>
          <w:rFonts w:ascii="Times New Roman" w:eastAsia="Times New Roman" w:hAnsi="Times New Roman"/>
          <w:sz w:val="28"/>
          <w:szCs w:val="28"/>
          <w:lang w:eastAsia="ru-RU"/>
        </w:rPr>
      </w:pPr>
    </w:p>
    <w:p w14:paraId="46DAE74D"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r w:rsidRPr="00DC537F">
        <w:rPr>
          <w:rFonts w:ascii="Times New Roman" w:eastAsia="Times New Roman" w:hAnsi="Times New Roman"/>
          <w:sz w:val="28"/>
          <w:szCs w:val="28"/>
          <w:lang w:eastAsia="ru-RU"/>
        </w:rPr>
        <w:t xml:space="preserve">4.5. </w:t>
      </w:r>
      <w:proofErr w:type="spellStart"/>
      <w:r w:rsidRPr="00DC537F">
        <w:rPr>
          <w:rFonts w:ascii="Times New Roman" w:eastAsia="Times New Roman" w:hAnsi="Times New Roman"/>
          <w:b/>
          <w:bCs/>
          <w:sz w:val="28"/>
          <w:szCs w:val="28"/>
          <w:lang w:eastAsia="ru-RU"/>
        </w:rPr>
        <w:t>Академічний</w:t>
      </w:r>
      <w:proofErr w:type="spellEnd"/>
      <w:r w:rsidRPr="00DC537F">
        <w:rPr>
          <w:rFonts w:ascii="Times New Roman" w:eastAsia="Times New Roman" w:hAnsi="Times New Roman"/>
          <w:b/>
          <w:bCs/>
          <w:sz w:val="28"/>
          <w:szCs w:val="28"/>
          <w:lang w:eastAsia="ru-RU"/>
        </w:rPr>
        <w:t xml:space="preserve"> обман</w:t>
      </w:r>
      <w:r w:rsidRPr="00DC537F">
        <w:rPr>
          <w:rFonts w:ascii="Times New Roman" w:eastAsia="Times New Roman" w:hAnsi="Times New Roman"/>
          <w:sz w:val="28"/>
          <w:szCs w:val="28"/>
          <w:lang w:eastAsia="ru-RU"/>
        </w:rPr>
        <w:t xml:space="preserve"> – </w:t>
      </w:r>
      <w:proofErr w:type="spellStart"/>
      <w:r w:rsidRPr="00DC537F">
        <w:rPr>
          <w:rFonts w:ascii="Times New Roman" w:eastAsia="Times New Roman" w:hAnsi="Times New Roman"/>
          <w:sz w:val="28"/>
          <w:szCs w:val="28"/>
          <w:lang w:eastAsia="ru-RU"/>
        </w:rPr>
        <w:t>надання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завідомо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неправдивої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інформації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стосовно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власної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освітньої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наукової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творчої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діяльності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чи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організації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освітньої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процесу</w:t>
      </w:r>
      <w:proofErr w:type="spellEnd"/>
      <w:r w:rsidRPr="00DC537F">
        <w:rPr>
          <w:rFonts w:ascii="Times New Roman" w:eastAsia="Times New Roman" w:hAnsi="Times New Roman"/>
          <w:sz w:val="28"/>
          <w:szCs w:val="28"/>
          <w:lang w:eastAsia="ru-RU"/>
        </w:rPr>
        <w:t>.</w:t>
      </w:r>
    </w:p>
    <w:p w14:paraId="56E8613E"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2BE7736C"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r w:rsidRPr="00DC537F">
        <w:rPr>
          <w:rFonts w:ascii="Times New Roman" w:eastAsia="Times New Roman" w:hAnsi="Times New Roman"/>
          <w:sz w:val="28"/>
          <w:szCs w:val="28"/>
          <w:lang w:val="uk-UA" w:eastAsia="ru-RU"/>
        </w:rPr>
        <w:t xml:space="preserve">4.6. </w:t>
      </w:r>
      <w:r w:rsidRPr="00DC537F">
        <w:rPr>
          <w:rFonts w:ascii="Times New Roman" w:eastAsia="Times New Roman" w:hAnsi="Times New Roman"/>
          <w:b/>
          <w:bCs/>
          <w:sz w:val="28"/>
          <w:szCs w:val="28"/>
          <w:lang w:val="uk-UA" w:eastAsia="ru-RU"/>
        </w:rPr>
        <w:t>Академічне хабарництво</w:t>
      </w:r>
      <w:r w:rsidRPr="00DC537F">
        <w:rPr>
          <w:rFonts w:ascii="Times New Roman" w:eastAsia="Times New Roman" w:hAnsi="Times New Roman"/>
          <w:sz w:val="28"/>
          <w:szCs w:val="28"/>
          <w:lang w:val="uk-UA" w:eastAsia="ru-RU"/>
        </w:rPr>
        <w:t xml:space="preserve"> – надання (отримання) учасником освітнього процесу чи пропозиція щодо надання (отримання) коштів, майна чи послуг матеріального або нематеріального характеру з метою отримання неправомірної вигоди в освітньому процесі. У</w:t>
      </w:r>
      <w:r w:rsidRPr="00DC537F">
        <w:rPr>
          <w:rFonts w:ascii="Times New Roman" w:eastAsia="Times New Roman" w:hAnsi="Times New Roman"/>
          <w:sz w:val="28"/>
          <w:szCs w:val="28"/>
          <w:lang w:eastAsia="ru-RU"/>
        </w:rPr>
        <w:t xml:space="preserve"> свою </w:t>
      </w:r>
      <w:proofErr w:type="spellStart"/>
      <w:r w:rsidRPr="00DC537F">
        <w:rPr>
          <w:rFonts w:ascii="Times New Roman" w:eastAsia="Times New Roman" w:hAnsi="Times New Roman"/>
          <w:sz w:val="28"/>
          <w:szCs w:val="28"/>
          <w:lang w:eastAsia="ru-RU"/>
        </w:rPr>
        <w:t>чергу</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неправомірна</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вигода</w:t>
      </w:r>
      <w:proofErr w:type="spellEnd"/>
      <w:r w:rsidRPr="00DC537F">
        <w:rPr>
          <w:rFonts w:ascii="Times New Roman" w:eastAsia="Times New Roman" w:hAnsi="Times New Roman"/>
          <w:sz w:val="28"/>
          <w:szCs w:val="28"/>
          <w:lang w:eastAsia="ru-RU"/>
        </w:rPr>
        <w:t xml:space="preserve"> – </w:t>
      </w:r>
      <w:proofErr w:type="spellStart"/>
      <w:r w:rsidRPr="00DC537F">
        <w:rPr>
          <w:rFonts w:ascii="Times New Roman" w:eastAsia="Times New Roman" w:hAnsi="Times New Roman"/>
          <w:sz w:val="28"/>
          <w:szCs w:val="28"/>
          <w:lang w:eastAsia="ru-RU"/>
        </w:rPr>
        <w:t>це</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грошові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кошти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або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інше</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майно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переваги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пільги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послуги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нематеріальні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активи</w:t>
      </w:r>
      <w:proofErr w:type="spellEnd"/>
      <w:r w:rsidRPr="00DC537F">
        <w:rPr>
          <w:rFonts w:ascii="Times New Roman" w:eastAsia="Times New Roman" w:hAnsi="Times New Roman"/>
          <w:sz w:val="28"/>
          <w:szCs w:val="28"/>
          <w:lang w:eastAsia="ru-RU"/>
        </w:rPr>
        <w:t>, будь-</w:t>
      </w:r>
      <w:proofErr w:type="spellStart"/>
      <w:r w:rsidRPr="00DC537F">
        <w:rPr>
          <w:rFonts w:ascii="Times New Roman" w:eastAsia="Times New Roman" w:hAnsi="Times New Roman"/>
          <w:sz w:val="28"/>
          <w:szCs w:val="28"/>
          <w:lang w:eastAsia="ru-RU"/>
        </w:rPr>
        <w:t>які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інші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вигоди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нематеріального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чи</w:t>
      </w:r>
      <w:proofErr w:type="spellEnd"/>
      <w:r w:rsidRPr="00DC537F">
        <w:rPr>
          <w:rFonts w:ascii="Times New Roman" w:eastAsia="Times New Roman" w:hAnsi="Times New Roman"/>
          <w:sz w:val="28"/>
          <w:szCs w:val="28"/>
          <w:lang w:eastAsia="ru-RU"/>
        </w:rPr>
        <w:t xml:space="preserve"> не грошового характеру, </w:t>
      </w:r>
      <w:proofErr w:type="spellStart"/>
      <w:r w:rsidRPr="00DC537F">
        <w:rPr>
          <w:rFonts w:ascii="Times New Roman" w:eastAsia="Times New Roman" w:hAnsi="Times New Roman"/>
          <w:sz w:val="28"/>
          <w:szCs w:val="28"/>
          <w:lang w:eastAsia="ru-RU"/>
        </w:rPr>
        <w:t>які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обіцяють</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пропонують</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надають</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або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одержують</w:t>
      </w:r>
      <w:proofErr w:type="spellEnd"/>
      <w:r w:rsidRPr="00DC537F">
        <w:rPr>
          <w:rFonts w:ascii="Times New Roman" w:eastAsia="Times New Roman" w:hAnsi="Times New Roman"/>
          <w:sz w:val="28"/>
          <w:szCs w:val="28"/>
          <w:lang w:eastAsia="ru-RU"/>
        </w:rPr>
        <w:t xml:space="preserve"> без </w:t>
      </w:r>
      <w:proofErr w:type="spellStart"/>
      <w:r w:rsidRPr="00DC537F">
        <w:rPr>
          <w:rFonts w:ascii="Times New Roman" w:eastAsia="Times New Roman" w:hAnsi="Times New Roman"/>
          <w:sz w:val="28"/>
          <w:szCs w:val="28"/>
          <w:lang w:eastAsia="ru-RU"/>
        </w:rPr>
        <w:t>законних</w:t>
      </w:r>
      <w:proofErr w:type="spellEnd"/>
      <w:r w:rsidRPr="00DC537F">
        <w:rPr>
          <w:rFonts w:ascii="Times New Roman" w:eastAsia="Times New Roman" w:hAnsi="Times New Roman"/>
          <w:sz w:val="28"/>
          <w:szCs w:val="28"/>
          <w:lang w:eastAsia="ru-RU"/>
        </w:rPr>
        <w:t xml:space="preserve"> на те </w:t>
      </w:r>
      <w:proofErr w:type="spellStart"/>
      <w:r w:rsidRPr="00DC537F">
        <w:rPr>
          <w:rFonts w:ascii="Times New Roman" w:eastAsia="Times New Roman" w:hAnsi="Times New Roman"/>
          <w:sz w:val="28"/>
          <w:szCs w:val="28"/>
          <w:lang w:eastAsia="ru-RU"/>
        </w:rPr>
        <w:t>підстав</w:t>
      </w:r>
      <w:proofErr w:type="spellEnd"/>
      <w:r w:rsidRPr="00DC537F">
        <w:rPr>
          <w:rFonts w:ascii="Times New Roman" w:eastAsia="Times New Roman" w:hAnsi="Times New Roman"/>
          <w:sz w:val="28"/>
          <w:szCs w:val="28"/>
          <w:lang w:eastAsia="ru-RU"/>
        </w:rPr>
        <w:t>.</w:t>
      </w:r>
    </w:p>
    <w:p w14:paraId="6943BF4A"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670E578B"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r w:rsidRPr="00DC537F">
        <w:rPr>
          <w:rFonts w:ascii="Times New Roman" w:eastAsia="Times New Roman" w:hAnsi="Times New Roman"/>
          <w:sz w:val="28"/>
          <w:szCs w:val="28"/>
          <w:lang w:val="uk-UA" w:eastAsia="ru-RU"/>
        </w:rPr>
        <w:t>4.7</w:t>
      </w:r>
      <w:r w:rsidRPr="00DC537F">
        <w:rPr>
          <w:rFonts w:ascii="Times New Roman" w:eastAsia="Times New Roman" w:hAnsi="Times New Roman"/>
          <w:b/>
          <w:bCs/>
          <w:sz w:val="28"/>
          <w:szCs w:val="28"/>
          <w:lang w:val="uk-UA" w:eastAsia="ru-RU"/>
        </w:rPr>
        <w:t>. Конфлікт інтересів</w:t>
      </w:r>
      <w:r w:rsidRPr="00DC537F">
        <w:rPr>
          <w:rFonts w:ascii="Times New Roman" w:eastAsia="Times New Roman" w:hAnsi="Times New Roman"/>
          <w:sz w:val="28"/>
          <w:szCs w:val="28"/>
          <w:lang w:val="uk-UA" w:eastAsia="ru-RU"/>
        </w:rPr>
        <w:t xml:space="preserve">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вчинення чи невчинення дій під час виконання зазначених повноважень.</w:t>
      </w:r>
    </w:p>
    <w:p w14:paraId="2C414B49"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5FF1F68D"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r w:rsidRPr="00DC537F">
        <w:rPr>
          <w:rFonts w:ascii="Times New Roman" w:eastAsia="Times New Roman" w:hAnsi="Times New Roman"/>
          <w:sz w:val="28"/>
          <w:szCs w:val="28"/>
          <w:lang w:val="uk-UA" w:eastAsia="ru-RU"/>
        </w:rPr>
        <w:t>4.8</w:t>
      </w:r>
      <w:r w:rsidRPr="00DC537F">
        <w:rPr>
          <w:rFonts w:ascii="Times New Roman" w:eastAsia="Times New Roman" w:hAnsi="Times New Roman"/>
          <w:b/>
          <w:bCs/>
          <w:sz w:val="28"/>
          <w:szCs w:val="28"/>
          <w:lang w:val="uk-UA" w:eastAsia="ru-RU"/>
        </w:rPr>
        <w:t>. Приватний інтерес</w:t>
      </w:r>
      <w:r w:rsidRPr="00DC537F">
        <w:rPr>
          <w:rFonts w:ascii="Times New Roman" w:eastAsia="Times New Roman" w:hAnsi="Times New Roman"/>
          <w:sz w:val="28"/>
          <w:szCs w:val="28"/>
          <w:lang w:val="uk-UA" w:eastAsia="ru-RU"/>
        </w:rPr>
        <w:t xml:space="preserve"> – будь-який майновий чи немайновий інтерес особи, у тому числі зумовлений особистими, сімейними, дружніми чи іншими позаслужбовими</w:t>
      </w:r>
      <w:r w:rsidRPr="00DC537F">
        <w:rPr>
          <w:rFonts w:ascii="Times New Roman" w:hAnsi="Times New Roman"/>
          <w:color w:val="000000"/>
          <w:sz w:val="28"/>
          <w:szCs w:val="28"/>
          <w:lang w:val="uk-UA" w:eastAsia="ru-RU"/>
        </w:rPr>
        <w:t xml:space="preserve"> </w:t>
      </w:r>
      <w:r w:rsidRPr="00DC537F">
        <w:rPr>
          <w:rFonts w:ascii="Times New Roman" w:eastAsia="Times New Roman" w:hAnsi="Times New Roman"/>
          <w:sz w:val="28"/>
          <w:szCs w:val="28"/>
          <w:lang w:val="uk-UA" w:eastAsia="ru-RU"/>
        </w:rPr>
        <w:t xml:space="preserve">стосунками з фізичними чи юридичними особами, у тому числі </w:t>
      </w:r>
      <w:r w:rsidRPr="00DC537F">
        <w:rPr>
          <w:rFonts w:ascii="Times New Roman" w:eastAsia="Times New Roman" w:hAnsi="Times New Roman"/>
          <w:sz w:val="28"/>
          <w:szCs w:val="28"/>
          <w:lang w:val="uk-UA" w:eastAsia="ru-RU"/>
        </w:rPr>
        <w:lastRenderedPageBreak/>
        <w:t xml:space="preserve">ті, що виникають у зв’язку з членством або діяльністю в громадських, політичних, релігійних чи інших організаціях. </w:t>
      </w:r>
    </w:p>
    <w:p w14:paraId="608C608E"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0460FF8E"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r w:rsidRPr="00DC537F">
        <w:rPr>
          <w:rFonts w:ascii="Times New Roman" w:eastAsia="Times New Roman" w:hAnsi="Times New Roman"/>
          <w:sz w:val="28"/>
          <w:szCs w:val="28"/>
          <w:lang w:eastAsia="ru-RU"/>
        </w:rPr>
        <w:t xml:space="preserve">4.9. </w:t>
      </w:r>
      <w:proofErr w:type="spellStart"/>
      <w:r w:rsidRPr="00DC537F">
        <w:rPr>
          <w:rFonts w:ascii="Times New Roman" w:eastAsia="Times New Roman" w:hAnsi="Times New Roman"/>
          <w:b/>
          <w:bCs/>
          <w:sz w:val="28"/>
          <w:szCs w:val="28"/>
          <w:lang w:eastAsia="ru-RU"/>
        </w:rPr>
        <w:t>Службова</w:t>
      </w:r>
      <w:proofErr w:type="spellEnd"/>
      <w:r w:rsidRPr="00DC537F">
        <w:rPr>
          <w:rFonts w:ascii="Times New Roman" w:eastAsia="Times New Roman" w:hAnsi="Times New Roman"/>
          <w:b/>
          <w:bCs/>
          <w:sz w:val="28"/>
          <w:szCs w:val="28"/>
          <w:lang w:eastAsia="ru-RU"/>
        </w:rPr>
        <w:t xml:space="preserve"> </w:t>
      </w:r>
      <w:proofErr w:type="spellStart"/>
      <w:r w:rsidRPr="00DC537F">
        <w:rPr>
          <w:rFonts w:ascii="Times New Roman" w:eastAsia="Times New Roman" w:hAnsi="Times New Roman"/>
          <w:b/>
          <w:bCs/>
          <w:sz w:val="28"/>
          <w:szCs w:val="28"/>
          <w:lang w:eastAsia="ru-RU"/>
        </w:rPr>
        <w:t>недбалість</w:t>
      </w:r>
      <w:proofErr w:type="spellEnd"/>
      <w:r w:rsidRPr="00DC537F">
        <w:rPr>
          <w:rFonts w:ascii="Times New Roman" w:eastAsia="Times New Roman" w:hAnsi="Times New Roman"/>
          <w:sz w:val="28"/>
          <w:szCs w:val="28"/>
          <w:lang w:eastAsia="ru-RU"/>
        </w:rPr>
        <w:t xml:space="preserve"> – </w:t>
      </w:r>
      <w:proofErr w:type="spellStart"/>
      <w:r w:rsidRPr="00DC537F">
        <w:rPr>
          <w:rFonts w:ascii="Times New Roman" w:eastAsia="Times New Roman" w:hAnsi="Times New Roman"/>
          <w:sz w:val="28"/>
          <w:szCs w:val="28"/>
          <w:lang w:eastAsia="ru-RU"/>
        </w:rPr>
        <w:t>невиконання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або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неналежне</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виконання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службовою</w:t>
      </w:r>
      <w:proofErr w:type="spellEnd"/>
      <w:r w:rsidRPr="00DC537F">
        <w:rPr>
          <w:rFonts w:ascii="Times New Roman" w:eastAsia="Times New Roman" w:hAnsi="Times New Roman"/>
          <w:sz w:val="28"/>
          <w:szCs w:val="28"/>
          <w:lang w:eastAsia="ru-RU"/>
        </w:rPr>
        <w:t xml:space="preserve"> особою </w:t>
      </w:r>
      <w:proofErr w:type="spellStart"/>
      <w:r w:rsidRPr="00DC537F">
        <w:rPr>
          <w:rFonts w:ascii="Times New Roman" w:eastAsia="Times New Roman" w:hAnsi="Times New Roman"/>
          <w:sz w:val="28"/>
          <w:szCs w:val="28"/>
          <w:lang w:eastAsia="ru-RU"/>
        </w:rPr>
        <w:t>своїх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службових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обов'язків</w:t>
      </w:r>
      <w:proofErr w:type="spellEnd"/>
      <w:r w:rsidRPr="00DC537F">
        <w:rPr>
          <w:rFonts w:ascii="Times New Roman" w:eastAsia="Times New Roman" w:hAnsi="Times New Roman"/>
          <w:sz w:val="28"/>
          <w:szCs w:val="28"/>
          <w:lang w:eastAsia="ru-RU"/>
        </w:rPr>
        <w:t xml:space="preserve"> через </w:t>
      </w:r>
      <w:proofErr w:type="spellStart"/>
      <w:r w:rsidRPr="00DC537F">
        <w:rPr>
          <w:rFonts w:ascii="Times New Roman" w:eastAsia="Times New Roman" w:hAnsi="Times New Roman"/>
          <w:sz w:val="28"/>
          <w:szCs w:val="28"/>
          <w:lang w:eastAsia="ru-RU"/>
        </w:rPr>
        <w:t>несумлінне</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ставлення</w:t>
      </w:r>
      <w:proofErr w:type="spellEnd"/>
      <w:r w:rsidRPr="00DC537F">
        <w:rPr>
          <w:rFonts w:ascii="Times New Roman" w:eastAsia="Times New Roman" w:hAnsi="Times New Roman"/>
          <w:sz w:val="28"/>
          <w:szCs w:val="28"/>
          <w:lang w:eastAsia="ru-RU"/>
        </w:rPr>
        <w:t xml:space="preserve"> до них, </w:t>
      </w:r>
      <w:proofErr w:type="spellStart"/>
      <w:r w:rsidRPr="00DC537F">
        <w:rPr>
          <w:rFonts w:ascii="Times New Roman" w:eastAsia="Times New Roman" w:hAnsi="Times New Roman"/>
          <w:sz w:val="28"/>
          <w:szCs w:val="28"/>
          <w:lang w:eastAsia="ru-RU"/>
        </w:rPr>
        <w:t>що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завдало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істотної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шкоди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охоронюваним</w:t>
      </w:r>
      <w:proofErr w:type="spellEnd"/>
      <w:r w:rsidRPr="00DC537F">
        <w:rPr>
          <w:rFonts w:ascii="Times New Roman" w:eastAsia="Times New Roman" w:hAnsi="Times New Roman"/>
          <w:sz w:val="28"/>
          <w:szCs w:val="28"/>
          <w:lang w:eastAsia="ru-RU"/>
        </w:rPr>
        <w:t xml:space="preserve"> законом правам, свободам та </w:t>
      </w:r>
      <w:proofErr w:type="spellStart"/>
      <w:r w:rsidRPr="00DC537F">
        <w:rPr>
          <w:rFonts w:ascii="Times New Roman" w:eastAsia="Times New Roman" w:hAnsi="Times New Roman"/>
          <w:sz w:val="28"/>
          <w:szCs w:val="28"/>
          <w:lang w:eastAsia="ru-RU"/>
        </w:rPr>
        <w:t>інтересам</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окремих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громадян</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державним</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чи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громадським</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інтересам</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або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інтересам</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окремих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юридичних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осіб</w:t>
      </w:r>
      <w:proofErr w:type="spellEnd"/>
      <w:r w:rsidRPr="00DC537F">
        <w:rPr>
          <w:rFonts w:ascii="Times New Roman" w:eastAsia="Times New Roman" w:hAnsi="Times New Roman"/>
          <w:sz w:val="28"/>
          <w:szCs w:val="28"/>
          <w:lang w:eastAsia="ru-RU"/>
        </w:rPr>
        <w:t xml:space="preserve">. </w:t>
      </w:r>
    </w:p>
    <w:p w14:paraId="1838A781"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507ECD30"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r w:rsidRPr="00DC537F">
        <w:rPr>
          <w:rFonts w:ascii="Times New Roman" w:eastAsia="Times New Roman" w:hAnsi="Times New Roman"/>
          <w:sz w:val="28"/>
          <w:szCs w:val="28"/>
          <w:lang w:eastAsia="ru-RU"/>
        </w:rPr>
        <w:t xml:space="preserve">4.10. </w:t>
      </w:r>
      <w:proofErr w:type="spellStart"/>
      <w:r w:rsidRPr="00DC537F">
        <w:rPr>
          <w:rFonts w:ascii="Times New Roman" w:eastAsia="Times New Roman" w:hAnsi="Times New Roman"/>
          <w:b/>
          <w:bCs/>
          <w:sz w:val="28"/>
          <w:szCs w:val="28"/>
          <w:lang w:eastAsia="ru-RU"/>
        </w:rPr>
        <w:t>Зловживання</w:t>
      </w:r>
      <w:proofErr w:type="spellEnd"/>
      <w:r w:rsidRPr="00DC537F">
        <w:rPr>
          <w:rFonts w:ascii="Times New Roman" w:eastAsia="Times New Roman" w:hAnsi="Times New Roman"/>
          <w:b/>
          <w:bCs/>
          <w:sz w:val="28"/>
          <w:szCs w:val="28"/>
          <w:lang w:eastAsia="ru-RU"/>
        </w:rPr>
        <w:t xml:space="preserve"> </w:t>
      </w:r>
      <w:proofErr w:type="spellStart"/>
      <w:r w:rsidRPr="00DC537F">
        <w:rPr>
          <w:rFonts w:ascii="Times New Roman" w:eastAsia="Times New Roman" w:hAnsi="Times New Roman"/>
          <w:b/>
          <w:bCs/>
          <w:sz w:val="28"/>
          <w:szCs w:val="28"/>
          <w:lang w:eastAsia="ru-RU"/>
        </w:rPr>
        <w:t>впливом</w:t>
      </w:r>
      <w:proofErr w:type="spellEnd"/>
      <w:r w:rsidRPr="00DC537F">
        <w:rPr>
          <w:rFonts w:ascii="Times New Roman" w:eastAsia="Times New Roman" w:hAnsi="Times New Roman"/>
          <w:sz w:val="28"/>
          <w:szCs w:val="28"/>
          <w:lang w:eastAsia="ru-RU"/>
        </w:rPr>
        <w:t xml:space="preserve"> – </w:t>
      </w:r>
      <w:proofErr w:type="spellStart"/>
      <w:r w:rsidRPr="00DC537F">
        <w:rPr>
          <w:rFonts w:ascii="Times New Roman" w:eastAsia="Times New Roman" w:hAnsi="Times New Roman"/>
          <w:sz w:val="28"/>
          <w:szCs w:val="28"/>
          <w:lang w:eastAsia="ru-RU"/>
        </w:rPr>
        <w:t>пропозиція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обіцянка</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або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надання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неправомірної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вигоди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особі</w:t>
      </w:r>
      <w:proofErr w:type="spellEnd"/>
      <w:r w:rsidRPr="00DC537F">
        <w:rPr>
          <w:rFonts w:ascii="Times New Roman" w:eastAsia="Times New Roman" w:hAnsi="Times New Roman"/>
          <w:sz w:val="28"/>
          <w:szCs w:val="28"/>
          <w:lang w:eastAsia="ru-RU"/>
        </w:rPr>
        <w:t xml:space="preserve">, яка </w:t>
      </w:r>
      <w:proofErr w:type="spellStart"/>
      <w:r w:rsidRPr="00DC537F">
        <w:rPr>
          <w:rFonts w:ascii="Times New Roman" w:eastAsia="Times New Roman" w:hAnsi="Times New Roman"/>
          <w:sz w:val="28"/>
          <w:szCs w:val="28"/>
          <w:lang w:eastAsia="ru-RU"/>
        </w:rPr>
        <w:t>пропонує</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чи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обіцяє</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погоджується</w:t>
      </w:r>
      <w:proofErr w:type="spellEnd"/>
      <w:r w:rsidRPr="00DC537F">
        <w:rPr>
          <w:rFonts w:ascii="Times New Roman" w:eastAsia="Times New Roman" w:hAnsi="Times New Roman"/>
          <w:sz w:val="28"/>
          <w:szCs w:val="28"/>
          <w:lang w:eastAsia="ru-RU"/>
        </w:rPr>
        <w:t xml:space="preserve">) за </w:t>
      </w:r>
      <w:proofErr w:type="spellStart"/>
      <w:r w:rsidRPr="00DC537F">
        <w:rPr>
          <w:rFonts w:ascii="Times New Roman" w:eastAsia="Times New Roman" w:hAnsi="Times New Roman"/>
          <w:sz w:val="28"/>
          <w:szCs w:val="28"/>
          <w:lang w:eastAsia="ru-RU"/>
        </w:rPr>
        <w:t>таку</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вигоду</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або</w:t>
      </w:r>
      <w:proofErr w:type="spellEnd"/>
      <w:r w:rsidRPr="00DC537F">
        <w:rPr>
          <w:rFonts w:ascii="Times New Roman" w:eastAsia="Times New Roman" w:hAnsi="Times New Roman"/>
          <w:sz w:val="28"/>
          <w:szCs w:val="28"/>
          <w:lang w:eastAsia="ru-RU"/>
        </w:rPr>
        <w:t xml:space="preserve"> за </w:t>
      </w:r>
      <w:proofErr w:type="spellStart"/>
      <w:r w:rsidRPr="00DC537F">
        <w:rPr>
          <w:rFonts w:ascii="Times New Roman" w:eastAsia="Times New Roman" w:hAnsi="Times New Roman"/>
          <w:sz w:val="28"/>
          <w:szCs w:val="28"/>
          <w:lang w:eastAsia="ru-RU"/>
        </w:rPr>
        <w:t>надання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такої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вигоди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третій</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особі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вплинути</w:t>
      </w:r>
      <w:proofErr w:type="spellEnd"/>
      <w:r w:rsidRPr="00DC537F">
        <w:rPr>
          <w:rFonts w:ascii="Times New Roman" w:eastAsia="Times New Roman" w:hAnsi="Times New Roman"/>
          <w:sz w:val="28"/>
          <w:szCs w:val="28"/>
          <w:lang w:eastAsia="ru-RU"/>
        </w:rPr>
        <w:t xml:space="preserve"> на </w:t>
      </w:r>
      <w:proofErr w:type="spellStart"/>
      <w:r w:rsidRPr="00DC537F">
        <w:rPr>
          <w:rFonts w:ascii="Times New Roman" w:eastAsia="Times New Roman" w:hAnsi="Times New Roman"/>
          <w:sz w:val="28"/>
          <w:szCs w:val="28"/>
          <w:lang w:eastAsia="ru-RU"/>
        </w:rPr>
        <w:t>прийняття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рішення</w:t>
      </w:r>
      <w:proofErr w:type="spellEnd"/>
      <w:r w:rsidRPr="00DC537F">
        <w:rPr>
          <w:rFonts w:ascii="Times New Roman" w:eastAsia="Times New Roman" w:hAnsi="Times New Roman"/>
          <w:sz w:val="28"/>
          <w:szCs w:val="28"/>
          <w:lang w:eastAsia="ru-RU"/>
        </w:rPr>
        <w:t xml:space="preserve"> особою, </w:t>
      </w:r>
      <w:proofErr w:type="spellStart"/>
      <w:r w:rsidRPr="00DC537F">
        <w:rPr>
          <w:rFonts w:ascii="Times New Roman" w:eastAsia="Times New Roman" w:hAnsi="Times New Roman"/>
          <w:sz w:val="28"/>
          <w:szCs w:val="28"/>
          <w:lang w:eastAsia="ru-RU"/>
        </w:rPr>
        <w:t>уповноваженою</w:t>
      </w:r>
      <w:proofErr w:type="spellEnd"/>
      <w:r w:rsidRPr="00DC537F">
        <w:rPr>
          <w:rFonts w:ascii="Times New Roman" w:eastAsia="Times New Roman" w:hAnsi="Times New Roman"/>
          <w:sz w:val="28"/>
          <w:szCs w:val="28"/>
          <w:lang w:eastAsia="ru-RU"/>
        </w:rPr>
        <w:t xml:space="preserve"> на </w:t>
      </w:r>
      <w:proofErr w:type="spellStart"/>
      <w:r w:rsidRPr="00DC537F">
        <w:rPr>
          <w:rFonts w:ascii="Times New Roman" w:eastAsia="Times New Roman" w:hAnsi="Times New Roman"/>
          <w:sz w:val="28"/>
          <w:szCs w:val="28"/>
          <w:lang w:eastAsia="ru-RU"/>
        </w:rPr>
        <w:t>виконання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функцій</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держави</w:t>
      </w:r>
      <w:proofErr w:type="spellEnd"/>
      <w:r w:rsidRPr="00DC537F">
        <w:rPr>
          <w:rFonts w:ascii="Times New Roman" w:eastAsia="Times New Roman" w:hAnsi="Times New Roman"/>
          <w:sz w:val="28"/>
          <w:szCs w:val="28"/>
          <w:lang w:eastAsia="ru-RU"/>
        </w:rPr>
        <w:t xml:space="preserve">. </w:t>
      </w:r>
    </w:p>
    <w:p w14:paraId="2B9295A9"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31844B76"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eastAsia="ru-RU"/>
        </w:rPr>
      </w:pPr>
      <w:r w:rsidRPr="00DC537F">
        <w:rPr>
          <w:rFonts w:ascii="Times New Roman" w:eastAsia="Times New Roman" w:hAnsi="Times New Roman"/>
          <w:sz w:val="28"/>
          <w:szCs w:val="28"/>
          <w:lang w:eastAsia="ru-RU"/>
        </w:rPr>
        <w:t xml:space="preserve">4.11. За </w:t>
      </w:r>
      <w:proofErr w:type="spellStart"/>
      <w:r w:rsidRPr="00DC537F">
        <w:rPr>
          <w:rFonts w:ascii="Times New Roman" w:eastAsia="Times New Roman" w:hAnsi="Times New Roman"/>
          <w:sz w:val="28"/>
          <w:szCs w:val="28"/>
          <w:lang w:eastAsia="ru-RU"/>
        </w:rPr>
        <w:t>порушення</w:t>
      </w:r>
      <w:proofErr w:type="spellEnd"/>
      <w:r w:rsidRPr="00DC537F">
        <w:rPr>
          <w:rFonts w:ascii="Times New Roman" w:eastAsia="Times New Roman" w:hAnsi="Times New Roman"/>
          <w:sz w:val="28"/>
          <w:szCs w:val="28"/>
          <w:lang w:eastAsia="ru-RU"/>
        </w:rPr>
        <w:t xml:space="preserve"> правил </w:t>
      </w:r>
      <w:proofErr w:type="spellStart"/>
      <w:r w:rsidRPr="00DC537F">
        <w:rPr>
          <w:rFonts w:ascii="Times New Roman" w:eastAsia="Times New Roman" w:hAnsi="Times New Roman"/>
          <w:sz w:val="28"/>
          <w:szCs w:val="28"/>
          <w:lang w:eastAsia="ru-RU"/>
        </w:rPr>
        <w:t>академічної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доброчесності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педагогічні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працівники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притягуються</w:t>
      </w:r>
      <w:proofErr w:type="spellEnd"/>
      <w:r w:rsidRPr="00DC537F">
        <w:rPr>
          <w:rFonts w:ascii="Times New Roman" w:eastAsia="Times New Roman" w:hAnsi="Times New Roman"/>
          <w:sz w:val="28"/>
          <w:szCs w:val="28"/>
          <w:lang w:eastAsia="ru-RU"/>
        </w:rPr>
        <w:t xml:space="preserve"> до таких форм </w:t>
      </w:r>
      <w:proofErr w:type="spellStart"/>
      <w:r w:rsidRPr="00DC537F">
        <w:rPr>
          <w:rFonts w:ascii="Times New Roman" w:eastAsia="Times New Roman" w:hAnsi="Times New Roman"/>
          <w:sz w:val="28"/>
          <w:szCs w:val="28"/>
          <w:lang w:eastAsia="ru-RU"/>
        </w:rPr>
        <w:t>відповідальності</w:t>
      </w:r>
      <w:proofErr w:type="spellEnd"/>
      <w:r w:rsidRPr="00DC537F">
        <w:rPr>
          <w:rFonts w:ascii="Times New Roman" w:eastAsia="Times New Roman" w:hAnsi="Times New Roman"/>
          <w:sz w:val="28"/>
          <w:szCs w:val="28"/>
          <w:lang w:eastAsia="ru-RU"/>
        </w:rPr>
        <w:t xml:space="preserve">: </w:t>
      </w:r>
    </w:p>
    <w:p w14:paraId="3B4FCA41" w14:textId="77777777" w:rsidR="00E906FF" w:rsidRPr="00DC537F" w:rsidRDefault="00E906FF" w:rsidP="00DC537F">
      <w:pPr>
        <w:numPr>
          <w:ilvl w:val="0"/>
          <w:numId w:val="5"/>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дисциплінарна</w:t>
      </w:r>
      <w:proofErr w:type="spellEnd"/>
      <w:r w:rsidRPr="00DC537F">
        <w:rPr>
          <w:rFonts w:ascii="Times New Roman" w:eastAsia="Times New Roman" w:hAnsi="Times New Roman"/>
          <w:sz w:val="28"/>
          <w:szCs w:val="28"/>
          <w:lang w:eastAsia="ru-RU"/>
        </w:rPr>
        <w:t xml:space="preserve">; </w:t>
      </w:r>
    </w:p>
    <w:p w14:paraId="7F0EF806" w14:textId="77777777" w:rsidR="00E906FF" w:rsidRPr="00DC537F" w:rsidRDefault="00E906FF" w:rsidP="00DC537F">
      <w:pPr>
        <w:numPr>
          <w:ilvl w:val="0"/>
          <w:numId w:val="5"/>
        </w:numPr>
        <w:shd w:val="clear" w:color="auto" w:fill="FFFFFF"/>
        <w:spacing w:after="0" w:line="240" w:lineRule="auto"/>
        <w:jc w:val="both"/>
        <w:rPr>
          <w:rFonts w:ascii="Times New Roman" w:eastAsia="Times New Roman" w:hAnsi="Times New Roman"/>
          <w:sz w:val="28"/>
          <w:szCs w:val="28"/>
          <w:lang w:val="uk-UA" w:eastAsia="ru-RU"/>
        </w:rPr>
      </w:pPr>
      <w:proofErr w:type="spellStart"/>
      <w:r w:rsidRPr="00DC537F">
        <w:rPr>
          <w:rFonts w:ascii="Times New Roman" w:eastAsia="Times New Roman" w:hAnsi="Times New Roman"/>
          <w:sz w:val="28"/>
          <w:szCs w:val="28"/>
          <w:lang w:eastAsia="ru-RU"/>
        </w:rPr>
        <w:t>адміністративна</w:t>
      </w:r>
      <w:proofErr w:type="spellEnd"/>
      <w:r w:rsidRPr="00DC537F">
        <w:rPr>
          <w:rFonts w:ascii="Times New Roman" w:eastAsia="Times New Roman" w:hAnsi="Times New Roman"/>
          <w:sz w:val="28"/>
          <w:szCs w:val="28"/>
          <w:lang w:eastAsia="ru-RU"/>
        </w:rPr>
        <w:t xml:space="preserve"> та </w:t>
      </w:r>
      <w:proofErr w:type="spellStart"/>
      <w:r w:rsidRPr="00DC537F">
        <w:rPr>
          <w:rFonts w:ascii="Times New Roman" w:eastAsia="Times New Roman" w:hAnsi="Times New Roman"/>
          <w:sz w:val="28"/>
          <w:szCs w:val="28"/>
          <w:lang w:eastAsia="ru-RU"/>
        </w:rPr>
        <w:t>кримінальна</w:t>
      </w:r>
      <w:proofErr w:type="spellEnd"/>
      <w:r w:rsidRPr="00DC537F">
        <w:rPr>
          <w:rFonts w:ascii="Times New Roman" w:eastAsia="Times New Roman" w:hAnsi="Times New Roman"/>
          <w:sz w:val="28"/>
          <w:szCs w:val="28"/>
          <w:lang w:eastAsia="ru-RU"/>
        </w:rPr>
        <w:t xml:space="preserve">; </w:t>
      </w:r>
    </w:p>
    <w:p w14:paraId="7C4E0B44" w14:textId="77777777" w:rsidR="00E906FF" w:rsidRPr="00DC537F" w:rsidRDefault="00E906FF" w:rsidP="00DC537F">
      <w:pPr>
        <w:numPr>
          <w:ilvl w:val="0"/>
          <w:numId w:val="5"/>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відмова</w:t>
      </w:r>
      <w:proofErr w:type="spellEnd"/>
      <w:r w:rsidRPr="00DC537F">
        <w:rPr>
          <w:rFonts w:ascii="Times New Roman" w:eastAsia="Times New Roman" w:hAnsi="Times New Roman"/>
          <w:sz w:val="28"/>
          <w:szCs w:val="28"/>
          <w:lang w:eastAsia="ru-RU"/>
        </w:rPr>
        <w:t xml:space="preserve"> у </w:t>
      </w:r>
      <w:proofErr w:type="spellStart"/>
      <w:r w:rsidRPr="00DC537F">
        <w:rPr>
          <w:rFonts w:ascii="Times New Roman" w:eastAsia="Times New Roman" w:hAnsi="Times New Roman"/>
          <w:sz w:val="28"/>
          <w:szCs w:val="28"/>
          <w:lang w:eastAsia="ru-RU"/>
        </w:rPr>
        <w:t>встановленні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педагогічної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категорії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чи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присвоєнні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педагогічного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звання</w:t>
      </w:r>
      <w:proofErr w:type="spellEnd"/>
      <w:r w:rsidRPr="00DC537F">
        <w:rPr>
          <w:rFonts w:ascii="Times New Roman" w:eastAsia="Times New Roman" w:hAnsi="Times New Roman"/>
          <w:sz w:val="28"/>
          <w:szCs w:val="28"/>
          <w:lang w:eastAsia="ru-RU"/>
        </w:rPr>
        <w:t xml:space="preserve">; </w:t>
      </w:r>
    </w:p>
    <w:p w14:paraId="5913311A" w14:textId="77777777" w:rsidR="00E906FF" w:rsidRPr="00DC537F" w:rsidRDefault="00E906FF" w:rsidP="00DC537F">
      <w:pPr>
        <w:numPr>
          <w:ilvl w:val="0"/>
          <w:numId w:val="5"/>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позбавлення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встановленої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педагогічної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категорії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чи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присвоєного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педагогічного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звання</w:t>
      </w:r>
      <w:proofErr w:type="spellEnd"/>
      <w:r w:rsidRPr="00DC537F">
        <w:rPr>
          <w:rFonts w:ascii="Times New Roman" w:eastAsia="Times New Roman" w:hAnsi="Times New Roman"/>
          <w:sz w:val="28"/>
          <w:szCs w:val="28"/>
          <w:lang w:eastAsia="ru-RU"/>
        </w:rPr>
        <w:t xml:space="preserve">; </w:t>
      </w:r>
    </w:p>
    <w:p w14:paraId="504FA6F5" w14:textId="77777777" w:rsidR="00E906FF" w:rsidRPr="00DC537F" w:rsidRDefault="00E906FF" w:rsidP="00DC537F">
      <w:pPr>
        <w:numPr>
          <w:ilvl w:val="0"/>
          <w:numId w:val="5"/>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інші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форми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відповідно</w:t>
      </w:r>
      <w:proofErr w:type="spellEnd"/>
      <w:r w:rsidRPr="00DC537F">
        <w:rPr>
          <w:rFonts w:ascii="Times New Roman" w:eastAsia="Times New Roman" w:hAnsi="Times New Roman"/>
          <w:sz w:val="28"/>
          <w:szCs w:val="28"/>
          <w:lang w:eastAsia="ru-RU"/>
        </w:rPr>
        <w:t xml:space="preserve"> до </w:t>
      </w:r>
      <w:proofErr w:type="spellStart"/>
      <w:r w:rsidRPr="00DC537F">
        <w:rPr>
          <w:rFonts w:ascii="Times New Roman" w:eastAsia="Times New Roman" w:hAnsi="Times New Roman"/>
          <w:sz w:val="28"/>
          <w:szCs w:val="28"/>
          <w:lang w:eastAsia="ru-RU"/>
        </w:rPr>
        <w:t>вимог</w:t>
      </w:r>
      <w:proofErr w:type="spellEnd"/>
      <w:r w:rsidRPr="00DC537F">
        <w:rPr>
          <w:rFonts w:ascii="Times New Roman" w:eastAsia="Times New Roman" w:hAnsi="Times New Roman"/>
          <w:sz w:val="28"/>
          <w:szCs w:val="28"/>
          <w:lang w:eastAsia="ru-RU"/>
        </w:rPr>
        <w:t xml:space="preserve"> чинного </w:t>
      </w:r>
      <w:proofErr w:type="spellStart"/>
      <w:r w:rsidRPr="00DC537F">
        <w:rPr>
          <w:rFonts w:ascii="Times New Roman" w:eastAsia="Times New Roman" w:hAnsi="Times New Roman"/>
          <w:sz w:val="28"/>
          <w:szCs w:val="28"/>
          <w:lang w:eastAsia="ru-RU"/>
        </w:rPr>
        <w:t>законодавства</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України</w:t>
      </w:r>
      <w:proofErr w:type="spellEnd"/>
      <w:r w:rsidRPr="00DC537F">
        <w:rPr>
          <w:rFonts w:ascii="Times New Roman" w:eastAsia="Times New Roman" w:hAnsi="Times New Roman"/>
          <w:sz w:val="28"/>
          <w:szCs w:val="28"/>
          <w:lang w:eastAsia="ru-RU"/>
        </w:rPr>
        <w:t xml:space="preserve">. </w:t>
      </w:r>
    </w:p>
    <w:p w14:paraId="1AC4F027"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eastAsia="ru-RU"/>
        </w:rPr>
      </w:pPr>
    </w:p>
    <w:p w14:paraId="103DD845" w14:textId="4C33C089"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roofErr w:type="spellStart"/>
      <w:r w:rsidRPr="00DC537F">
        <w:rPr>
          <w:rFonts w:ascii="Times New Roman" w:eastAsia="Times New Roman" w:hAnsi="Times New Roman"/>
          <w:sz w:val="28"/>
          <w:szCs w:val="28"/>
          <w:lang w:eastAsia="ru-RU"/>
        </w:rPr>
        <w:t>Порушення</w:t>
      </w:r>
      <w:proofErr w:type="spellEnd"/>
      <w:r w:rsidRPr="00DC537F">
        <w:rPr>
          <w:rFonts w:ascii="Times New Roman" w:eastAsia="Times New Roman" w:hAnsi="Times New Roman"/>
          <w:sz w:val="28"/>
          <w:szCs w:val="28"/>
          <w:lang w:eastAsia="ru-RU"/>
        </w:rPr>
        <w:t xml:space="preserve"> норм </w:t>
      </w:r>
      <w:proofErr w:type="spellStart"/>
      <w:r w:rsidRPr="00DC537F">
        <w:rPr>
          <w:rFonts w:ascii="Times New Roman" w:eastAsia="Times New Roman" w:hAnsi="Times New Roman"/>
          <w:sz w:val="28"/>
          <w:szCs w:val="28"/>
          <w:lang w:eastAsia="ru-RU"/>
        </w:rPr>
        <w:t>цього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Положення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може</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передбачати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накладання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санкцій</w:t>
      </w:r>
      <w:proofErr w:type="spellEnd"/>
      <w:r w:rsidRPr="00DC537F">
        <w:rPr>
          <w:rFonts w:ascii="Times New Roman" w:eastAsia="Times New Roman" w:hAnsi="Times New Roman"/>
          <w:sz w:val="28"/>
          <w:szCs w:val="28"/>
          <w:lang w:eastAsia="ru-RU"/>
        </w:rPr>
        <w:t xml:space="preserve">, в т.ч. </w:t>
      </w:r>
      <w:proofErr w:type="spellStart"/>
      <w:proofErr w:type="gramStart"/>
      <w:r w:rsidRPr="00DC537F">
        <w:rPr>
          <w:rFonts w:ascii="Times New Roman" w:eastAsia="Times New Roman" w:hAnsi="Times New Roman"/>
          <w:sz w:val="28"/>
          <w:szCs w:val="28"/>
          <w:lang w:eastAsia="ru-RU"/>
        </w:rPr>
        <w:t>звільнення</w:t>
      </w:r>
      <w:proofErr w:type="spellEnd"/>
      <w:r w:rsidRPr="00DC537F">
        <w:rPr>
          <w:rFonts w:ascii="Times New Roman" w:eastAsia="Times New Roman" w:hAnsi="Times New Roman"/>
          <w:sz w:val="28"/>
          <w:szCs w:val="28"/>
          <w:lang w:eastAsia="ru-RU"/>
        </w:rPr>
        <w:t xml:space="preserve"> ,</w:t>
      </w:r>
      <w:proofErr w:type="gramEnd"/>
      <w:r w:rsidRPr="00DC537F">
        <w:rPr>
          <w:rFonts w:ascii="Times New Roman" w:eastAsia="Times New Roman" w:hAnsi="Times New Roman"/>
          <w:sz w:val="28"/>
          <w:szCs w:val="28"/>
          <w:lang w:eastAsia="ru-RU"/>
        </w:rPr>
        <w:t xml:space="preserve"> за </w:t>
      </w:r>
      <w:proofErr w:type="spellStart"/>
      <w:r w:rsidRPr="00DC537F">
        <w:rPr>
          <w:rFonts w:ascii="Times New Roman" w:eastAsia="Times New Roman" w:hAnsi="Times New Roman"/>
          <w:sz w:val="28"/>
          <w:szCs w:val="28"/>
          <w:lang w:eastAsia="ru-RU"/>
        </w:rPr>
        <w:t>поданням</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Комісії</w:t>
      </w:r>
      <w:proofErr w:type="spellEnd"/>
      <w:r w:rsidRPr="00DC537F">
        <w:rPr>
          <w:rFonts w:ascii="Times New Roman" w:eastAsia="Times New Roman" w:hAnsi="Times New Roman"/>
          <w:sz w:val="28"/>
          <w:szCs w:val="28"/>
          <w:lang w:eastAsia="ru-RU"/>
        </w:rPr>
        <w:t xml:space="preserve"> з </w:t>
      </w:r>
      <w:proofErr w:type="spellStart"/>
      <w:r w:rsidRPr="00DC537F">
        <w:rPr>
          <w:rFonts w:ascii="Times New Roman" w:eastAsia="Times New Roman" w:hAnsi="Times New Roman"/>
          <w:sz w:val="28"/>
          <w:szCs w:val="28"/>
          <w:lang w:eastAsia="ru-RU"/>
        </w:rPr>
        <w:t>питань</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академічної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доброчесності</w:t>
      </w:r>
      <w:proofErr w:type="spellEnd"/>
      <w:r w:rsidRPr="00DC537F">
        <w:rPr>
          <w:rFonts w:ascii="Times New Roman" w:eastAsia="Times New Roman" w:hAnsi="Times New Roman"/>
          <w:sz w:val="28"/>
          <w:szCs w:val="28"/>
          <w:lang w:eastAsia="ru-RU"/>
        </w:rPr>
        <w:t xml:space="preserve">. </w:t>
      </w:r>
    </w:p>
    <w:p w14:paraId="2F9E8936"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7002B4A8"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eastAsia="ru-RU"/>
        </w:rPr>
      </w:pPr>
      <w:r w:rsidRPr="00DC537F">
        <w:rPr>
          <w:rFonts w:ascii="Times New Roman" w:eastAsia="Times New Roman" w:hAnsi="Times New Roman"/>
          <w:sz w:val="28"/>
          <w:szCs w:val="28"/>
          <w:lang w:eastAsia="ru-RU"/>
        </w:rPr>
        <w:t xml:space="preserve">4.12. За </w:t>
      </w:r>
      <w:proofErr w:type="spellStart"/>
      <w:r w:rsidRPr="00DC537F">
        <w:rPr>
          <w:rFonts w:ascii="Times New Roman" w:eastAsia="Times New Roman" w:hAnsi="Times New Roman"/>
          <w:sz w:val="28"/>
          <w:szCs w:val="28"/>
          <w:lang w:eastAsia="ru-RU"/>
        </w:rPr>
        <w:t>порушення</w:t>
      </w:r>
      <w:proofErr w:type="spellEnd"/>
      <w:r w:rsidRPr="00DC537F">
        <w:rPr>
          <w:rFonts w:ascii="Times New Roman" w:eastAsia="Times New Roman" w:hAnsi="Times New Roman"/>
          <w:sz w:val="28"/>
          <w:szCs w:val="28"/>
          <w:lang w:eastAsia="ru-RU"/>
        </w:rPr>
        <w:t xml:space="preserve"> правил </w:t>
      </w:r>
      <w:proofErr w:type="spellStart"/>
      <w:r w:rsidRPr="00DC537F">
        <w:rPr>
          <w:rFonts w:ascii="Times New Roman" w:eastAsia="Times New Roman" w:hAnsi="Times New Roman"/>
          <w:sz w:val="28"/>
          <w:szCs w:val="28"/>
          <w:lang w:eastAsia="ru-RU"/>
        </w:rPr>
        <w:t>академічної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доброчесності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здобувачі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повної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загальної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середньої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освіти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притягуються</w:t>
      </w:r>
      <w:proofErr w:type="spellEnd"/>
      <w:r w:rsidRPr="00DC537F">
        <w:rPr>
          <w:rFonts w:ascii="Times New Roman" w:eastAsia="Times New Roman" w:hAnsi="Times New Roman"/>
          <w:sz w:val="28"/>
          <w:szCs w:val="28"/>
          <w:lang w:eastAsia="ru-RU"/>
        </w:rPr>
        <w:t xml:space="preserve"> до таких форм </w:t>
      </w:r>
      <w:proofErr w:type="spellStart"/>
      <w:r w:rsidRPr="00DC537F">
        <w:rPr>
          <w:rFonts w:ascii="Times New Roman" w:eastAsia="Times New Roman" w:hAnsi="Times New Roman"/>
          <w:sz w:val="28"/>
          <w:szCs w:val="28"/>
          <w:lang w:eastAsia="ru-RU"/>
        </w:rPr>
        <w:t>відповідальності</w:t>
      </w:r>
      <w:proofErr w:type="spellEnd"/>
      <w:r w:rsidRPr="00DC537F">
        <w:rPr>
          <w:rFonts w:ascii="Times New Roman" w:eastAsia="Times New Roman" w:hAnsi="Times New Roman"/>
          <w:sz w:val="28"/>
          <w:szCs w:val="28"/>
          <w:lang w:eastAsia="ru-RU"/>
        </w:rPr>
        <w:t xml:space="preserve">: </w:t>
      </w:r>
    </w:p>
    <w:p w14:paraId="32D97B48" w14:textId="77777777" w:rsidR="00E906FF" w:rsidRPr="00DC537F" w:rsidRDefault="00E906FF" w:rsidP="00DC537F">
      <w:pPr>
        <w:numPr>
          <w:ilvl w:val="0"/>
          <w:numId w:val="6"/>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повторне</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проходження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оцінювання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контрольної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роботи</w:t>
      </w:r>
      <w:proofErr w:type="spellEnd"/>
      <w:r w:rsidRPr="00DC537F">
        <w:rPr>
          <w:rFonts w:ascii="Times New Roman" w:eastAsia="Times New Roman" w:hAnsi="Times New Roman"/>
          <w:sz w:val="28"/>
          <w:szCs w:val="28"/>
          <w:lang w:eastAsia="ru-RU"/>
        </w:rPr>
        <w:t xml:space="preserve">, семестрового </w:t>
      </w:r>
      <w:proofErr w:type="spellStart"/>
      <w:r w:rsidRPr="00DC537F">
        <w:rPr>
          <w:rFonts w:ascii="Times New Roman" w:eastAsia="Times New Roman" w:hAnsi="Times New Roman"/>
          <w:sz w:val="28"/>
          <w:szCs w:val="28"/>
          <w:lang w:eastAsia="ru-RU"/>
        </w:rPr>
        <w:t>тощо</w:t>
      </w:r>
      <w:proofErr w:type="spellEnd"/>
      <w:r w:rsidRPr="00DC537F">
        <w:rPr>
          <w:rFonts w:ascii="Times New Roman" w:eastAsia="Times New Roman" w:hAnsi="Times New Roman"/>
          <w:sz w:val="28"/>
          <w:szCs w:val="28"/>
          <w:lang w:eastAsia="ru-RU"/>
        </w:rPr>
        <w:t xml:space="preserve">); </w:t>
      </w:r>
    </w:p>
    <w:p w14:paraId="5C5B4282" w14:textId="77777777" w:rsidR="00E906FF" w:rsidRPr="00DC537F" w:rsidRDefault="00E906FF" w:rsidP="00DC537F">
      <w:pPr>
        <w:numPr>
          <w:ilvl w:val="0"/>
          <w:numId w:val="6"/>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повторне</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проходження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навчального</w:t>
      </w:r>
      <w:proofErr w:type="spellEnd"/>
      <w:r w:rsidRPr="00DC537F">
        <w:rPr>
          <w:rFonts w:ascii="Times New Roman" w:eastAsia="Times New Roman" w:hAnsi="Times New Roman"/>
          <w:sz w:val="28"/>
          <w:szCs w:val="28"/>
          <w:lang w:eastAsia="ru-RU"/>
        </w:rPr>
        <w:t xml:space="preserve"> курсу; </w:t>
      </w:r>
    </w:p>
    <w:p w14:paraId="34136EC3" w14:textId="77777777" w:rsidR="00E906FF" w:rsidRPr="00DC537F" w:rsidRDefault="00E906FF" w:rsidP="00DC537F">
      <w:pPr>
        <w:numPr>
          <w:ilvl w:val="0"/>
          <w:numId w:val="6"/>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попередження</w:t>
      </w:r>
      <w:proofErr w:type="spellEnd"/>
      <w:r w:rsidRPr="00DC537F">
        <w:rPr>
          <w:rFonts w:ascii="Times New Roman" w:eastAsia="Times New Roman" w:hAnsi="Times New Roman"/>
          <w:sz w:val="28"/>
          <w:szCs w:val="28"/>
          <w:lang w:eastAsia="ru-RU"/>
        </w:rPr>
        <w:t xml:space="preserve">. </w:t>
      </w:r>
    </w:p>
    <w:p w14:paraId="688CFA24"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eastAsia="ru-RU"/>
        </w:rPr>
      </w:pPr>
    </w:p>
    <w:p w14:paraId="036525FA" w14:textId="77777777" w:rsidR="00E906FF" w:rsidRPr="00DC537F" w:rsidRDefault="00E906FF" w:rsidP="00DC537F">
      <w:pPr>
        <w:shd w:val="clear" w:color="auto" w:fill="FFFFFF"/>
        <w:spacing w:after="0" w:line="240" w:lineRule="auto"/>
        <w:jc w:val="both"/>
        <w:rPr>
          <w:rFonts w:ascii="Times New Roman" w:eastAsia="Times New Roman" w:hAnsi="Times New Roman"/>
          <w:b/>
          <w:bCs/>
          <w:sz w:val="28"/>
          <w:szCs w:val="28"/>
          <w:lang w:val="uk-UA" w:eastAsia="ru-RU"/>
        </w:rPr>
      </w:pPr>
    </w:p>
    <w:p w14:paraId="5A6E94B3" w14:textId="77777777" w:rsidR="00E906FF" w:rsidRPr="00DC537F" w:rsidRDefault="00E906FF" w:rsidP="00DC537F">
      <w:pPr>
        <w:shd w:val="clear" w:color="auto" w:fill="FFFFFF"/>
        <w:spacing w:after="0" w:line="240" w:lineRule="auto"/>
        <w:jc w:val="center"/>
        <w:rPr>
          <w:rFonts w:ascii="Times New Roman" w:eastAsia="Times New Roman" w:hAnsi="Times New Roman"/>
          <w:sz w:val="28"/>
          <w:szCs w:val="28"/>
          <w:lang w:eastAsia="ru-RU"/>
        </w:rPr>
      </w:pPr>
      <w:r w:rsidRPr="00DC537F">
        <w:rPr>
          <w:rFonts w:ascii="Times New Roman" w:eastAsia="Times New Roman" w:hAnsi="Times New Roman"/>
          <w:b/>
          <w:bCs/>
          <w:sz w:val="28"/>
          <w:szCs w:val="28"/>
          <w:lang w:eastAsia="ru-RU"/>
        </w:rPr>
        <w:t xml:space="preserve">V. </w:t>
      </w:r>
      <w:proofErr w:type="spellStart"/>
      <w:r w:rsidRPr="00DC537F">
        <w:rPr>
          <w:rFonts w:ascii="Times New Roman" w:eastAsia="Times New Roman" w:hAnsi="Times New Roman"/>
          <w:b/>
          <w:bCs/>
          <w:sz w:val="28"/>
          <w:szCs w:val="28"/>
          <w:lang w:eastAsia="ru-RU"/>
        </w:rPr>
        <w:t>Попередження</w:t>
      </w:r>
      <w:proofErr w:type="spellEnd"/>
      <w:r w:rsidRPr="00DC537F">
        <w:rPr>
          <w:rFonts w:ascii="Times New Roman" w:eastAsia="Times New Roman" w:hAnsi="Times New Roman"/>
          <w:b/>
          <w:bCs/>
          <w:sz w:val="28"/>
          <w:szCs w:val="28"/>
          <w:lang w:eastAsia="ru-RU"/>
        </w:rPr>
        <w:t xml:space="preserve"> </w:t>
      </w:r>
      <w:proofErr w:type="spellStart"/>
      <w:r w:rsidRPr="00DC537F">
        <w:rPr>
          <w:rFonts w:ascii="Times New Roman" w:eastAsia="Times New Roman" w:hAnsi="Times New Roman"/>
          <w:b/>
          <w:bCs/>
          <w:sz w:val="28"/>
          <w:szCs w:val="28"/>
          <w:lang w:eastAsia="ru-RU"/>
        </w:rPr>
        <w:t>академічної</w:t>
      </w:r>
      <w:proofErr w:type="spellEnd"/>
      <w:r w:rsidRPr="00DC537F">
        <w:rPr>
          <w:rFonts w:ascii="Times New Roman" w:eastAsia="Times New Roman" w:hAnsi="Times New Roman"/>
          <w:b/>
          <w:bCs/>
          <w:sz w:val="28"/>
          <w:szCs w:val="28"/>
          <w:lang w:eastAsia="ru-RU"/>
        </w:rPr>
        <w:t xml:space="preserve"> </w:t>
      </w:r>
      <w:proofErr w:type="spellStart"/>
      <w:r w:rsidRPr="00DC537F">
        <w:rPr>
          <w:rFonts w:ascii="Times New Roman" w:eastAsia="Times New Roman" w:hAnsi="Times New Roman"/>
          <w:b/>
          <w:bCs/>
          <w:sz w:val="28"/>
          <w:szCs w:val="28"/>
          <w:lang w:eastAsia="ru-RU"/>
        </w:rPr>
        <w:t>недоброчесності</w:t>
      </w:r>
      <w:proofErr w:type="spellEnd"/>
    </w:p>
    <w:p w14:paraId="5F4B8FA9" w14:textId="1B3891EB" w:rsidR="00E906FF" w:rsidRPr="00DC537F" w:rsidRDefault="00E906FF" w:rsidP="00DC537F">
      <w:pPr>
        <w:shd w:val="clear" w:color="auto" w:fill="FFFFFF"/>
        <w:spacing w:after="0" w:line="240" w:lineRule="auto"/>
        <w:ind w:firstLine="360"/>
        <w:jc w:val="both"/>
        <w:rPr>
          <w:rFonts w:ascii="Times New Roman" w:eastAsia="Times New Roman" w:hAnsi="Times New Roman"/>
          <w:sz w:val="28"/>
          <w:szCs w:val="28"/>
          <w:lang w:eastAsia="ru-RU"/>
        </w:rPr>
      </w:pPr>
      <w:r w:rsidRPr="00DC537F">
        <w:rPr>
          <w:rFonts w:ascii="Times New Roman" w:eastAsia="Times New Roman" w:hAnsi="Times New Roman"/>
          <w:sz w:val="28"/>
          <w:szCs w:val="28"/>
          <w:lang w:eastAsia="ru-RU"/>
        </w:rPr>
        <w:t xml:space="preserve">5.1. Для </w:t>
      </w:r>
      <w:proofErr w:type="spellStart"/>
      <w:r w:rsidRPr="00DC537F">
        <w:rPr>
          <w:rFonts w:ascii="Times New Roman" w:eastAsia="Times New Roman" w:hAnsi="Times New Roman"/>
          <w:sz w:val="28"/>
          <w:szCs w:val="28"/>
          <w:lang w:eastAsia="ru-RU"/>
        </w:rPr>
        <w:t>попередження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недотримання</w:t>
      </w:r>
      <w:proofErr w:type="spellEnd"/>
      <w:r w:rsidRPr="00DC537F">
        <w:rPr>
          <w:rFonts w:ascii="Times New Roman" w:eastAsia="Times New Roman" w:hAnsi="Times New Roman"/>
          <w:sz w:val="28"/>
          <w:szCs w:val="28"/>
          <w:lang w:eastAsia="ru-RU"/>
        </w:rPr>
        <w:t xml:space="preserve"> норм та правил </w:t>
      </w:r>
      <w:proofErr w:type="spellStart"/>
      <w:r w:rsidRPr="00DC537F">
        <w:rPr>
          <w:rFonts w:ascii="Times New Roman" w:eastAsia="Times New Roman" w:hAnsi="Times New Roman"/>
          <w:sz w:val="28"/>
          <w:szCs w:val="28"/>
          <w:lang w:eastAsia="ru-RU"/>
        </w:rPr>
        <w:t>академічної</w:t>
      </w:r>
      <w:proofErr w:type="spellEnd"/>
      <w:r w:rsidRPr="00DC537F">
        <w:rPr>
          <w:rFonts w:ascii="Times New Roman" w:eastAsia="Times New Roman" w:hAnsi="Times New Roman"/>
          <w:sz w:val="28"/>
          <w:szCs w:val="28"/>
          <w:lang w:eastAsia="ru-RU"/>
        </w:rPr>
        <w:t xml:space="preserve"> </w:t>
      </w:r>
      <w:proofErr w:type="spellStart"/>
      <w:proofErr w:type="gramStart"/>
      <w:r w:rsidRPr="00DC537F">
        <w:rPr>
          <w:rFonts w:ascii="Times New Roman" w:eastAsia="Times New Roman" w:hAnsi="Times New Roman"/>
          <w:sz w:val="28"/>
          <w:szCs w:val="28"/>
          <w:lang w:eastAsia="ru-RU"/>
        </w:rPr>
        <w:t>доброчесності</w:t>
      </w:r>
      <w:proofErr w:type="spellEnd"/>
      <w:r w:rsidRPr="00DC537F">
        <w:rPr>
          <w:rFonts w:ascii="Times New Roman" w:eastAsia="Times New Roman" w:hAnsi="Times New Roman"/>
          <w:sz w:val="28"/>
          <w:szCs w:val="28"/>
          <w:lang w:eastAsia="ru-RU"/>
        </w:rPr>
        <w:t xml:space="preserve"> </w:t>
      </w:r>
      <w:r w:rsidRPr="00DC537F">
        <w:rPr>
          <w:rFonts w:ascii="Times New Roman" w:eastAsia="Times New Roman" w:hAnsi="Times New Roman"/>
          <w:sz w:val="28"/>
          <w:szCs w:val="28"/>
          <w:lang w:val="uk-UA" w:eastAsia="ru-RU"/>
        </w:rPr>
        <w:t xml:space="preserve"> </w:t>
      </w:r>
      <w:proofErr w:type="spellStart"/>
      <w:r w:rsidRPr="00DC537F">
        <w:rPr>
          <w:rFonts w:ascii="Times New Roman" w:eastAsia="Times New Roman" w:hAnsi="Times New Roman"/>
          <w:sz w:val="28"/>
          <w:szCs w:val="28"/>
          <w:lang w:eastAsia="ru-RU"/>
        </w:rPr>
        <w:t>використовується</w:t>
      </w:r>
      <w:proofErr w:type="spellEnd"/>
      <w:proofErr w:type="gram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наступний</w:t>
      </w:r>
      <w:proofErr w:type="spellEnd"/>
      <w:r w:rsidRPr="00DC537F">
        <w:rPr>
          <w:rFonts w:ascii="Times New Roman" w:eastAsia="Times New Roman" w:hAnsi="Times New Roman"/>
          <w:sz w:val="28"/>
          <w:szCs w:val="28"/>
          <w:lang w:eastAsia="ru-RU"/>
        </w:rPr>
        <w:t xml:space="preserve"> комплекс </w:t>
      </w:r>
      <w:proofErr w:type="spellStart"/>
      <w:r w:rsidRPr="00DC537F">
        <w:rPr>
          <w:rFonts w:ascii="Times New Roman" w:eastAsia="Times New Roman" w:hAnsi="Times New Roman"/>
          <w:sz w:val="28"/>
          <w:szCs w:val="28"/>
          <w:lang w:eastAsia="ru-RU"/>
        </w:rPr>
        <w:t>профілактичних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заходів</w:t>
      </w:r>
      <w:proofErr w:type="spellEnd"/>
      <w:r w:rsidRPr="00DC537F">
        <w:rPr>
          <w:rFonts w:ascii="Times New Roman" w:eastAsia="Times New Roman" w:hAnsi="Times New Roman"/>
          <w:sz w:val="28"/>
          <w:szCs w:val="28"/>
          <w:lang w:eastAsia="ru-RU"/>
        </w:rPr>
        <w:t xml:space="preserve">: </w:t>
      </w:r>
    </w:p>
    <w:p w14:paraId="70D3312A" w14:textId="77777777" w:rsidR="00E906FF" w:rsidRPr="00DC537F" w:rsidRDefault="00E906FF" w:rsidP="00DC537F">
      <w:pPr>
        <w:numPr>
          <w:ilvl w:val="0"/>
          <w:numId w:val="7"/>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інформування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здобувачів</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повної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загальної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середньої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освіти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педагогічних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працівників</w:t>
      </w:r>
      <w:proofErr w:type="spellEnd"/>
      <w:r w:rsidRPr="00DC537F">
        <w:rPr>
          <w:rFonts w:ascii="Times New Roman" w:eastAsia="Times New Roman" w:hAnsi="Times New Roman"/>
          <w:sz w:val="28"/>
          <w:szCs w:val="28"/>
          <w:lang w:eastAsia="ru-RU"/>
        </w:rPr>
        <w:t xml:space="preserve"> та </w:t>
      </w:r>
      <w:proofErr w:type="spellStart"/>
      <w:r w:rsidRPr="00DC537F">
        <w:rPr>
          <w:rFonts w:ascii="Times New Roman" w:eastAsia="Times New Roman" w:hAnsi="Times New Roman"/>
          <w:sz w:val="28"/>
          <w:szCs w:val="28"/>
          <w:lang w:eastAsia="ru-RU"/>
        </w:rPr>
        <w:t>батьків</w:t>
      </w:r>
      <w:proofErr w:type="spellEnd"/>
      <w:r w:rsidRPr="00DC537F">
        <w:rPr>
          <w:rFonts w:ascii="Times New Roman" w:eastAsia="Times New Roman" w:hAnsi="Times New Roman"/>
          <w:sz w:val="28"/>
          <w:szCs w:val="28"/>
          <w:lang w:eastAsia="ru-RU"/>
        </w:rPr>
        <w:t xml:space="preserve"> про </w:t>
      </w:r>
      <w:proofErr w:type="spellStart"/>
      <w:r w:rsidRPr="00DC537F">
        <w:rPr>
          <w:rFonts w:ascii="Times New Roman" w:eastAsia="Times New Roman" w:hAnsi="Times New Roman"/>
          <w:sz w:val="28"/>
          <w:szCs w:val="28"/>
          <w:lang w:eastAsia="ru-RU"/>
        </w:rPr>
        <w:t>необхідність</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дотримання</w:t>
      </w:r>
      <w:proofErr w:type="spellEnd"/>
      <w:r w:rsidRPr="00DC537F">
        <w:rPr>
          <w:rFonts w:ascii="Times New Roman" w:eastAsia="Times New Roman" w:hAnsi="Times New Roman"/>
          <w:sz w:val="28"/>
          <w:szCs w:val="28"/>
          <w:lang w:eastAsia="ru-RU"/>
        </w:rPr>
        <w:t xml:space="preserve"> правил </w:t>
      </w:r>
      <w:proofErr w:type="spellStart"/>
      <w:r w:rsidRPr="00DC537F">
        <w:rPr>
          <w:rFonts w:ascii="Times New Roman" w:eastAsia="Times New Roman" w:hAnsi="Times New Roman"/>
          <w:sz w:val="28"/>
          <w:szCs w:val="28"/>
          <w:lang w:eastAsia="ru-RU"/>
        </w:rPr>
        <w:t>академічної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доброчесності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професійної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етики</w:t>
      </w:r>
      <w:proofErr w:type="spellEnd"/>
      <w:r w:rsidRPr="00DC537F">
        <w:rPr>
          <w:rFonts w:ascii="Times New Roman" w:eastAsia="Times New Roman" w:hAnsi="Times New Roman"/>
          <w:sz w:val="28"/>
          <w:szCs w:val="28"/>
          <w:lang w:eastAsia="ru-RU"/>
        </w:rPr>
        <w:t xml:space="preserve">; </w:t>
      </w:r>
    </w:p>
    <w:p w14:paraId="7112123D" w14:textId="77777777" w:rsidR="00E906FF" w:rsidRPr="00DC537F" w:rsidRDefault="00E906FF" w:rsidP="00DC537F">
      <w:pPr>
        <w:numPr>
          <w:ilvl w:val="0"/>
          <w:numId w:val="7"/>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розповсюдження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методичних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матеріалів</w:t>
      </w:r>
      <w:proofErr w:type="spellEnd"/>
      <w:r w:rsidRPr="00DC537F">
        <w:rPr>
          <w:rFonts w:ascii="Times New Roman" w:eastAsia="Times New Roman" w:hAnsi="Times New Roman"/>
          <w:sz w:val="28"/>
          <w:szCs w:val="28"/>
          <w:lang w:eastAsia="ru-RU"/>
        </w:rPr>
        <w:t xml:space="preserve">; </w:t>
      </w:r>
    </w:p>
    <w:p w14:paraId="5D52A346" w14:textId="06BB913B" w:rsidR="00E906FF" w:rsidRPr="00DC537F" w:rsidRDefault="00E906FF" w:rsidP="00DC537F">
      <w:pPr>
        <w:numPr>
          <w:ilvl w:val="0"/>
          <w:numId w:val="7"/>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проведення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семінарів</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із</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здобувачами</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повної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загальної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середньої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освіти</w:t>
      </w:r>
      <w:proofErr w:type="spellEnd"/>
      <w:r w:rsidRPr="00DC537F">
        <w:rPr>
          <w:rFonts w:ascii="Times New Roman" w:eastAsia="Times New Roman" w:hAnsi="Times New Roman"/>
          <w:sz w:val="28"/>
          <w:szCs w:val="28"/>
          <w:lang w:eastAsia="ru-RU"/>
        </w:rPr>
        <w:t xml:space="preserve"> з </w:t>
      </w:r>
      <w:proofErr w:type="spellStart"/>
      <w:r w:rsidRPr="00DC537F">
        <w:rPr>
          <w:rFonts w:ascii="Times New Roman" w:eastAsia="Times New Roman" w:hAnsi="Times New Roman"/>
          <w:sz w:val="28"/>
          <w:szCs w:val="28"/>
          <w:lang w:eastAsia="ru-RU"/>
        </w:rPr>
        <w:t>питань</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інформаційної</w:t>
      </w:r>
      <w:proofErr w:type="spellEnd"/>
      <w:r w:rsidRPr="00DC537F">
        <w:rPr>
          <w:rFonts w:ascii="Times New Roman" w:eastAsia="Times New Roman" w:hAnsi="Times New Roman"/>
          <w:sz w:val="28"/>
          <w:szCs w:val="28"/>
          <w:lang w:eastAsia="ru-RU"/>
        </w:rPr>
        <w:t xml:space="preserve"> </w:t>
      </w:r>
      <w:proofErr w:type="spellStart"/>
      <w:proofErr w:type="gramStart"/>
      <w:r w:rsidRPr="00DC537F">
        <w:rPr>
          <w:rFonts w:ascii="Times New Roman" w:eastAsia="Times New Roman" w:hAnsi="Times New Roman"/>
          <w:sz w:val="28"/>
          <w:szCs w:val="28"/>
          <w:lang w:eastAsia="ru-RU"/>
        </w:rPr>
        <w:t>діяльності</w:t>
      </w:r>
      <w:proofErr w:type="spellEnd"/>
      <w:r w:rsidRPr="00DC537F">
        <w:rPr>
          <w:rFonts w:ascii="Times New Roman" w:eastAsia="Times New Roman" w:hAnsi="Times New Roman"/>
          <w:sz w:val="28"/>
          <w:szCs w:val="28"/>
          <w:lang w:eastAsia="ru-RU"/>
        </w:rPr>
        <w:t xml:space="preserve"> ,</w:t>
      </w:r>
      <w:proofErr w:type="gram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правильності</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написання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дослідницьких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навчальних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робіт</w:t>
      </w:r>
      <w:proofErr w:type="spellEnd"/>
      <w:r w:rsidRPr="00DC537F">
        <w:rPr>
          <w:rFonts w:ascii="Times New Roman" w:eastAsia="Times New Roman" w:hAnsi="Times New Roman"/>
          <w:sz w:val="28"/>
          <w:szCs w:val="28"/>
          <w:lang w:eastAsia="ru-RU"/>
        </w:rPr>
        <w:t xml:space="preserve">, правил </w:t>
      </w:r>
      <w:proofErr w:type="spellStart"/>
      <w:r w:rsidRPr="00DC537F">
        <w:rPr>
          <w:rFonts w:ascii="Times New Roman" w:eastAsia="Times New Roman" w:hAnsi="Times New Roman"/>
          <w:sz w:val="28"/>
          <w:szCs w:val="28"/>
          <w:lang w:eastAsia="ru-RU"/>
        </w:rPr>
        <w:t>опису</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джерел</w:t>
      </w:r>
      <w:proofErr w:type="spellEnd"/>
      <w:r w:rsidRPr="00DC537F">
        <w:rPr>
          <w:rFonts w:ascii="Times New Roman" w:eastAsia="Times New Roman" w:hAnsi="Times New Roman"/>
          <w:sz w:val="28"/>
          <w:szCs w:val="28"/>
          <w:lang w:eastAsia="ru-RU"/>
        </w:rPr>
        <w:t xml:space="preserve"> та </w:t>
      </w:r>
      <w:proofErr w:type="spellStart"/>
      <w:r w:rsidRPr="00DC537F">
        <w:rPr>
          <w:rFonts w:ascii="Times New Roman" w:eastAsia="Times New Roman" w:hAnsi="Times New Roman"/>
          <w:sz w:val="28"/>
          <w:szCs w:val="28"/>
          <w:lang w:eastAsia="ru-RU"/>
        </w:rPr>
        <w:t>оформлення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цитувань</w:t>
      </w:r>
      <w:proofErr w:type="spellEnd"/>
      <w:r w:rsidRPr="00DC537F">
        <w:rPr>
          <w:rFonts w:ascii="Times New Roman" w:eastAsia="Times New Roman" w:hAnsi="Times New Roman"/>
          <w:sz w:val="28"/>
          <w:szCs w:val="28"/>
          <w:lang w:eastAsia="ru-RU"/>
        </w:rPr>
        <w:t>;</w:t>
      </w:r>
    </w:p>
    <w:p w14:paraId="464E8AAC" w14:textId="77777777" w:rsidR="00E906FF" w:rsidRPr="00DC537F" w:rsidRDefault="00E906FF" w:rsidP="00DC537F">
      <w:pPr>
        <w:numPr>
          <w:ilvl w:val="0"/>
          <w:numId w:val="7"/>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lastRenderedPageBreak/>
        <w:t>ознайомлення</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здобувачів</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повної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загальної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середньої</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освіти</w:t>
      </w:r>
      <w:proofErr w:type="spellEnd"/>
      <w:r w:rsidRPr="00DC537F">
        <w:rPr>
          <w:rFonts w:ascii="Times New Roman" w:eastAsia="Times New Roman" w:hAnsi="Times New Roman"/>
          <w:sz w:val="28"/>
          <w:szCs w:val="28"/>
          <w:lang w:eastAsia="ru-RU"/>
        </w:rPr>
        <w:t xml:space="preserve"> й </w:t>
      </w:r>
      <w:proofErr w:type="spellStart"/>
      <w:r w:rsidRPr="00DC537F">
        <w:rPr>
          <w:rFonts w:ascii="Times New Roman" w:eastAsia="Times New Roman" w:hAnsi="Times New Roman"/>
          <w:sz w:val="28"/>
          <w:szCs w:val="28"/>
          <w:lang w:eastAsia="ru-RU"/>
        </w:rPr>
        <w:t>педагогічних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працівників</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із</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цим</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Положенням</w:t>
      </w:r>
      <w:proofErr w:type="spellEnd"/>
      <w:r w:rsidRPr="00DC537F">
        <w:rPr>
          <w:rFonts w:ascii="Times New Roman" w:eastAsia="Times New Roman" w:hAnsi="Times New Roman"/>
          <w:sz w:val="28"/>
          <w:szCs w:val="28"/>
          <w:lang w:eastAsia="ru-RU"/>
        </w:rPr>
        <w:t>;</w:t>
      </w:r>
    </w:p>
    <w:p w14:paraId="4E2AC4F2" w14:textId="77777777" w:rsidR="00E906FF" w:rsidRPr="00DC537F" w:rsidRDefault="00E906FF" w:rsidP="00DC537F">
      <w:pPr>
        <w:numPr>
          <w:ilvl w:val="0"/>
          <w:numId w:val="7"/>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перевірка</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творчих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робіт</w:t>
      </w:r>
      <w:proofErr w:type="spellEnd"/>
      <w:r w:rsidRPr="00DC537F">
        <w:rPr>
          <w:rFonts w:ascii="Times New Roman" w:eastAsia="Times New Roman" w:hAnsi="Times New Roman"/>
          <w:sz w:val="28"/>
          <w:szCs w:val="28"/>
          <w:lang w:eastAsia="ru-RU"/>
        </w:rPr>
        <w:t xml:space="preserve"> на предмет </w:t>
      </w:r>
      <w:proofErr w:type="spellStart"/>
      <w:r w:rsidRPr="00DC537F">
        <w:rPr>
          <w:rFonts w:ascii="Times New Roman" w:eastAsia="Times New Roman" w:hAnsi="Times New Roman"/>
          <w:sz w:val="28"/>
          <w:szCs w:val="28"/>
          <w:lang w:eastAsia="ru-RU"/>
        </w:rPr>
        <w:t>академічного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плагіату</w:t>
      </w:r>
      <w:proofErr w:type="spellEnd"/>
      <w:r w:rsidRPr="00DC537F">
        <w:rPr>
          <w:rFonts w:ascii="Times New Roman" w:eastAsia="Times New Roman" w:hAnsi="Times New Roman"/>
          <w:sz w:val="28"/>
          <w:szCs w:val="28"/>
          <w:lang w:eastAsia="ru-RU"/>
        </w:rPr>
        <w:t>;</w:t>
      </w:r>
    </w:p>
    <w:p w14:paraId="59D2574C" w14:textId="77777777" w:rsidR="00E906FF" w:rsidRPr="00DC537F" w:rsidRDefault="00E906FF" w:rsidP="00DC537F">
      <w:pPr>
        <w:numPr>
          <w:ilvl w:val="0"/>
          <w:numId w:val="7"/>
        </w:numPr>
        <w:shd w:val="clear" w:color="auto" w:fill="FFFFFF"/>
        <w:spacing w:after="0" w:line="240" w:lineRule="auto"/>
        <w:jc w:val="both"/>
        <w:rPr>
          <w:rFonts w:ascii="Times New Roman" w:eastAsia="Times New Roman" w:hAnsi="Times New Roman"/>
          <w:sz w:val="28"/>
          <w:szCs w:val="28"/>
          <w:lang w:eastAsia="ru-RU"/>
        </w:rPr>
      </w:pPr>
      <w:proofErr w:type="spellStart"/>
      <w:r w:rsidRPr="00DC537F">
        <w:rPr>
          <w:rFonts w:ascii="Times New Roman" w:eastAsia="Times New Roman" w:hAnsi="Times New Roman"/>
          <w:sz w:val="28"/>
          <w:szCs w:val="28"/>
          <w:lang w:eastAsia="ru-RU"/>
        </w:rPr>
        <w:t>експертна</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оцінка</w:t>
      </w:r>
      <w:proofErr w:type="spellEnd"/>
      <w:r w:rsidRPr="00DC537F">
        <w:rPr>
          <w:rFonts w:ascii="Times New Roman" w:eastAsia="Times New Roman" w:hAnsi="Times New Roman"/>
          <w:sz w:val="28"/>
          <w:szCs w:val="28"/>
          <w:lang w:eastAsia="ru-RU"/>
        </w:rPr>
        <w:t xml:space="preserve"> та (</w:t>
      </w:r>
      <w:proofErr w:type="spellStart"/>
      <w:r w:rsidRPr="00DC537F">
        <w:rPr>
          <w:rFonts w:ascii="Times New Roman" w:eastAsia="Times New Roman" w:hAnsi="Times New Roman"/>
          <w:sz w:val="28"/>
          <w:szCs w:val="28"/>
          <w:lang w:eastAsia="ru-RU"/>
        </w:rPr>
        <w:t>або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технічна</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перевірка</w:t>
      </w:r>
      <w:proofErr w:type="spellEnd"/>
      <w:r w:rsidRPr="00DC537F">
        <w:rPr>
          <w:rFonts w:ascii="Times New Roman" w:eastAsia="Times New Roman" w:hAnsi="Times New Roman"/>
          <w:sz w:val="28"/>
          <w:szCs w:val="28"/>
          <w:lang w:eastAsia="ru-RU"/>
        </w:rPr>
        <w:t xml:space="preserve"> (за </w:t>
      </w:r>
      <w:proofErr w:type="spellStart"/>
      <w:r w:rsidRPr="00DC537F">
        <w:rPr>
          <w:rFonts w:ascii="Times New Roman" w:eastAsia="Times New Roman" w:hAnsi="Times New Roman"/>
          <w:sz w:val="28"/>
          <w:szCs w:val="28"/>
          <w:lang w:eastAsia="ru-RU"/>
        </w:rPr>
        <w:t>допомогою</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спеціалізованих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програмних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засобів</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щодо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ознак</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академічного</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плагіату</w:t>
      </w:r>
      <w:proofErr w:type="spellEnd"/>
      <w:r w:rsidRPr="00DC537F">
        <w:rPr>
          <w:rFonts w:ascii="Times New Roman" w:eastAsia="Times New Roman" w:hAnsi="Times New Roman"/>
          <w:sz w:val="28"/>
          <w:szCs w:val="28"/>
          <w:lang w:eastAsia="ru-RU"/>
        </w:rPr>
        <w:t xml:space="preserve"> в </w:t>
      </w:r>
      <w:proofErr w:type="spellStart"/>
      <w:r w:rsidRPr="00DC537F">
        <w:rPr>
          <w:rFonts w:ascii="Times New Roman" w:eastAsia="Times New Roman" w:hAnsi="Times New Roman"/>
          <w:sz w:val="28"/>
          <w:szCs w:val="28"/>
          <w:lang w:eastAsia="ru-RU"/>
        </w:rPr>
        <w:t>дослідженнях</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підготовлених</w:t>
      </w:r>
      <w:proofErr w:type="spellEnd"/>
      <w:r w:rsidRPr="00DC537F">
        <w:rPr>
          <w:rFonts w:ascii="Times New Roman" w:eastAsia="Times New Roman" w:hAnsi="Times New Roman"/>
          <w:sz w:val="28"/>
          <w:szCs w:val="28"/>
          <w:lang w:eastAsia="ru-RU"/>
        </w:rPr>
        <w:t xml:space="preserve"> до </w:t>
      </w:r>
      <w:proofErr w:type="spellStart"/>
      <w:r w:rsidRPr="00DC537F">
        <w:rPr>
          <w:rFonts w:ascii="Times New Roman" w:eastAsia="Times New Roman" w:hAnsi="Times New Roman"/>
          <w:sz w:val="28"/>
          <w:szCs w:val="28"/>
          <w:lang w:eastAsia="ru-RU"/>
        </w:rPr>
        <w:t>захисту</w:t>
      </w:r>
      <w:proofErr w:type="spellEnd"/>
      <w:r w:rsidRPr="00DC537F">
        <w:rPr>
          <w:rFonts w:ascii="Times New Roman" w:eastAsia="Times New Roman" w:hAnsi="Times New Roman"/>
          <w:sz w:val="28"/>
          <w:szCs w:val="28"/>
          <w:lang w:eastAsia="ru-RU"/>
        </w:rPr>
        <w:t xml:space="preserve"> </w:t>
      </w:r>
      <w:proofErr w:type="spellStart"/>
      <w:r w:rsidRPr="00DC537F">
        <w:rPr>
          <w:rFonts w:ascii="Times New Roman" w:eastAsia="Times New Roman" w:hAnsi="Times New Roman"/>
          <w:sz w:val="28"/>
          <w:szCs w:val="28"/>
          <w:lang w:eastAsia="ru-RU"/>
        </w:rPr>
        <w:t>тощо</w:t>
      </w:r>
      <w:proofErr w:type="spellEnd"/>
      <w:r w:rsidRPr="00DC537F">
        <w:rPr>
          <w:rFonts w:ascii="Times New Roman" w:eastAsia="Times New Roman" w:hAnsi="Times New Roman"/>
          <w:sz w:val="28"/>
          <w:szCs w:val="28"/>
          <w:lang w:eastAsia="ru-RU"/>
        </w:rPr>
        <w:t>.</w:t>
      </w:r>
    </w:p>
    <w:p w14:paraId="756BE136" w14:textId="77777777" w:rsidR="00E906FF" w:rsidRPr="00DC537F" w:rsidRDefault="00E906FF" w:rsidP="00DC537F">
      <w:pPr>
        <w:pStyle w:val="Default"/>
        <w:ind w:left="720"/>
        <w:rPr>
          <w:b/>
          <w:bCs/>
          <w:sz w:val="28"/>
          <w:szCs w:val="28"/>
          <w:lang w:val="uk-UA"/>
        </w:rPr>
      </w:pPr>
      <w:r w:rsidRPr="00DC537F">
        <w:rPr>
          <w:b/>
          <w:bCs/>
          <w:sz w:val="28"/>
          <w:szCs w:val="28"/>
          <w:lang w:val="uk-UA"/>
        </w:rPr>
        <w:t xml:space="preserve">                                              </w:t>
      </w:r>
    </w:p>
    <w:p w14:paraId="46ABD651" w14:textId="77777777" w:rsidR="00E906FF" w:rsidRPr="00DC537F" w:rsidRDefault="00E906FF" w:rsidP="00DC537F">
      <w:pPr>
        <w:pStyle w:val="Default"/>
        <w:ind w:left="720"/>
        <w:jc w:val="center"/>
        <w:rPr>
          <w:sz w:val="28"/>
          <w:szCs w:val="28"/>
        </w:rPr>
      </w:pPr>
      <w:r w:rsidRPr="00DC537F">
        <w:rPr>
          <w:b/>
          <w:bCs/>
          <w:sz w:val="28"/>
          <w:szCs w:val="28"/>
        </w:rPr>
        <w:t xml:space="preserve">VІ. </w:t>
      </w:r>
      <w:proofErr w:type="spellStart"/>
      <w:r w:rsidRPr="00DC537F">
        <w:rPr>
          <w:b/>
          <w:bCs/>
          <w:sz w:val="28"/>
          <w:szCs w:val="28"/>
        </w:rPr>
        <w:t>Заключні</w:t>
      </w:r>
      <w:proofErr w:type="spellEnd"/>
      <w:r w:rsidRPr="00DC537F">
        <w:rPr>
          <w:b/>
          <w:bCs/>
          <w:sz w:val="28"/>
          <w:szCs w:val="28"/>
        </w:rPr>
        <w:t xml:space="preserve"> </w:t>
      </w:r>
      <w:proofErr w:type="spellStart"/>
      <w:r w:rsidRPr="00DC537F">
        <w:rPr>
          <w:b/>
          <w:bCs/>
          <w:sz w:val="28"/>
          <w:szCs w:val="28"/>
        </w:rPr>
        <w:t>положення</w:t>
      </w:r>
      <w:proofErr w:type="spellEnd"/>
    </w:p>
    <w:p w14:paraId="4949CB73" w14:textId="7FF0A162" w:rsidR="00E906FF" w:rsidRPr="00DC537F" w:rsidRDefault="00E906FF" w:rsidP="00DC537F">
      <w:pPr>
        <w:pStyle w:val="Default"/>
        <w:spacing w:after="167"/>
        <w:rPr>
          <w:sz w:val="28"/>
          <w:szCs w:val="28"/>
        </w:rPr>
      </w:pPr>
      <w:r w:rsidRPr="00DC537F">
        <w:rPr>
          <w:sz w:val="28"/>
          <w:szCs w:val="28"/>
        </w:rPr>
        <w:t xml:space="preserve">6.1. </w:t>
      </w:r>
      <w:proofErr w:type="spellStart"/>
      <w:r w:rsidRPr="00DC537F">
        <w:rPr>
          <w:sz w:val="28"/>
          <w:szCs w:val="28"/>
        </w:rPr>
        <w:t>Це</w:t>
      </w:r>
      <w:proofErr w:type="spellEnd"/>
      <w:r w:rsidRPr="00DC537F">
        <w:rPr>
          <w:sz w:val="28"/>
          <w:szCs w:val="28"/>
        </w:rPr>
        <w:t xml:space="preserve"> </w:t>
      </w:r>
      <w:proofErr w:type="spellStart"/>
      <w:r w:rsidRPr="00DC537F">
        <w:rPr>
          <w:sz w:val="28"/>
          <w:szCs w:val="28"/>
        </w:rPr>
        <w:t>Положення</w:t>
      </w:r>
      <w:proofErr w:type="spellEnd"/>
      <w:r w:rsidRPr="00DC537F">
        <w:rPr>
          <w:sz w:val="28"/>
          <w:szCs w:val="28"/>
        </w:rPr>
        <w:t xml:space="preserve"> </w:t>
      </w:r>
      <w:proofErr w:type="spellStart"/>
      <w:r w:rsidRPr="00DC537F">
        <w:rPr>
          <w:sz w:val="28"/>
          <w:szCs w:val="28"/>
        </w:rPr>
        <w:t>затверджується</w:t>
      </w:r>
      <w:proofErr w:type="spellEnd"/>
      <w:r w:rsidRPr="00DC537F">
        <w:rPr>
          <w:sz w:val="28"/>
          <w:szCs w:val="28"/>
        </w:rPr>
        <w:t xml:space="preserve"> </w:t>
      </w:r>
      <w:proofErr w:type="spellStart"/>
      <w:r w:rsidRPr="00DC537F">
        <w:rPr>
          <w:sz w:val="28"/>
          <w:szCs w:val="28"/>
        </w:rPr>
        <w:t>рішенням</w:t>
      </w:r>
      <w:proofErr w:type="spellEnd"/>
      <w:r w:rsidRPr="00DC537F">
        <w:rPr>
          <w:sz w:val="28"/>
          <w:szCs w:val="28"/>
        </w:rPr>
        <w:t xml:space="preserve"> </w:t>
      </w:r>
      <w:proofErr w:type="spellStart"/>
      <w:r w:rsidRPr="00DC537F">
        <w:rPr>
          <w:sz w:val="28"/>
          <w:szCs w:val="28"/>
        </w:rPr>
        <w:t>педагогічної</w:t>
      </w:r>
      <w:proofErr w:type="spellEnd"/>
      <w:r w:rsidRPr="00DC537F">
        <w:rPr>
          <w:sz w:val="28"/>
          <w:szCs w:val="28"/>
        </w:rPr>
        <w:t xml:space="preserve"> </w:t>
      </w:r>
      <w:proofErr w:type="gramStart"/>
      <w:r w:rsidRPr="00DC537F">
        <w:rPr>
          <w:sz w:val="28"/>
          <w:szCs w:val="28"/>
        </w:rPr>
        <w:t>ради  та</w:t>
      </w:r>
      <w:proofErr w:type="gramEnd"/>
      <w:r w:rsidRPr="00DC537F">
        <w:rPr>
          <w:sz w:val="28"/>
          <w:szCs w:val="28"/>
        </w:rPr>
        <w:t xml:space="preserve"> вводиться в </w:t>
      </w:r>
      <w:proofErr w:type="spellStart"/>
      <w:r w:rsidRPr="00DC537F">
        <w:rPr>
          <w:sz w:val="28"/>
          <w:szCs w:val="28"/>
        </w:rPr>
        <w:t>дію</w:t>
      </w:r>
      <w:proofErr w:type="spellEnd"/>
      <w:r w:rsidRPr="00DC537F">
        <w:rPr>
          <w:sz w:val="28"/>
          <w:szCs w:val="28"/>
        </w:rPr>
        <w:t xml:space="preserve"> наказом директора . </w:t>
      </w:r>
    </w:p>
    <w:p w14:paraId="2F0ED571" w14:textId="45CD466C" w:rsidR="00E906FF" w:rsidRPr="00DC537F" w:rsidRDefault="00E906FF" w:rsidP="00DC537F">
      <w:pPr>
        <w:pStyle w:val="Default"/>
        <w:rPr>
          <w:sz w:val="28"/>
          <w:szCs w:val="28"/>
        </w:rPr>
      </w:pPr>
      <w:r w:rsidRPr="00DC537F">
        <w:rPr>
          <w:sz w:val="28"/>
          <w:szCs w:val="28"/>
        </w:rPr>
        <w:t xml:space="preserve">6.2. </w:t>
      </w:r>
      <w:proofErr w:type="spellStart"/>
      <w:r w:rsidRPr="00DC537F">
        <w:rPr>
          <w:sz w:val="28"/>
          <w:szCs w:val="28"/>
        </w:rPr>
        <w:t>Зміни</w:t>
      </w:r>
      <w:proofErr w:type="spellEnd"/>
      <w:r w:rsidRPr="00DC537F">
        <w:rPr>
          <w:sz w:val="28"/>
          <w:szCs w:val="28"/>
        </w:rPr>
        <w:t xml:space="preserve"> та </w:t>
      </w:r>
      <w:proofErr w:type="spellStart"/>
      <w:r w:rsidRPr="00DC537F">
        <w:rPr>
          <w:sz w:val="28"/>
          <w:szCs w:val="28"/>
        </w:rPr>
        <w:t>доповнення</w:t>
      </w:r>
      <w:proofErr w:type="spellEnd"/>
      <w:r w:rsidRPr="00DC537F">
        <w:rPr>
          <w:sz w:val="28"/>
          <w:szCs w:val="28"/>
        </w:rPr>
        <w:t xml:space="preserve"> до </w:t>
      </w:r>
      <w:proofErr w:type="spellStart"/>
      <w:r w:rsidRPr="00DC537F">
        <w:rPr>
          <w:sz w:val="28"/>
          <w:szCs w:val="28"/>
        </w:rPr>
        <w:t>Положення</w:t>
      </w:r>
      <w:proofErr w:type="spellEnd"/>
      <w:r w:rsidRPr="00DC537F">
        <w:rPr>
          <w:sz w:val="28"/>
          <w:szCs w:val="28"/>
        </w:rPr>
        <w:t xml:space="preserve"> </w:t>
      </w:r>
      <w:proofErr w:type="spellStart"/>
      <w:r w:rsidRPr="00DC537F">
        <w:rPr>
          <w:sz w:val="28"/>
          <w:szCs w:val="28"/>
        </w:rPr>
        <w:t>вносяться</w:t>
      </w:r>
      <w:proofErr w:type="spellEnd"/>
      <w:r w:rsidRPr="00DC537F">
        <w:rPr>
          <w:sz w:val="28"/>
          <w:szCs w:val="28"/>
        </w:rPr>
        <w:t xml:space="preserve"> за </w:t>
      </w:r>
      <w:proofErr w:type="spellStart"/>
      <w:r w:rsidRPr="00DC537F">
        <w:rPr>
          <w:sz w:val="28"/>
          <w:szCs w:val="28"/>
        </w:rPr>
        <w:t>рішенням</w:t>
      </w:r>
      <w:proofErr w:type="spellEnd"/>
      <w:r w:rsidRPr="00DC537F">
        <w:rPr>
          <w:sz w:val="28"/>
          <w:szCs w:val="28"/>
        </w:rPr>
        <w:t xml:space="preserve"> </w:t>
      </w:r>
      <w:proofErr w:type="spellStart"/>
      <w:r w:rsidRPr="00DC537F">
        <w:rPr>
          <w:sz w:val="28"/>
          <w:szCs w:val="28"/>
        </w:rPr>
        <w:t>педагогічної</w:t>
      </w:r>
      <w:proofErr w:type="spellEnd"/>
      <w:r w:rsidRPr="00DC537F">
        <w:rPr>
          <w:sz w:val="28"/>
          <w:szCs w:val="28"/>
        </w:rPr>
        <w:t xml:space="preserve"> ради</w:t>
      </w:r>
      <w:r w:rsidR="00D74E87" w:rsidRPr="00DC537F">
        <w:rPr>
          <w:sz w:val="28"/>
          <w:szCs w:val="28"/>
          <w:lang w:val="uk-UA"/>
        </w:rPr>
        <w:t xml:space="preserve"> </w:t>
      </w:r>
      <w:r w:rsidRPr="00DC537F">
        <w:rPr>
          <w:sz w:val="28"/>
          <w:szCs w:val="28"/>
        </w:rPr>
        <w:t xml:space="preserve">та </w:t>
      </w:r>
      <w:proofErr w:type="spellStart"/>
      <w:r w:rsidRPr="00DC537F">
        <w:rPr>
          <w:sz w:val="28"/>
          <w:szCs w:val="28"/>
        </w:rPr>
        <w:t>вводяться</w:t>
      </w:r>
      <w:proofErr w:type="spellEnd"/>
      <w:r w:rsidRPr="00DC537F">
        <w:rPr>
          <w:sz w:val="28"/>
          <w:szCs w:val="28"/>
        </w:rPr>
        <w:t xml:space="preserve"> в </w:t>
      </w:r>
      <w:proofErr w:type="spellStart"/>
      <w:r w:rsidRPr="00DC537F">
        <w:rPr>
          <w:sz w:val="28"/>
          <w:szCs w:val="28"/>
        </w:rPr>
        <w:t>дію</w:t>
      </w:r>
      <w:proofErr w:type="spellEnd"/>
      <w:r w:rsidRPr="00DC537F">
        <w:rPr>
          <w:sz w:val="28"/>
          <w:szCs w:val="28"/>
        </w:rPr>
        <w:t xml:space="preserve"> наказом </w:t>
      </w:r>
      <w:proofErr w:type="gramStart"/>
      <w:r w:rsidRPr="00DC537F">
        <w:rPr>
          <w:sz w:val="28"/>
          <w:szCs w:val="28"/>
        </w:rPr>
        <w:t>директора .</w:t>
      </w:r>
      <w:proofErr w:type="gramEnd"/>
      <w:r w:rsidRPr="00DC537F">
        <w:rPr>
          <w:sz w:val="28"/>
          <w:szCs w:val="28"/>
        </w:rPr>
        <w:t xml:space="preserve"> </w:t>
      </w:r>
    </w:p>
    <w:p w14:paraId="671F21A5"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305AAFBA"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eastAsia="ru-RU"/>
        </w:rPr>
      </w:pPr>
    </w:p>
    <w:p w14:paraId="79006D72"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2073AE65"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10F61576"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4BA20F42"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23302414"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08E4E996"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50E1DC8F"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03D73537"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72213B98"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7FF83465"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6FFF0265"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250BD8B3"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5285162E"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56B0C3AB"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564F529C"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3C20FC32"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5877D59E"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084AE4DF"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3C3AE3A7" w14:textId="77777777" w:rsidR="00E906FF" w:rsidRPr="00DC537F" w:rsidRDefault="00E906FF" w:rsidP="00DC537F">
      <w:pPr>
        <w:shd w:val="clear" w:color="auto" w:fill="FFFFFF"/>
        <w:spacing w:after="0" w:line="240" w:lineRule="auto"/>
        <w:jc w:val="both"/>
        <w:rPr>
          <w:rFonts w:ascii="Times New Roman" w:eastAsia="Times New Roman" w:hAnsi="Times New Roman"/>
          <w:sz w:val="28"/>
          <w:szCs w:val="28"/>
          <w:lang w:val="uk-UA" w:eastAsia="ru-RU"/>
        </w:rPr>
      </w:pPr>
    </w:p>
    <w:p w14:paraId="1B62F0C5" w14:textId="77777777" w:rsidR="00603B71" w:rsidRPr="00DC537F" w:rsidRDefault="00603B71" w:rsidP="00DC537F">
      <w:pPr>
        <w:spacing w:line="240" w:lineRule="auto"/>
        <w:rPr>
          <w:sz w:val="28"/>
          <w:szCs w:val="28"/>
        </w:rPr>
      </w:pPr>
    </w:p>
    <w:sectPr w:rsidR="00603B71" w:rsidRPr="00DC537F" w:rsidSect="00DC537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D481" w14:textId="77777777" w:rsidR="001E081A" w:rsidRDefault="001E081A" w:rsidP="00E906FF">
      <w:pPr>
        <w:spacing w:after="0" w:line="240" w:lineRule="auto"/>
      </w:pPr>
      <w:r>
        <w:separator/>
      </w:r>
    </w:p>
  </w:endnote>
  <w:endnote w:type="continuationSeparator" w:id="0">
    <w:p w14:paraId="6DDE48DD" w14:textId="77777777" w:rsidR="001E081A" w:rsidRDefault="001E081A" w:rsidP="00E90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4A83" w14:textId="77777777" w:rsidR="001E081A" w:rsidRDefault="001E081A" w:rsidP="00E906FF">
      <w:pPr>
        <w:spacing w:after="0" w:line="240" w:lineRule="auto"/>
      </w:pPr>
      <w:r>
        <w:separator/>
      </w:r>
    </w:p>
  </w:footnote>
  <w:footnote w:type="continuationSeparator" w:id="0">
    <w:p w14:paraId="3286DA67" w14:textId="77777777" w:rsidR="001E081A" w:rsidRDefault="001E081A" w:rsidP="00E90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25A"/>
    <w:multiLevelType w:val="hybridMultilevel"/>
    <w:tmpl w:val="DE201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20AB0"/>
    <w:multiLevelType w:val="hybridMultilevel"/>
    <w:tmpl w:val="44C25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2975A3"/>
    <w:multiLevelType w:val="hybridMultilevel"/>
    <w:tmpl w:val="5F6C3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E411A4"/>
    <w:multiLevelType w:val="hybridMultilevel"/>
    <w:tmpl w:val="DBD8A4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E4205F7"/>
    <w:multiLevelType w:val="hybridMultilevel"/>
    <w:tmpl w:val="29CA94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371614A"/>
    <w:multiLevelType w:val="hybridMultilevel"/>
    <w:tmpl w:val="37647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69326F"/>
    <w:multiLevelType w:val="hybridMultilevel"/>
    <w:tmpl w:val="1EE0C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AF7446"/>
    <w:multiLevelType w:val="hybridMultilevel"/>
    <w:tmpl w:val="CE9AA3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10382362">
    <w:abstractNumId w:val="7"/>
  </w:num>
  <w:num w:numId="2" w16cid:durableId="2062710807">
    <w:abstractNumId w:val="2"/>
  </w:num>
  <w:num w:numId="3" w16cid:durableId="1612473303">
    <w:abstractNumId w:val="4"/>
  </w:num>
  <w:num w:numId="4" w16cid:durableId="2143883320">
    <w:abstractNumId w:val="6"/>
  </w:num>
  <w:num w:numId="5" w16cid:durableId="1812668222">
    <w:abstractNumId w:val="5"/>
  </w:num>
  <w:num w:numId="6" w16cid:durableId="1243635783">
    <w:abstractNumId w:val="0"/>
  </w:num>
  <w:num w:numId="7" w16cid:durableId="1146317037">
    <w:abstractNumId w:val="1"/>
  </w:num>
  <w:num w:numId="8" w16cid:durableId="587350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23"/>
    <w:rsid w:val="000F465E"/>
    <w:rsid w:val="00177701"/>
    <w:rsid w:val="001E081A"/>
    <w:rsid w:val="00292C7C"/>
    <w:rsid w:val="004E0FE3"/>
    <w:rsid w:val="00603B71"/>
    <w:rsid w:val="00691B87"/>
    <w:rsid w:val="00BA5A23"/>
    <w:rsid w:val="00BE0247"/>
    <w:rsid w:val="00C71F52"/>
    <w:rsid w:val="00D74E87"/>
    <w:rsid w:val="00DC537F"/>
    <w:rsid w:val="00E5719E"/>
    <w:rsid w:val="00E906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C55B"/>
  <w15:chartTrackingRefBased/>
  <w15:docId w15:val="{EE01F6A1-EAC1-43CB-888B-569B892B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FF"/>
    <w:pPr>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BA5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A5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A5A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A5A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A5A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A5A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5A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5A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5A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A2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A5A2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A5A2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A5A2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A5A2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A5A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5A23"/>
    <w:rPr>
      <w:rFonts w:eastAsiaTheme="majorEastAsia" w:cstheme="majorBidi"/>
      <w:color w:val="595959" w:themeColor="text1" w:themeTint="A6"/>
    </w:rPr>
  </w:style>
  <w:style w:type="character" w:customStyle="1" w:styleId="80">
    <w:name w:val="Заголовок 8 Знак"/>
    <w:basedOn w:val="a0"/>
    <w:link w:val="8"/>
    <w:uiPriority w:val="9"/>
    <w:semiHidden/>
    <w:rsid w:val="00BA5A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5A23"/>
    <w:rPr>
      <w:rFonts w:eastAsiaTheme="majorEastAsia" w:cstheme="majorBidi"/>
      <w:color w:val="272727" w:themeColor="text1" w:themeTint="D8"/>
    </w:rPr>
  </w:style>
  <w:style w:type="paragraph" w:styleId="a3">
    <w:name w:val="Title"/>
    <w:basedOn w:val="a"/>
    <w:next w:val="a"/>
    <w:link w:val="a4"/>
    <w:uiPriority w:val="10"/>
    <w:qFormat/>
    <w:rsid w:val="00BA5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A5A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A2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A5A2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A5A23"/>
    <w:pPr>
      <w:spacing w:before="160"/>
      <w:jc w:val="center"/>
    </w:pPr>
    <w:rPr>
      <w:i/>
      <w:iCs/>
      <w:color w:val="404040" w:themeColor="text1" w:themeTint="BF"/>
    </w:rPr>
  </w:style>
  <w:style w:type="character" w:customStyle="1" w:styleId="a8">
    <w:name w:val="Цитата Знак"/>
    <w:basedOn w:val="a0"/>
    <w:link w:val="a7"/>
    <w:uiPriority w:val="29"/>
    <w:rsid w:val="00BA5A23"/>
    <w:rPr>
      <w:i/>
      <w:iCs/>
      <w:color w:val="404040" w:themeColor="text1" w:themeTint="BF"/>
    </w:rPr>
  </w:style>
  <w:style w:type="paragraph" w:styleId="a9">
    <w:name w:val="List Paragraph"/>
    <w:basedOn w:val="a"/>
    <w:uiPriority w:val="34"/>
    <w:qFormat/>
    <w:rsid w:val="00BA5A23"/>
    <w:pPr>
      <w:ind w:left="720"/>
      <w:contextualSpacing/>
    </w:pPr>
  </w:style>
  <w:style w:type="character" w:styleId="aa">
    <w:name w:val="Intense Emphasis"/>
    <w:basedOn w:val="a0"/>
    <w:uiPriority w:val="21"/>
    <w:qFormat/>
    <w:rsid w:val="00BA5A23"/>
    <w:rPr>
      <w:i/>
      <w:iCs/>
      <w:color w:val="0F4761" w:themeColor="accent1" w:themeShade="BF"/>
    </w:rPr>
  </w:style>
  <w:style w:type="paragraph" w:styleId="ab">
    <w:name w:val="Intense Quote"/>
    <w:basedOn w:val="a"/>
    <w:next w:val="a"/>
    <w:link w:val="ac"/>
    <w:uiPriority w:val="30"/>
    <w:qFormat/>
    <w:rsid w:val="00BA5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A5A23"/>
    <w:rPr>
      <w:i/>
      <w:iCs/>
      <w:color w:val="0F4761" w:themeColor="accent1" w:themeShade="BF"/>
    </w:rPr>
  </w:style>
  <w:style w:type="character" w:styleId="ad">
    <w:name w:val="Intense Reference"/>
    <w:basedOn w:val="a0"/>
    <w:uiPriority w:val="32"/>
    <w:qFormat/>
    <w:rsid w:val="00BA5A23"/>
    <w:rPr>
      <w:b/>
      <w:bCs/>
      <w:smallCaps/>
      <w:color w:val="0F4761" w:themeColor="accent1" w:themeShade="BF"/>
      <w:spacing w:val="5"/>
    </w:rPr>
  </w:style>
  <w:style w:type="paragraph" w:customStyle="1" w:styleId="Default">
    <w:name w:val="Default"/>
    <w:rsid w:val="00E906FF"/>
    <w:pPr>
      <w:autoSpaceDE w:val="0"/>
      <w:autoSpaceDN w:val="0"/>
      <w:adjustRightInd w:val="0"/>
      <w:spacing w:after="0" w:line="240" w:lineRule="auto"/>
    </w:pPr>
    <w:rPr>
      <w:rFonts w:ascii="Times New Roman" w:eastAsia="Calibri" w:hAnsi="Times New Roman" w:cs="Times New Roman"/>
      <w:color w:val="000000"/>
      <w:kern w:val="0"/>
      <w:lang w:val="ru-RU" w:eastAsia="ru-RU"/>
      <w14:ligatures w14:val="none"/>
    </w:rPr>
  </w:style>
  <w:style w:type="paragraph" w:styleId="ae">
    <w:name w:val="header"/>
    <w:basedOn w:val="a"/>
    <w:link w:val="af"/>
    <w:uiPriority w:val="99"/>
    <w:unhideWhenUsed/>
    <w:rsid w:val="00E906FF"/>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E906FF"/>
    <w:rPr>
      <w:rFonts w:ascii="Calibri" w:eastAsia="Calibri" w:hAnsi="Calibri" w:cs="Times New Roman"/>
      <w:kern w:val="0"/>
      <w:sz w:val="22"/>
      <w:szCs w:val="22"/>
      <w:lang w:val="ru-RU"/>
      <w14:ligatures w14:val="none"/>
    </w:rPr>
  </w:style>
  <w:style w:type="paragraph" w:styleId="af0">
    <w:name w:val="footer"/>
    <w:basedOn w:val="a"/>
    <w:link w:val="af1"/>
    <w:uiPriority w:val="99"/>
    <w:unhideWhenUsed/>
    <w:rsid w:val="00E906FF"/>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906FF"/>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10971</Words>
  <Characters>6255</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volochajoksana@gymnasium9.org</dc:creator>
  <cp:keywords/>
  <dc:description/>
  <cp:lastModifiedBy>volochajoksana@gymnasium9.org</cp:lastModifiedBy>
  <cp:revision>5</cp:revision>
  <cp:lastPrinted>2026-01-13T13:47:00Z</cp:lastPrinted>
  <dcterms:created xsi:type="dcterms:W3CDTF">2026-01-12T16:22:00Z</dcterms:created>
  <dcterms:modified xsi:type="dcterms:W3CDTF">2026-01-13T13:50:00Z</dcterms:modified>
</cp:coreProperties>
</file>