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EF66B" w14:textId="00F136C4" w:rsidR="00AD6354" w:rsidRPr="00AD6354" w:rsidRDefault="00AD6354" w:rsidP="00AD635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0F81088" w14:textId="0CFFE5A0" w:rsidR="00AD6354" w:rsidRPr="00AD6354" w:rsidRDefault="00AD6354" w:rsidP="00AD635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D635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588C7F2F" wp14:editId="34980B09">
            <wp:extent cx="6120765" cy="86525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5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671B6" w14:textId="75A70805" w:rsidR="00AD6354" w:rsidRPr="00AD6354" w:rsidRDefault="00AD6354" w:rsidP="00AD635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7D52AB6" w14:textId="77777777" w:rsidR="00AD6354" w:rsidRPr="00AD6354" w:rsidRDefault="00AD6354" w:rsidP="00AD63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 w:eastAsia="uk-UA"/>
          <w14:ligatures w14:val="none"/>
        </w:rPr>
      </w:pPr>
    </w:p>
    <w:p w14:paraId="17D4488F" w14:textId="77777777" w:rsidR="00AD6354" w:rsidRPr="00AD6354" w:rsidRDefault="00AD6354" w:rsidP="00AD635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D635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br/>
      </w:r>
    </w:p>
    <w:p w14:paraId="45F05184" w14:textId="77777777" w:rsidR="00AD6354" w:rsidRPr="00AD6354" w:rsidRDefault="00AD6354" w:rsidP="00AD6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uk-UA"/>
          <w14:ligatures w14:val="none"/>
        </w:rPr>
      </w:pPr>
    </w:p>
    <w:tbl>
      <w:tblPr>
        <w:tblW w:w="9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4677"/>
        <w:gridCol w:w="1276"/>
        <w:gridCol w:w="1701"/>
        <w:gridCol w:w="1667"/>
      </w:tblGrid>
      <w:tr w:rsidR="00AD6354" w:rsidRPr="00AD6354" w14:paraId="1A06E62F" w14:textId="77777777" w:rsidTr="008630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432D1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7.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E4E59" w14:textId="0F320BE0" w:rsidR="00AD6354" w:rsidRPr="00AD6354" w:rsidRDefault="00AD6354" w:rsidP="00AD6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Продовжити співпрацю з підрозділами ювенальної поліції </w:t>
            </w: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Черкаського </w:t>
            </w:r>
            <w:r w:rsidRPr="00AD635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відділу поліції, службою у справах дітей, центром соціальних служб для сім’ї, дітей та молоді.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07EAE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впродовж року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8A497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учасники освітнього процесу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F045C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адміністрація</w:t>
            </w:r>
          </w:p>
        </w:tc>
      </w:tr>
      <w:tr w:rsidR="00AD6354" w:rsidRPr="00AD6354" w14:paraId="0922189F" w14:textId="77777777" w:rsidTr="008630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96BB9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8.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65919" w14:textId="77777777" w:rsidR="00AD6354" w:rsidRPr="00AD6354" w:rsidRDefault="00AD6354" w:rsidP="00AD6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Попереджувати будь-які прояви глузування, насильства, жорстокого поводження у класах. Виконувати свої функціональні обов’язки щодо об’єднання класу, згуртування учнів під час воєнного стану.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4D319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впродовж року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336B5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кл.кер, вчителям-предметникам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68250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кл.кер, вчителі-предметники</w:t>
            </w:r>
          </w:p>
        </w:tc>
      </w:tr>
      <w:tr w:rsidR="00AD6354" w:rsidRPr="00AD6354" w14:paraId="1F3EAEB7" w14:textId="77777777" w:rsidTr="008630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75244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9.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BF7FC" w14:textId="77777777" w:rsidR="00AD6354" w:rsidRPr="00AD6354" w:rsidRDefault="00AD6354" w:rsidP="00AD6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Своєчасно виявляти батьків або осіб, що їх замінюють які ухиляються від виконання передбачених законодавством обов’язків щодо створення належних умов для життя, навчання та виховання учнів в умовах воєнного стану.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54CFF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впродовж року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7B34C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батьки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62A3A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кл.кер., психолог.служба</w:t>
            </w:r>
          </w:p>
        </w:tc>
      </w:tr>
      <w:tr w:rsidR="00AD6354" w:rsidRPr="00AD6354" w14:paraId="1ED4DCC1" w14:textId="77777777" w:rsidTr="008630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16C6F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10.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9C2E2" w14:textId="3CE83DCF" w:rsidR="00AD6354" w:rsidRPr="00AD6354" w:rsidRDefault="00AD6354" w:rsidP="00AD6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 xml:space="preserve">Своєчасно повідомляти адміністрацію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 xml:space="preserve">гімназії </w:t>
            </w: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щодо порушень правил безпечного освітнього простору та випадків насильства та жорстокого поводження з дітьми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60270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впродовж року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84E37" w14:textId="77777777" w:rsidR="00AD6354" w:rsidRPr="00AD6354" w:rsidRDefault="00AD6354" w:rsidP="00AD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учасники освітнього процесу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D716A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адміністрація</w:t>
            </w:r>
          </w:p>
        </w:tc>
      </w:tr>
      <w:tr w:rsidR="00AD6354" w:rsidRPr="00AD6354" w14:paraId="1F6E69F2" w14:textId="77777777" w:rsidTr="008630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5AB82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11.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17A70" w14:textId="77777777" w:rsidR="00AD6354" w:rsidRPr="00AD6354" w:rsidRDefault="00AD6354" w:rsidP="00AD6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Забезпечити проведення роз’яснювальної роботи серед учнів та батьків щодо безпечного освітнього середовища через різноманітні форми роботи під час воєнного стану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2D6DB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впродовж року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963ED" w14:textId="77777777" w:rsidR="00AD6354" w:rsidRPr="00AD6354" w:rsidRDefault="00AD6354" w:rsidP="00AD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учасники освітнього процесу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B692A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кл.керівники</w:t>
            </w:r>
          </w:p>
        </w:tc>
      </w:tr>
      <w:tr w:rsidR="00AD6354" w:rsidRPr="00AD6354" w14:paraId="1A3C9655" w14:textId="77777777" w:rsidTr="008630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31BCA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12.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DFB09" w14:textId="77777777" w:rsidR="00AD6354" w:rsidRPr="00AD6354" w:rsidRDefault="00AD6354" w:rsidP="00AD6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Проводити діагностику психологічного клімату класу і виявляти дітей, які зазнали прояви насильства чи жорстокого поводження зі сторони своїх однокласників.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45C43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за запитом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467EE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учасники освітнього процесу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3FD63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пр.психолог</w:t>
            </w:r>
          </w:p>
        </w:tc>
      </w:tr>
      <w:tr w:rsidR="00AD6354" w:rsidRPr="00AD6354" w14:paraId="6F574E1E" w14:textId="77777777" w:rsidTr="008630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00CC7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13.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F639" w14:textId="77777777" w:rsidR="00AD6354" w:rsidRPr="00AD6354" w:rsidRDefault="00AD6354" w:rsidP="00AD6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Посилити індивідуальну роботу з учнями, схильними до правопорушень, та їх батьками.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0D0EE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впродовж року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C2DC6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учасники освітнього процесу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4F3AC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класні керівники,</w:t>
            </w:r>
          </w:p>
          <w:p w14:paraId="1384F929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псих. служба</w:t>
            </w:r>
          </w:p>
        </w:tc>
      </w:tr>
      <w:tr w:rsidR="00AD6354" w:rsidRPr="00AD6354" w14:paraId="2F614812" w14:textId="77777777" w:rsidTr="008630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CC5E5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15.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0925F" w14:textId="77777777" w:rsidR="00AD6354" w:rsidRPr="00AD6354" w:rsidRDefault="00AD6354" w:rsidP="00AD6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Забезпечити ефективне функціонування психологічної служби з питань створення безпечного освітнього середовища та запобігання насильству та унеможливлення жорстокого поводження з дітьми під час воєнного стану.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C187D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постійно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41BF3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учасники освітнього процесу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0F705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адміністрація</w:t>
            </w:r>
          </w:p>
        </w:tc>
      </w:tr>
      <w:tr w:rsidR="00AD6354" w:rsidRPr="00AD6354" w14:paraId="76C6B2B3" w14:textId="77777777" w:rsidTr="008630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6986E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16.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28F25" w14:textId="77777777" w:rsidR="00AD6354" w:rsidRPr="00AD6354" w:rsidRDefault="00AD6354" w:rsidP="00AD6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Проводити роботу в напрямку вдосконалення психолого-педагогічної компетентності та підвищення рівня психологічної культури вчителів та батьків для здійснення ефективної взаємодії дорослих з дітьми, побудованої на засадах довіри під час воєнного стану.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A80D1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двічі на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CADDD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вчителі, батьки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6CC41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кл.керівники, психологічна служба</w:t>
            </w:r>
          </w:p>
        </w:tc>
      </w:tr>
      <w:tr w:rsidR="00AD6354" w:rsidRPr="00AD6354" w14:paraId="137D4D08" w14:textId="77777777" w:rsidTr="008630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27C1B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17.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FF40C" w14:textId="77777777" w:rsidR="00AD6354" w:rsidRPr="00AD6354" w:rsidRDefault="00AD6354" w:rsidP="00AD6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Перевірка приміщень, території закладу з метою виявлення місць, які потенційно можуть бути небезпечними та </w:t>
            </w:r>
            <w:r w:rsidRPr="00AD635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сприятливими для вчинення насильства чи жорстокого поводження з дітьми.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23AD7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lastRenderedPageBreak/>
              <w:t>постійно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812B6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учасники освітнього процесу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2AA54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заст.дир.з госп частини</w:t>
            </w:r>
          </w:p>
        </w:tc>
      </w:tr>
      <w:tr w:rsidR="00AD6354" w:rsidRPr="00AD6354" w14:paraId="22191A1F" w14:textId="77777777" w:rsidTr="008630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0F0B1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18.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E8666" w14:textId="77777777" w:rsidR="00AD6354" w:rsidRPr="00AD6354" w:rsidRDefault="00AD6354" w:rsidP="00AD6354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Вивчити стан мікроклімату в класних колективах (1,5,10 класи) з метою визначення рівня соціальної взаємодії.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6D790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І семестр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8875B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1,5,10 кл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D71F1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соц.педагог, пр.психолог</w:t>
            </w:r>
          </w:p>
        </w:tc>
      </w:tr>
      <w:tr w:rsidR="00AD6354" w:rsidRPr="00AD6354" w14:paraId="394B62CE" w14:textId="77777777" w:rsidTr="008630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BDC7F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19.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6C7AF" w14:textId="77777777" w:rsidR="00AD6354" w:rsidRPr="00AD6354" w:rsidRDefault="00AD6354" w:rsidP="00AD6354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Поновлення та доповнення  інструментарію для діагностування рівня напруги, тривожності в учнівських колективах під час воєнного стану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74C5C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впродовж року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91959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учасники освітнього процесу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E4074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практичний психолог</w:t>
            </w:r>
          </w:p>
        </w:tc>
      </w:tr>
      <w:tr w:rsidR="00AD6354" w:rsidRPr="00AD6354" w14:paraId="7B18DFDB" w14:textId="77777777" w:rsidTr="00863049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A4950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20.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B38B0" w14:textId="77777777" w:rsidR="00AD6354" w:rsidRPr="00AD6354" w:rsidRDefault="00AD6354" w:rsidP="00AD6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Ведення обліку учнів, які схильні до правопорушень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A7B60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впродовж  року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BD7A3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5-11 класів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C3FD0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соціальний педагог</w:t>
            </w:r>
          </w:p>
        </w:tc>
      </w:tr>
      <w:tr w:rsidR="00AD6354" w:rsidRPr="00AD6354" w14:paraId="705AD8B2" w14:textId="77777777" w:rsidTr="00863049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0D7D6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21.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4E936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Здійснення системного спостереження за відвідуванням учнями ліцею. Здійснення профілактичних рейдів “Стоп куріння”, “Урок”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38680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постійно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B93BA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 класів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EF506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адміністрація </w:t>
            </w:r>
          </w:p>
        </w:tc>
      </w:tr>
      <w:tr w:rsidR="00AD6354" w:rsidRPr="00AD6354" w14:paraId="61C13CD1" w14:textId="77777777" w:rsidTr="00863049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805B2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22.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F6032" w14:textId="77777777" w:rsidR="00AD6354" w:rsidRPr="00AD6354" w:rsidRDefault="00AD6354" w:rsidP="00AD6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Проведення засідання РПП. Тематичні зустрічі з працівниками ювенальної поліції,  ССД, ЦСССДМ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3289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третій вівторок кожного місяця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1797B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учасниики осв. процесу, представники громадськості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E10A3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адміністрація</w:t>
            </w:r>
          </w:p>
        </w:tc>
      </w:tr>
      <w:tr w:rsidR="00AD6354" w:rsidRPr="00AD6354" w14:paraId="0D89F676" w14:textId="77777777" w:rsidTr="00863049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70494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23.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775C3" w14:textId="77777777" w:rsidR="00AD6354" w:rsidRPr="00AD6354" w:rsidRDefault="00AD6354" w:rsidP="00AD6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Залучення учнів, вразливих категорій (батьки УБД, сиріт, напівсиріт, батьки, яких за кордоном та ін.), до участі у різноманітних заходах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D8511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постійно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6C519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 класи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44DCF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педагог- організатор</w:t>
            </w:r>
          </w:p>
        </w:tc>
      </w:tr>
      <w:tr w:rsidR="00AD6354" w:rsidRPr="00AD6354" w14:paraId="4A1C9890" w14:textId="77777777" w:rsidTr="00863049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0D4E1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24.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35E36" w14:textId="77777777" w:rsidR="00AD6354" w:rsidRPr="00AD6354" w:rsidRDefault="00AD6354" w:rsidP="00AD6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Взяти участь у всеукраїнській акції “16 днів проти насильства” (заходи згідно окремого плану)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1E002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листопад, грудень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BA061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учасники освітнього процесу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466E7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ЗДВР</w:t>
            </w:r>
          </w:p>
        </w:tc>
      </w:tr>
      <w:tr w:rsidR="00AD6354" w:rsidRPr="00AD6354" w14:paraId="586C1EF5" w14:textId="77777777" w:rsidTr="00863049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5B4B0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25.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19EC0" w14:textId="77777777" w:rsidR="00AD6354" w:rsidRPr="00AD6354" w:rsidRDefault="00AD6354" w:rsidP="00AD6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Проведення духовних годин із залученням духовенства міста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40B49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впродовж року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1B9B2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1-11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DDB20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ЗДВР</w:t>
            </w:r>
          </w:p>
        </w:tc>
      </w:tr>
      <w:tr w:rsidR="00AD6354" w:rsidRPr="00AD6354" w14:paraId="40DAD56E" w14:textId="77777777" w:rsidTr="00863049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C9005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26.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DE2AF" w14:textId="77777777" w:rsidR="00AD6354" w:rsidRPr="00AD6354" w:rsidRDefault="00AD6354" w:rsidP="00AD6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Відзначення дня толерантності (за окремим планом)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E4FBB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16.11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59206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 класи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FC8E5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ЗДВР</w:t>
            </w:r>
          </w:p>
        </w:tc>
      </w:tr>
      <w:tr w:rsidR="00AD6354" w:rsidRPr="00AD6354" w14:paraId="326828F8" w14:textId="77777777" w:rsidTr="00863049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AA771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27.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662A8" w14:textId="77777777" w:rsidR="00AD6354" w:rsidRPr="00AD6354" w:rsidRDefault="00AD6354" w:rsidP="00AD6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Флешмоб « Ми різні,ми рівні»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3A13F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16.11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BC0A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9-11 класи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3906B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Педагог -організатор</w:t>
            </w:r>
          </w:p>
        </w:tc>
      </w:tr>
      <w:tr w:rsidR="00AD6354" w:rsidRPr="00AD6354" w14:paraId="213847F1" w14:textId="77777777" w:rsidTr="00863049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8929A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28.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CF5FD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Консультативна допомога у налагодженні ефективної взаємодії та розв’язанні конфліктних ситуацій під час воєнного стану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5AECB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впродовж  року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F9151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учасники освітнього процесу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695A8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психологічна служба</w:t>
            </w:r>
          </w:p>
        </w:tc>
      </w:tr>
      <w:tr w:rsidR="00AD6354" w:rsidRPr="00AD6354" w14:paraId="04A6A20A" w14:textId="77777777" w:rsidTr="00863049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CB069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29.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86709" w14:textId="77777777" w:rsidR="00AD6354" w:rsidRPr="00AD6354" w:rsidRDefault="00AD6354" w:rsidP="00AD6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Поновлення списку установ із зазначенням їхньої назви, сфери соціальних послуг, місця розташування, контактних телефонів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5BBA2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вересень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BF6E4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психологічна служба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B55C8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соціальний педагог</w:t>
            </w:r>
          </w:p>
        </w:tc>
      </w:tr>
      <w:tr w:rsidR="00AD6354" w:rsidRPr="00AD6354" w14:paraId="0109DBAA" w14:textId="77777777" w:rsidTr="00863049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31EF2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30.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6DE11" w14:textId="77777777" w:rsidR="00AD6354" w:rsidRPr="00AD6354" w:rsidRDefault="00AD6354" w:rsidP="00AD6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Співпраця із управлінням освіти, бухгалтерією, із закладами медичного, соціального, культурного напрямків, співпраця з ювенальною поліцією, ЦСССДМ, ССД, органами місцевого самоврядування, громадськими організаціями, благодійними фондами під час воєнного стану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1F5D7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постійно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0ED69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представники громадськості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08060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адміністрація</w:t>
            </w:r>
          </w:p>
        </w:tc>
      </w:tr>
      <w:tr w:rsidR="00AD6354" w:rsidRPr="00AD6354" w14:paraId="4AB004AA" w14:textId="77777777" w:rsidTr="00863049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CB4BD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31.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EA868" w14:textId="77777777" w:rsidR="00AD6354" w:rsidRPr="00AD6354" w:rsidRDefault="00AD6354" w:rsidP="00AD63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Проведення тематичних тижнів: (заходи за окремим планом)</w:t>
            </w:r>
          </w:p>
          <w:p w14:paraId="67BF5274" w14:textId="77777777" w:rsidR="00AD6354" w:rsidRPr="00AD6354" w:rsidRDefault="00AD6354" w:rsidP="00AD6354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43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Тиждень правових знань </w:t>
            </w:r>
          </w:p>
          <w:p w14:paraId="31CB2095" w14:textId="77777777" w:rsidR="00AD6354" w:rsidRPr="00AD6354" w:rsidRDefault="00AD6354" w:rsidP="00AD6354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autoSpaceDN w:val="0"/>
              <w:spacing w:after="0" w:line="0" w:lineRule="atLeast"/>
              <w:ind w:left="43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Тиждень психології та соціально – педагогічного патронажу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DB1F2" w14:textId="77777777" w:rsidR="00AD6354" w:rsidRPr="00AD6354" w:rsidRDefault="00AD6354" w:rsidP="00AD6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1A906523" w14:textId="77777777" w:rsidR="00AD6354" w:rsidRPr="00AD6354" w:rsidRDefault="00AD6354" w:rsidP="00AD6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грудень</w:t>
            </w:r>
          </w:p>
          <w:p w14:paraId="3084A97C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квітень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6D59B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Учасники освітнього процесу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D9A2A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ЗДВР</w:t>
            </w:r>
          </w:p>
        </w:tc>
      </w:tr>
      <w:tr w:rsidR="00AD6354" w:rsidRPr="00AD6354" w14:paraId="2FD5F3B1" w14:textId="77777777" w:rsidTr="00863049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FCB91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lastRenderedPageBreak/>
              <w:t>32.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16366" w14:textId="77777777" w:rsidR="00AD6354" w:rsidRPr="00AD6354" w:rsidRDefault="00AD6354" w:rsidP="00AD6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Проводити практичні заняття “#уважніонлайн”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F2535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впродовж року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4455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батьки 5-10 класів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1682A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соціальний педагог, кл.керівники</w:t>
            </w:r>
          </w:p>
        </w:tc>
      </w:tr>
      <w:tr w:rsidR="00AD6354" w:rsidRPr="00AD6354" w14:paraId="117A8D48" w14:textId="77777777" w:rsidTr="00863049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29E60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33.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290E2" w14:textId="77777777" w:rsidR="00AD6354" w:rsidRPr="00AD6354" w:rsidRDefault="00AD6354" w:rsidP="00AD6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Проводити заняття за програмою «Не смійся з мене»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CF6EF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впрродовж року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9F795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6, 8 кл.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BD0EB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практичний психолог</w:t>
            </w:r>
          </w:p>
        </w:tc>
      </w:tr>
      <w:tr w:rsidR="00AD6354" w:rsidRPr="00AD6354" w14:paraId="6949DD4D" w14:textId="77777777" w:rsidTr="00863049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AC8B1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34.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1F75B" w14:textId="77777777" w:rsidR="00AD6354" w:rsidRPr="00AD6354" w:rsidRDefault="00AD6354" w:rsidP="00AD6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Функціонування “Скриньки довіри” в закладі освіти під час воєнного стану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B3BB7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постійно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EDDA2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учасники освітнього процесу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956F6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ЗДВР</w:t>
            </w:r>
          </w:p>
        </w:tc>
      </w:tr>
      <w:tr w:rsidR="00AD6354" w:rsidRPr="00AD6354" w14:paraId="4CF49926" w14:textId="77777777" w:rsidTr="00863049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BCD2E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35.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B415E" w14:textId="77777777" w:rsidR="00AD6354" w:rsidRPr="00AD6354" w:rsidRDefault="00AD6354" w:rsidP="00AD6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Етичні бесіди, виховні години, години спілкування “Кожна дитина має право», «Скажи насильству:»Ні!», «Діти без насильства”, «Для чого живе людина?», «Зупинимо насильство разом», «Поважаймо один одного», «Життя без насильства», «Ми-різні, але ми-рівні», “STOP  насильству», «Подолаймо образи разом», «Мій світ без насильства», «Що значить бути толерантним», «Конфлікти та їх подалання», «В країні добрих ввічливих людей», «Планета толерантності», «Кібербулінг та кібермобінг – сучасні загрози», 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77CF4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впродовж року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17342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 класи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F83EB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класні керівники 1-11 класи</w:t>
            </w:r>
          </w:p>
        </w:tc>
      </w:tr>
      <w:tr w:rsidR="00AD6354" w:rsidRPr="00AD6354" w14:paraId="41267679" w14:textId="77777777" w:rsidTr="00863049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2B48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36.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D593F" w14:textId="77777777" w:rsidR="00AD6354" w:rsidRPr="00AD6354" w:rsidRDefault="00AD6354" w:rsidP="00AD6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Організація екскурсій по рідному краю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5BBE7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впродовж року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6439D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 класи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CECD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класні керівники </w:t>
            </w:r>
          </w:p>
        </w:tc>
      </w:tr>
      <w:tr w:rsidR="00AD6354" w:rsidRPr="00AD6354" w14:paraId="13CEB5A9" w14:textId="77777777" w:rsidTr="00863049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BDE4A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37.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BB106" w14:textId="77777777" w:rsidR="00AD6354" w:rsidRPr="00AD6354" w:rsidRDefault="00AD6354" w:rsidP="00AD6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Патріотичний проект “Сучасні зустрічі через призму минулих поколінь”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2FBA3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жовтень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C687E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3-11 класи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1802A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ЗДВР</w:t>
            </w:r>
          </w:p>
        </w:tc>
      </w:tr>
      <w:tr w:rsidR="00AD6354" w:rsidRPr="00AD6354" w14:paraId="7AA4FA39" w14:textId="77777777" w:rsidTr="00863049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BC52B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38.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80C57" w14:textId="77777777" w:rsidR="00AD6354" w:rsidRPr="00AD6354" w:rsidRDefault="00AD6354" w:rsidP="00AD6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Впровадження програми </w:t>
            </w:r>
            <w:r w:rsidRPr="00AD63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“</w:t>
            </w: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Без ляпасу: як з любов’ю та повагою</w:t>
            </w:r>
            <w:r w:rsidRPr="00AD63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</w:t>
            </w: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визначати дитині кордони”</w:t>
            </w:r>
            <w:r w:rsidRPr="00AD635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</w:t>
            </w: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  рамках проекту «Зла традиція» (профілактика  насильства).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E3A0D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впродовж року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5D366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батьки  1-5 класів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BBF41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соц.педагог</w:t>
            </w:r>
          </w:p>
        </w:tc>
      </w:tr>
      <w:tr w:rsidR="00AD6354" w:rsidRPr="00AD6354" w14:paraId="55173459" w14:textId="77777777" w:rsidTr="00863049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06634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39.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D985B" w14:textId="77777777" w:rsidR="00AD6354" w:rsidRPr="00AD6354" w:rsidRDefault="00AD6354" w:rsidP="00AD6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Практичні заняття за програмою виховної роботи з питань протидії торгівлі дітьми ”Особиста гідність. Безпека життя. Громадянська позиція”.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AAF20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жовтень-травень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D572F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7-Б клас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689F4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соц.педагог</w:t>
            </w:r>
          </w:p>
        </w:tc>
      </w:tr>
      <w:tr w:rsidR="00AD6354" w:rsidRPr="00AD6354" w14:paraId="476F05B4" w14:textId="77777777" w:rsidTr="00863049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02AF2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40.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C8658" w14:textId="77777777" w:rsidR="00AD6354" w:rsidRPr="00AD6354" w:rsidRDefault="00AD6354" w:rsidP="00AD6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Сприяння участі дітей в різних конкурсах, фестивалях, турнірах, іграх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A9E55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впродовж року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8FDD7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учні 1-11 класів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F0E93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педагог-організатор, соц.педагог</w:t>
            </w:r>
          </w:p>
        </w:tc>
      </w:tr>
      <w:tr w:rsidR="00AD6354" w:rsidRPr="00AD6354" w14:paraId="74666B2F" w14:textId="77777777" w:rsidTr="00863049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A9E3D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41.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54774" w14:textId="77777777" w:rsidR="00AD6354" w:rsidRPr="00AD6354" w:rsidRDefault="00AD6354" w:rsidP="00AD6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Підготовка дітей із соціально-незахищенних категорій  до участі у масових заходах: міський фестиваль творчості дітей з обмеженими функціональними можливостями “Повір у себе”.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2F6F3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згідно плану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87887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діти пільгових категорій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D258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соц.педагог</w:t>
            </w:r>
          </w:p>
        </w:tc>
      </w:tr>
      <w:tr w:rsidR="00AD6354" w:rsidRPr="00AD6354" w14:paraId="3B004664" w14:textId="77777777" w:rsidTr="00863049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AD586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42.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E3B70" w14:textId="77777777" w:rsidR="00AD6354" w:rsidRPr="00AD6354" w:rsidRDefault="00AD6354" w:rsidP="00AD6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Практичне заняття за інформаційно-освітньою протиалкогольною програмою «Сімейна розмова»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B15A5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впродовж року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A529B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5-8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FBADC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соц.педагог</w:t>
            </w:r>
          </w:p>
        </w:tc>
      </w:tr>
      <w:tr w:rsidR="00AD6354" w:rsidRPr="00AD6354" w14:paraId="0073F9E5" w14:textId="77777777" w:rsidTr="00863049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93436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43.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4B2D7" w14:textId="77777777" w:rsidR="00AD6354" w:rsidRPr="00AD6354" w:rsidRDefault="00AD6354" w:rsidP="00AD6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Година спілкування «Правила поведінки в екстремальних ситуаціях»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DB6ED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вересень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F6D40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F1135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класні керівники</w:t>
            </w:r>
          </w:p>
        </w:tc>
      </w:tr>
      <w:tr w:rsidR="00AD6354" w:rsidRPr="00AD6354" w14:paraId="7E5855B9" w14:textId="77777777" w:rsidTr="00863049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67F49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44.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DFD18" w14:textId="77777777" w:rsidR="00AD6354" w:rsidRPr="00AD6354" w:rsidRDefault="00AD6354" w:rsidP="00AD6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Виступи на батьківських зборах щодо допомоги побудови раціонального діалогу з дітьми з метою попередження стресогенних ситуацій в умовах воєнного стану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3648C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впродовж року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53F1B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батьки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2A608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пр.психолог</w:t>
            </w:r>
          </w:p>
        </w:tc>
      </w:tr>
      <w:tr w:rsidR="00AD6354" w:rsidRPr="00AD6354" w14:paraId="759CA1EA" w14:textId="77777777" w:rsidTr="00863049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D8BBA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lastRenderedPageBreak/>
              <w:t>45.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6193D" w14:textId="77777777" w:rsidR="00AD6354" w:rsidRPr="00AD6354" w:rsidRDefault="00AD6354" w:rsidP="00AD6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Функціонування «Простору дружнього до дитини»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31B9E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впродовж року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749CD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7094C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соц.педагог</w:t>
            </w:r>
          </w:p>
        </w:tc>
      </w:tr>
      <w:tr w:rsidR="00AD6354" w:rsidRPr="00AD6354" w14:paraId="78EA909F" w14:textId="77777777" w:rsidTr="00863049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9136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46.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B7A31" w14:textId="77777777" w:rsidR="00AD6354" w:rsidRPr="00AD6354" w:rsidRDefault="00AD6354" w:rsidP="00AD6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Арт-терапевтичні активності для покращення соціо-емоційного стану підлітків, які постраждали від війни в Україні «AdoRit»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7EC5" w14:textId="77777777" w:rsidR="00AD6354" w:rsidRPr="00AD6354" w:rsidRDefault="00AD6354" w:rsidP="00AD63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lang w:eastAsia="uk-UA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B24A8" w14:textId="77777777" w:rsidR="00AD6354" w:rsidRPr="00AD6354" w:rsidRDefault="00AD6354" w:rsidP="00AD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"/>
                <w:lang w:eastAsia="uk-UA"/>
                <w14:ligatures w14:val="none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A19BF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соц.педагог, педагог-організатор</w:t>
            </w:r>
          </w:p>
        </w:tc>
      </w:tr>
      <w:tr w:rsidR="00AD6354" w:rsidRPr="00AD6354" w14:paraId="76D2935E" w14:textId="77777777" w:rsidTr="00863049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B149A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47.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24710" w14:textId="77777777" w:rsidR="00AD6354" w:rsidRPr="00AD6354" w:rsidRDefault="00AD6354" w:rsidP="00AD6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Психосоціальні ігри " Сміємось, бігаємо, рухаємось, щоб краще рости разом" за методологією "Рух, ігри, спорт та креативність" в рамках проєкту "SMILE - Підтримка дітей, молоді та іхніх сімей під час кризової ситуації в Україні" за підтримки швейцарського фонду "Terre des hommes".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D18F6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впродовж року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381CA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6F5DB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соц.педагог</w:t>
            </w:r>
          </w:p>
        </w:tc>
      </w:tr>
      <w:tr w:rsidR="00AD6354" w:rsidRPr="00AD6354" w14:paraId="36640A9E" w14:textId="77777777" w:rsidTr="00863049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C81ED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48.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10F7A" w14:textId="77777777" w:rsidR="00AD6354" w:rsidRPr="00AD6354" w:rsidRDefault="00AD6354" w:rsidP="00AD6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До Міжнародного дня ООН зустріч із представниками ССД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BA5DE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жовтень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71ABB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7 кл.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92CAF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адміністрація</w:t>
            </w:r>
          </w:p>
        </w:tc>
      </w:tr>
      <w:tr w:rsidR="00AD6354" w:rsidRPr="00AD6354" w14:paraId="7D037F94" w14:textId="77777777" w:rsidTr="00863049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82F75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49.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17018" w14:textId="77777777" w:rsidR="00AD6354" w:rsidRPr="00AD6354" w:rsidRDefault="00AD6354" w:rsidP="00AD6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Круглий стіл з елементами майстер-класу «У моїй мирній Україні»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64BB1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вересень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2B29F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1-7 кл.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B5832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педагог-організатор</w:t>
            </w:r>
          </w:p>
        </w:tc>
      </w:tr>
      <w:tr w:rsidR="00AD6354" w:rsidRPr="00AD6354" w14:paraId="5291A79B" w14:textId="77777777" w:rsidTr="00863049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25611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50.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C830C" w14:textId="77777777" w:rsidR="00AD6354" w:rsidRPr="00AD6354" w:rsidRDefault="00AD6354" w:rsidP="00AD6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Відеолекторій «Про безпечну поведінку під час війни»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C3807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листопад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E4820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1B676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педагог-організатор</w:t>
            </w:r>
          </w:p>
        </w:tc>
      </w:tr>
      <w:tr w:rsidR="00AD6354" w:rsidRPr="00AD6354" w14:paraId="308161C7" w14:textId="77777777" w:rsidTr="00863049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7BDE0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51.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C08AD" w14:textId="77777777" w:rsidR="00AD6354" w:rsidRPr="00AD6354" w:rsidRDefault="00AD6354" w:rsidP="00AD6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Уроки безпеки «Безпечний інтернет» за програмою «Стоп секстінг»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5A791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листопад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A53E6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1-11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15972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педагог-організатор</w:t>
            </w:r>
          </w:p>
        </w:tc>
      </w:tr>
      <w:tr w:rsidR="00AD6354" w:rsidRPr="00AD6354" w14:paraId="6802825B" w14:textId="77777777" w:rsidTr="00863049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0D067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52.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7F9B3" w14:textId="77777777" w:rsidR="00AD6354" w:rsidRPr="00AD6354" w:rsidRDefault="00AD6354" w:rsidP="00AD6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День позитиву до Всесвітнього дня дитини. Шкільний кінозал. Перегляд улюблених мультфільмів про добро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332A7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листопад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AF65A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1-5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9B1B1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педагог-організатор</w:t>
            </w:r>
          </w:p>
        </w:tc>
      </w:tr>
      <w:tr w:rsidR="00AD6354" w:rsidRPr="00AD6354" w14:paraId="1D2E98A5" w14:textId="77777777" w:rsidTr="00863049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FB998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uk-UA"/>
                <w14:ligatures w14:val="none"/>
              </w:rPr>
              <w:t>53.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FE292" w14:textId="77777777" w:rsidR="00AD6354" w:rsidRPr="00AD6354" w:rsidRDefault="00AD6354" w:rsidP="00AD6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Правовий турнір до Міжнародного дня захисту прав людини «Знай свої права та виконуй обов’»язки»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3D985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грудень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CC564" w14:textId="77777777" w:rsidR="00AD6354" w:rsidRPr="00AD6354" w:rsidRDefault="00AD6354" w:rsidP="00AD6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9-11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D73C1" w14:textId="77777777" w:rsidR="00AD6354" w:rsidRPr="00AD6354" w:rsidRDefault="00AD6354" w:rsidP="00AD6354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D635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педагог-організатор</w:t>
            </w:r>
          </w:p>
        </w:tc>
      </w:tr>
    </w:tbl>
    <w:p w14:paraId="1FA2AA37" w14:textId="77777777" w:rsidR="00AD6354" w:rsidRPr="00AD6354" w:rsidRDefault="00AD6354" w:rsidP="00AD635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3E68C344" w14:textId="77777777" w:rsidR="00AD6354" w:rsidRPr="00AD6354" w:rsidRDefault="00AD6354" w:rsidP="00AD635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5417E5E3" w14:textId="77777777" w:rsidR="00AD6354" w:rsidRPr="00AD6354" w:rsidRDefault="00AD6354" w:rsidP="00AD635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AD635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                                                </w:t>
      </w:r>
    </w:p>
    <w:p w14:paraId="33DB1BAB" w14:textId="77777777" w:rsidR="00AD6354" w:rsidRPr="00AD6354" w:rsidRDefault="00AD6354" w:rsidP="00AD635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77C13FAA" w14:textId="77777777" w:rsidR="00AD6354" w:rsidRPr="00AD6354" w:rsidRDefault="00AD6354" w:rsidP="00AD635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4BB46713" w14:textId="77777777" w:rsidR="00AD6354" w:rsidRPr="00AD6354" w:rsidRDefault="00AD6354" w:rsidP="00AD635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62E329BA" w14:textId="77777777" w:rsidR="00AD6354" w:rsidRPr="00AD6354" w:rsidRDefault="00AD6354" w:rsidP="00AD635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3FC4BF01" w14:textId="77777777" w:rsidR="00AD6354" w:rsidRPr="00AD6354" w:rsidRDefault="00AD6354" w:rsidP="00AD635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79E05B8E" w14:textId="77777777" w:rsidR="00AD6354" w:rsidRPr="00AD6354" w:rsidRDefault="00AD6354" w:rsidP="00AD635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2F2560C1" w14:textId="77777777" w:rsidR="00AD6354" w:rsidRPr="00AD6354" w:rsidRDefault="00AD6354" w:rsidP="00AD635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47FDA3DB" w14:textId="77777777" w:rsidR="00AD6354" w:rsidRPr="00AD6354" w:rsidRDefault="00AD6354" w:rsidP="00AD635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6883D6EE" w14:textId="77777777" w:rsidR="00AD6354" w:rsidRPr="00AD6354" w:rsidRDefault="00AD6354" w:rsidP="00AD635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24D96884" w14:textId="77777777" w:rsidR="00AD6354" w:rsidRPr="00AD6354" w:rsidRDefault="00AD6354" w:rsidP="00AD635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438B53B0" w14:textId="77777777" w:rsidR="00AD6354" w:rsidRPr="00AD6354" w:rsidRDefault="00AD6354" w:rsidP="00AD635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430A117A" w14:textId="77777777" w:rsidR="00603B71" w:rsidRDefault="00603B71"/>
    <w:sectPr w:rsidR="00603B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782AC" w14:textId="77777777" w:rsidR="0056186D" w:rsidRDefault="0056186D" w:rsidP="00AD6354">
      <w:pPr>
        <w:spacing w:after="0" w:line="240" w:lineRule="auto"/>
      </w:pPr>
      <w:r>
        <w:separator/>
      </w:r>
    </w:p>
  </w:endnote>
  <w:endnote w:type="continuationSeparator" w:id="0">
    <w:p w14:paraId="6DDCDB82" w14:textId="77777777" w:rsidR="0056186D" w:rsidRDefault="0056186D" w:rsidP="00AD6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624A6" w14:textId="77777777" w:rsidR="0056186D" w:rsidRDefault="0056186D" w:rsidP="00AD6354">
      <w:pPr>
        <w:spacing w:after="0" w:line="240" w:lineRule="auto"/>
      </w:pPr>
      <w:r>
        <w:separator/>
      </w:r>
    </w:p>
  </w:footnote>
  <w:footnote w:type="continuationSeparator" w:id="0">
    <w:p w14:paraId="65653960" w14:textId="77777777" w:rsidR="0056186D" w:rsidRDefault="0056186D" w:rsidP="00AD6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033E0"/>
    <w:multiLevelType w:val="multilevel"/>
    <w:tmpl w:val="B6FA4A8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9065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B1"/>
    <w:rsid w:val="00177701"/>
    <w:rsid w:val="004376CA"/>
    <w:rsid w:val="004C52B1"/>
    <w:rsid w:val="0056186D"/>
    <w:rsid w:val="00603B71"/>
    <w:rsid w:val="00AD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90157"/>
  <w15:chartTrackingRefBased/>
  <w15:docId w15:val="{9F267028-FF68-4D0A-AAF6-2A3880D4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5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2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2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52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52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52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52B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52B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52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52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52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52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5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C5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2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C5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C52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2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52B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5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C52B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C52B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D63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D6354"/>
  </w:style>
  <w:style w:type="paragraph" w:styleId="af0">
    <w:name w:val="footer"/>
    <w:basedOn w:val="a"/>
    <w:link w:val="af1"/>
    <w:uiPriority w:val="99"/>
    <w:unhideWhenUsed/>
    <w:rsid w:val="00AD63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AD6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9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5214</Words>
  <Characters>2973</Characters>
  <Application>Microsoft Office Word</Application>
  <DocSecurity>0</DocSecurity>
  <Lines>24</Lines>
  <Paragraphs>16</Paragraphs>
  <ScaleCrop>false</ScaleCrop>
  <Company/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volochajoksana@gymnasium9.org</dc:creator>
  <cp:keywords/>
  <dc:description/>
  <cp:lastModifiedBy>volochajoksana@gymnasium9.org</cp:lastModifiedBy>
  <cp:revision>2</cp:revision>
  <dcterms:created xsi:type="dcterms:W3CDTF">2026-01-27T16:17:00Z</dcterms:created>
  <dcterms:modified xsi:type="dcterms:W3CDTF">2026-01-27T16:21:00Z</dcterms:modified>
</cp:coreProperties>
</file>