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BA87" w14:textId="22CB7DCC" w:rsidR="0078784B" w:rsidRPr="0078784B" w:rsidRDefault="00C66712" w:rsidP="0078784B">
      <w:pPr>
        <w:spacing w:after="160" w:line="259" w:lineRule="auto"/>
        <w:rPr>
          <w:rFonts w:asciiTheme="minorHAnsi" w:eastAsiaTheme="minorHAnsi" w:hAnsiTheme="minorHAnsi" w:cstheme="minorBidi"/>
          <w:sz w:val="22"/>
          <w:szCs w:val="22"/>
        </w:rPr>
      </w:pPr>
      <w:r w:rsidRPr="00C66712">
        <w:rPr>
          <w:rFonts w:eastAsiaTheme="minorHAnsi"/>
          <w:noProof/>
        </w:rPr>
        <w:drawing>
          <wp:inline distT="0" distB="0" distL="0" distR="0" wp14:anchorId="2E3924BE" wp14:editId="59A7E6D6">
            <wp:extent cx="5940425" cy="1728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728470"/>
                    </a:xfrm>
                    <a:prstGeom prst="rect">
                      <a:avLst/>
                    </a:prstGeom>
                    <a:noFill/>
                    <a:ln>
                      <a:noFill/>
                    </a:ln>
                  </pic:spPr>
                </pic:pic>
              </a:graphicData>
            </a:graphic>
          </wp:inline>
        </w:drawing>
      </w:r>
    </w:p>
    <w:p w14:paraId="493FBDA9" w14:textId="12609818" w:rsidR="0078784B" w:rsidRPr="00A641E3" w:rsidRDefault="00C66712" w:rsidP="0078784B">
      <w:pPr>
        <w:spacing w:after="160" w:line="259" w:lineRule="auto"/>
        <w:rPr>
          <w:rFonts w:eastAsiaTheme="minorHAnsi"/>
          <w:sz w:val="28"/>
          <w:szCs w:val="28"/>
          <w:lang w:val="ru-RU"/>
        </w:rPr>
      </w:pPr>
      <w:r>
        <w:rPr>
          <w:rFonts w:eastAsiaTheme="minorHAnsi"/>
          <w:sz w:val="28"/>
          <w:szCs w:val="28"/>
        </w:rPr>
        <w:t>Від 28.10.2025                                                                                № 119</w:t>
      </w:r>
    </w:p>
    <w:p w14:paraId="1A22C914" w14:textId="77777777" w:rsidR="00233A2B" w:rsidRDefault="007C3CDC" w:rsidP="007C3CDC">
      <w:pPr>
        <w:rPr>
          <w:b/>
          <w:color w:val="000000"/>
          <w:sz w:val="28"/>
          <w:szCs w:val="28"/>
          <w:shd w:val="clear" w:color="auto" w:fill="FFFFFF"/>
        </w:rPr>
      </w:pPr>
      <w:r w:rsidRPr="00C66712">
        <w:rPr>
          <w:b/>
          <w:color w:val="000000"/>
          <w:sz w:val="28"/>
          <w:szCs w:val="28"/>
          <w:shd w:val="clear" w:color="auto" w:fill="FFFFFF"/>
        </w:rPr>
        <w:t xml:space="preserve">Про </w:t>
      </w:r>
      <w:r w:rsidR="00233A2B">
        <w:rPr>
          <w:b/>
          <w:color w:val="000000"/>
          <w:sz w:val="28"/>
          <w:szCs w:val="28"/>
          <w:shd w:val="clear" w:color="auto" w:fill="FFFFFF"/>
        </w:rPr>
        <w:t xml:space="preserve">затвердження Положення </w:t>
      </w:r>
    </w:p>
    <w:p w14:paraId="65B03B61" w14:textId="51BBA7D0" w:rsidR="007C3CDC" w:rsidRPr="00C66712" w:rsidRDefault="00233A2B" w:rsidP="007C3CDC">
      <w:pPr>
        <w:rPr>
          <w:b/>
          <w:color w:val="000000"/>
          <w:sz w:val="28"/>
          <w:szCs w:val="28"/>
          <w:shd w:val="clear" w:color="auto" w:fill="FFFFFF"/>
        </w:rPr>
      </w:pPr>
      <w:r>
        <w:rPr>
          <w:b/>
          <w:color w:val="000000"/>
          <w:sz w:val="28"/>
          <w:szCs w:val="28"/>
          <w:shd w:val="clear" w:color="auto" w:fill="FFFFFF"/>
        </w:rPr>
        <w:t xml:space="preserve">та </w:t>
      </w:r>
      <w:r w:rsidR="007C3CDC" w:rsidRPr="00C66712">
        <w:rPr>
          <w:b/>
          <w:color w:val="000000"/>
          <w:sz w:val="28"/>
          <w:szCs w:val="28"/>
          <w:shd w:val="clear" w:color="auto" w:fill="FFFFFF"/>
        </w:rPr>
        <w:t xml:space="preserve">організацію роботи щодо запобігання </w:t>
      </w:r>
    </w:p>
    <w:p w14:paraId="34E2DFCA" w14:textId="77777777" w:rsidR="007C3CDC" w:rsidRPr="00C66712" w:rsidRDefault="007C3CDC" w:rsidP="007C3CDC">
      <w:pPr>
        <w:rPr>
          <w:b/>
          <w:color w:val="000000"/>
          <w:sz w:val="28"/>
          <w:szCs w:val="28"/>
          <w:shd w:val="clear" w:color="auto" w:fill="FFFFFF"/>
        </w:rPr>
      </w:pPr>
      <w:r w:rsidRPr="00C66712">
        <w:rPr>
          <w:b/>
          <w:color w:val="000000"/>
          <w:sz w:val="28"/>
          <w:szCs w:val="28"/>
          <w:shd w:val="clear" w:color="auto" w:fill="FFFFFF"/>
        </w:rPr>
        <w:t xml:space="preserve">насильству та унеможливлення жорстокого </w:t>
      </w:r>
    </w:p>
    <w:p w14:paraId="7EB02344" w14:textId="77777777" w:rsidR="007C3CDC" w:rsidRPr="00C66712" w:rsidRDefault="007C3CDC" w:rsidP="007C3CDC">
      <w:pPr>
        <w:rPr>
          <w:b/>
          <w:sz w:val="28"/>
          <w:szCs w:val="28"/>
        </w:rPr>
      </w:pPr>
      <w:r w:rsidRPr="00C66712">
        <w:rPr>
          <w:b/>
          <w:color w:val="000000"/>
          <w:sz w:val="28"/>
          <w:szCs w:val="28"/>
          <w:shd w:val="clear" w:color="auto" w:fill="FFFFFF"/>
        </w:rPr>
        <w:t>поводження з дітьми</w:t>
      </w:r>
      <w:r w:rsidR="00C643FA" w:rsidRPr="00C66712">
        <w:rPr>
          <w:b/>
          <w:color w:val="000000"/>
          <w:sz w:val="28"/>
          <w:szCs w:val="28"/>
          <w:shd w:val="clear" w:color="auto" w:fill="FFFFFF"/>
        </w:rPr>
        <w:t xml:space="preserve"> у закладі освіти</w:t>
      </w:r>
    </w:p>
    <w:p w14:paraId="4645F491" w14:textId="346B4926" w:rsidR="007C3CDC" w:rsidRPr="00C66712" w:rsidRDefault="00A95C78" w:rsidP="007C3CDC">
      <w:pPr>
        <w:rPr>
          <w:b/>
          <w:color w:val="000000"/>
          <w:sz w:val="28"/>
          <w:szCs w:val="28"/>
          <w:shd w:val="clear" w:color="auto" w:fill="FFFFFF"/>
        </w:rPr>
      </w:pPr>
      <w:r w:rsidRPr="00C66712">
        <w:rPr>
          <w:b/>
          <w:color w:val="000000"/>
          <w:sz w:val="28"/>
          <w:szCs w:val="28"/>
          <w:shd w:val="clear" w:color="auto" w:fill="FFFFFF"/>
        </w:rPr>
        <w:t>у 202</w:t>
      </w:r>
      <w:r w:rsidR="00C66712">
        <w:rPr>
          <w:b/>
          <w:color w:val="000000"/>
          <w:sz w:val="28"/>
          <w:szCs w:val="28"/>
          <w:shd w:val="clear" w:color="auto" w:fill="FFFFFF"/>
        </w:rPr>
        <w:t>5</w:t>
      </w:r>
      <w:r w:rsidRPr="00C66712">
        <w:rPr>
          <w:b/>
          <w:color w:val="000000"/>
          <w:sz w:val="28"/>
          <w:szCs w:val="28"/>
          <w:shd w:val="clear" w:color="auto" w:fill="FFFFFF"/>
        </w:rPr>
        <w:t>-202</w:t>
      </w:r>
      <w:r w:rsidR="00C66712">
        <w:rPr>
          <w:b/>
          <w:color w:val="000000"/>
          <w:sz w:val="28"/>
          <w:szCs w:val="28"/>
          <w:shd w:val="clear" w:color="auto" w:fill="FFFFFF"/>
        </w:rPr>
        <w:t>6</w:t>
      </w:r>
      <w:r w:rsidRPr="00C66712">
        <w:rPr>
          <w:b/>
          <w:color w:val="000000"/>
          <w:sz w:val="28"/>
          <w:szCs w:val="28"/>
          <w:shd w:val="clear" w:color="auto" w:fill="FFFFFF"/>
        </w:rPr>
        <w:t xml:space="preserve"> навчальному році</w:t>
      </w:r>
    </w:p>
    <w:p w14:paraId="04C44B1A" w14:textId="77777777" w:rsidR="007C3CDC" w:rsidRPr="00C66712" w:rsidRDefault="007C3CDC" w:rsidP="007C3CDC">
      <w:pPr>
        <w:rPr>
          <w:b/>
          <w:color w:val="000000"/>
          <w:sz w:val="28"/>
          <w:szCs w:val="28"/>
          <w:shd w:val="clear" w:color="auto" w:fill="FFFFFF"/>
        </w:rPr>
      </w:pPr>
    </w:p>
    <w:p w14:paraId="7981D18D" w14:textId="40AF0950" w:rsidR="00F436F4" w:rsidRPr="00336092" w:rsidRDefault="007C3CDC" w:rsidP="00336092">
      <w:pPr>
        <w:ind w:firstLine="708"/>
        <w:jc w:val="both"/>
        <w:rPr>
          <w:sz w:val="28"/>
          <w:szCs w:val="28"/>
        </w:rPr>
      </w:pPr>
      <w:r w:rsidRPr="0078784B">
        <w:rPr>
          <w:sz w:val="28"/>
          <w:szCs w:val="28"/>
        </w:rPr>
        <w:t xml:space="preserve">На виконання </w:t>
      </w:r>
      <w:r w:rsidR="00154A18">
        <w:rPr>
          <w:sz w:val="28"/>
          <w:szCs w:val="28"/>
        </w:rPr>
        <w:t>Закону</w:t>
      </w:r>
      <w:r w:rsidR="00154A18" w:rsidRPr="0078784B">
        <w:rPr>
          <w:sz w:val="28"/>
          <w:szCs w:val="28"/>
        </w:rPr>
        <w:t xml:space="preserve"> України “Про освіту”, Закону України «Про запобігання і протидію домашньому насильству”,</w:t>
      </w:r>
      <w:r w:rsidR="00154A18">
        <w:rPr>
          <w:sz w:val="28"/>
          <w:szCs w:val="28"/>
        </w:rPr>
        <w:t xml:space="preserve"> </w:t>
      </w:r>
      <w:r w:rsidR="00336092">
        <w:rPr>
          <w:bCs/>
          <w:sz w:val="28"/>
          <w:szCs w:val="28"/>
        </w:rPr>
        <w:t>к</w:t>
      </w:r>
      <w:r w:rsidR="00336092" w:rsidRPr="00336092">
        <w:rPr>
          <w:bCs/>
          <w:sz w:val="28"/>
          <w:szCs w:val="28"/>
        </w:rPr>
        <w:t>еруючись Законом України від 06.06.2024 року№ 3792-IX «Про внесення змін до деяких законів України щодо запобігання насильству та унеможливлення жорстокого поводження з дітьми»,</w:t>
      </w:r>
      <w:r w:rsidR="00336092" w:rsidRPr="00336092">
        <w:rPr>
          <w:sz w:val="28"/>
          <w:szCs w:val="28"/>
        </w:rPr>
        <w:t xml:space="preserve"> відповідно до Постанови Кабінету Міністрів України від 04.06.2025 року №658 «Про затвердження Типової програми унеможливлення насильства та жорстокого поводження з дітьми» (далі Типова програма), </w:t>
      </w:r>
      <w:r w:rsidR="00336092">
        <w:rPr>
          <w:sz w:val="28"/>
          <w:szCs w:val="28"/>
        </w:rPr>
        <w:t>у</w:t>
      </w:r>
      <w:r w:rsidRPr="0078784B">
        <w:rPr>
          <w:sz w:val="28"/>
          <w:szCs w:val="28"/>
        </w:rPr>
        <w:t>казу президента України №195/2020  «Про Національну стратегію розбудови безпечного і здорового освітнього середовища у новій українській школі”,</w:t>
      </w:r>
      <w:r w:rsidR="00154A18" w:rsidRPr="0078784B">
        <w:rPr>
          <w:sz w:val="28"/>
          <w:szCs w:val="28"/>
        </w:rPr>
        <w:t xml:space="preserve"> </w:t>
      </w:r>
      <w:r w:rsidR="00336092">
        <w:rPr>
          <w:sz w:val="28"/>
          <w:szCs w:val="28"/>
        </w:rPr>
        <w:t>у</w:t>
      </w:r>
      <w:r w:rsidRPr="0078784B">
        <w:rPr>
          <w:sz w:val="28"/>
          <w:szCs w:val="28"/>
        </w:rPr>
        <w:t xml:space="preserve">казу Президента № 64/2022 від 24.02.2022 “Про введення воєнного стану в </w:t>
      </w:r>
      <w:proofErr w:type="spellStart"/>
      <w:r w:rsidRPr="0078784B">
        <w:rPr>
          <w:sz w:val="28"/>
          <w:szCs w:val="28"/>
        </w:rPr>
        <w:t>Укра</w:t>
      </w:r>
      <w:r w:rsidR="00154A18">
        <w:rPr>
          <w:sz w:val="28"/>
          <w:szCs w:val="28"/>
        </w:rPr>
        <w:t>їні”</w:t>
      </w:r>
      <w:r w:rsidRPr="0078784B">
        <w:rPr>
          <w:sz w:val="28"/>
          <w:szCs w:val="28"/>
        </w:rPr>
        <w:t>,з</w:t>
      </w:r>
      <w:proofErr w:type="spellEnd"/>
      <w:r w:rsidRPr="0078784B">
        <w:rPr>
          <w:sz w:val="28"/>
          <w:szCs w:val="28"/>
        </w:rPr>
        <w:t xml:space="preserve"> метою створення безпечного освітнього середовища, </w:t>
      </w:r>
      <w:r w:rsidRPr="0078784B">
        <w:rPr>
          <w:bCs/>
          <w:color w:val="000000"/>
          <w:sz w:val="28"/>
          <w:szCs w:val="28"/>
          <w:shd w:val="clear" w:color="auto" w:fill="FFFFFF"/>
        </w:rPr>
        <w:t>запобігання насильству та унеможливлення жорстокого поводження з дітьми</w:t>
      </w:r>
      <w:r w:rsidRPr="0078784B">
        <w:rPr>
          <w:sz w:val="28"/>
          <w:szCs w:val="28"/>
        </w:rPr>
        <w:t>, сприяння реалізації прав осіб, постраждалих від насильства та ефективного реагування на фак</w:t>
      </w:r>
      <w:r w:rsidR="00F436F4" w:rsidRPr="0078784B">
        <w:rPr>
          <w:sz w:val="28"/>
          <w:szCs w:val="28"/>
        </w:rPr>
        <w:t>ти насильства в закладах освіти</w:t>
      </w:r>
      <w:r w:rsidR="00C66712">
        <w:rPr>
          <w:sz w:val="28"/>
          <w:szCs w:val="28"/>
        </w:rPr>
        <w:t>,</w:t>
      </w:r>
    </w:p>
    <w:p w14:paraId="0450F567" w14:textId="77777777" w:rsidR="00F436F4" w:rsidRPr="0078784B" w:rsidRDefault="00F436F4" w:rsidP="00F436F4">
      <w:pPr>
        <w:jc w:val="both"/>
        <w:rPr>
          <w:sz w:val="28"/>
          <w:szCs w:val="28"/>
        </w:rPr>
      </w:pPr>
    </w:p>
    <w:p w14:paraId="30E3288A" w14:textId="77777777" w:rsidR="00F436F4" w:rsidRPr="0078784B" w:rsidRDefault="007C3CDC" w:rsidP="00F436F4">
      <w:pPr>
        <w:jc w:val="both"/>
        <w:rPr>
          <w:sz w:val="28"/>
          <w:szCs w:val="28"/>
        </w:rPr>
      </w:pPr>
      <w:r w:rsidRPr="0078784B">
        <w:rPr>
          <w:sz w:val="28"/>
          <w:szCs w:val="28"/>
        </w:rPr>
        <w:t>НАКАЗУЮ:</w:t>
      </w:r>
    </w:p>
    <w:p w14:paraId="159711D9" w14:textId="77777777" w:rsidR="00822B70" w:rsidRPr="0078784B" w:rsidRDefault="00822B70" w:rsidP="00F436F4">
      <w:pPr>
        <w:jc w:val="both"/>
        <w:rPr>
          <w:sz w:val="28"/>
          <w:szCs w:val="28"/>
        </w:rPr>
      </w:pPr>
    </w:p>
    <w:p w14:paraId="5F9471E5" w14:textId="77777777" w:rsidR="00480A48" w:rsidRPr="0078784B" w:rsidRDefault="00E352B7" w:rsidP="00E352B7">
      <w:pPr>
        <w:pStyle w:val="a3"/>
        <w:numPr>
          <w:ilvl w:val="0"/>
          <w:numId w:val="9"/>
        </w:numPr>
        <w:jc w:val="both"/>
        <w:rPr>
          <w:rFonts w:cs="Times New Roman"/>
          <w:sz w:val="28"/>
          <w:szCs w:val="28"/>
        </w:rPr>
      </w:pPr>
      <w:r w:rsidRPr="0078784B">
        <w:rPr>
          <w:rFonts w:cs="Times New Roman"/>
          <w:sz w:val="28"/>
          <w:szCs w:val="28"/>
        </w:rPr>
        <w:t>Затвердити Положення про запобігання насильству та унеможливлення жорстокого поводження з дітьми</w:t>
      </w:r>
      <w:r w:rsidR="00C643FA" w:rsidRPr="0078784B">
        <w:rPr>
          <w:rFonts w:cs="Times New Roman"/>
          <w:sz w:val="28"/>
          <w:szCs w:val="28"/>
        </w:rPr>
        <w:t xml:space="preserve"> у закладі освіти</w:t>
      </w:r>
      <w:r w:rsidRPr="0078784B">
        <w:rPr>
          <w:rFonts w:cs="Times New Roman"/>
          <w:sz w:val="28"/>
          <w:szCs w:val="28"/>
        </w:rPr>
        <w:t xml:space="preserve"> (Додаток 1).</w:t>
      </w:r>
    </w:p>
    <w:p w14:paraId="5CE243A5" w14:textId="77777777" w:rsidR="00E352B7" w:rsidRPr="0078784B" w:rsidRDefault="00E352B7" w:rsidP="00E352B7">
      <w:pPr>
        <w:pStyle w:val="a3"/>
        <w:jc w:val="both"/>
        <w:rPr>
          <w:rFonts w:cs="Times New Roman"/>
          <w:sz w:val="28"/>
          <w:szCs w:val="28"/>
        </w:rPr>
      </w:pPr>
    </w:p>
    <w:p w14:paraId="6F49E888" w14:textId="7A77A37A" w:rsidR="00480A48" w:rsidRPr="0078784B" w:rsidRDefault="00F436F4" w:rsidP="00F436F4">
      <w:pPr>
        <w:pStyle w:val="a3"/>
        <w:numPr>
          <w:ilvl w:val="0"/>
          <w:numId w:val="9"/>
        </w:numPr>
        <w:jc w:val="both"/>
        <w:rPr>
          <w:sz w:val="28"/>
          <w:szCs w:val="28"/>
        </w:rPr>
      </w:pPr>
      <w:r w:rsidRPr="0078784B">
        <w:rPr>
          <w:sz w:val="28"/>
          <w:szCs w:val="28"/>
        </w:rPr>
        <w:t xml:space="preserve">Створити постійно діючу комісію з розслідування випадків запобігання насильству та унеможливлення жорстокого поводження з дітьми у </w:t>
      </w:r>
      <w:r w:rsidR="00C66712">
        <w:rPr>
          <w:sz w:val="28"/>
          <w:szCs w:val="28"/>
        </w:rPr>
        <w:t xml:space="preserve">гімназії </w:t>
      </w:r>
      <w:r w:rsidR="00E352B7" w:rsidRPr="0078784B">
        <w:rPr>
          <w:sz w:val="28"/>
          <w:szCs w:val="28"/>
        </w:rPr>
        <w:t>(Додаток 2).</w:t>
      </w:r>
    </w:p>
    <w:p w14:paraId="016A9036" w14:textId="77777777" w:rsidR="00480A48" w:rsidRPr="0078784B" w:rsidRDefault="00480A48" w:rsidP="00480A48">
      <w:pPr>
        <w:pStyle w:val="a3"/>
        <w:jc w:val="both"/>
        <w:rPr>
          <w:sz w:val="28"/>
          <w:szCs w:val="28"/>
        </w:rPr>
      </w:pPr>
    </w:p>
    <w:p w14:paraId="702B232F" w14:textId="5D456237" w:rsidR="00480A48" w:rsidRDefault="005F2C2E" w:rsidP="00F436F4">
      <w:pPr>
        <w:pStyle w:val="a3"/>
        <w:numPr>
          <w:ilvl w:val="0"/>
          <w:numId w:val="9"/>
        </w:numPr>
        <w:jc w:val="both"/>
        <w:rPr>
          <w:sz w:val="28"/>
          <w:szCs w:val="28"/>
        </w:rPr>
      </w:pPr>
      <w:r w:rsidRPr="0078784B">
        <w:rPr>
          <w:sz w:val="28"/>
          <w:szCs w:val="28"/>
        </w:rPr>
        <w:t>Призначити заст</w:t>
      </w:r>
      <w:r w:rsidR="00154A18">
        <w:rPr>
          <w:sz w:val="28"/>
          <w:szCs w:val="28"/>
        </w:rPr>
        <w:t xml:space="preserve">упника директора з виховної роботи </w:t>
      </w:r>
      <w:proofErr w:type="spellStart"/>
      <w:r w:rsidR="00C66712">
        <w:rPr>
          <w:sz w:val="28"/>
          <w:szCs w:val="28"/>
        </w:rPr>
        <w:t>Волочай</w:t>
      </w:r>
      <w:proofErr w:type="spellEnd"/>
      <w:r w:rsidR="00C66712">
        <w:rPr>
          <w:sz w:val="28"/>
          <w:szCs w:val="28"/>
        </w:rPr>
        <w:t xml:space="preserve"> О.В.</w:t>
      </w:r>
      <w:r w:rsidR="00F84629">
        <w:rPr>
          <w:sz w:val="28"/>
          <w:szCs w:val="28"/>
        </w:rPr>
        <w:t xml:space="preserve"> </w:t>
      </w:r>
      <w:r w:rsidR="00F436F4" w:rsidRPr="0078784B">
        <w:rPr>
          <w:sz w:val="28"/>
          <w:szCs w:val="28"/>
        </w:rPr>
        <w:t xml:space="preserve">уповноваженою особою для здійснення невідкладних заходів </w:t>
      </w:r>
      <w:r w:rsidR="00F436F4" w:rsidRPr="0078784B">
        <w:rPr>
          <w:sz w:val="28"/>
          <w:szCs w:val="28"/>
        </w:rPr>
        <w:lastRenderedPageBreak/>
        <w:t>реагування у випадках виявлення фактів насильства та отримання заяв/повідомлень від батьків, або осіб, що їх заміняють, постраждалої дитини чи інших осіб.</w:t>
      </w:r>
    </w:p>
    <w:p w14:paraId="65B2FF66" w14:textId="77777777" w:rsidR="0066138C" w:rsidRPr="0066138C" w:rsidRDefault="0066138C" w:rsidP="0066138C">
      <w:pPr>
        <w:jc w:val="both"/>
        <w:rPr>
          <w:sz w:val="28"/>
          <w:szCs w:val="28"/>
        </w:rPr>
      </w:pPr>
    </w:p>
    <w:p w14:paraId="4D97BE08" w14:textId="65DF8339" w:rsidR="00336092" w:rsidRPr="00336092" w:rsidRDefault="00336092" w:rsidP="00336092">
      <w:pPr>
        <w:rPr>
          <w:sz w:val="28"/>
          <w:szCs w:val="28"/>
        </w:rPr>
      </w:pPr>
      <w:r>
        <w:rPr>
          <w:sz w:val="28"/>
          <w:szCs w:val="28"/>
        </w:rPr>
        <w:t>3.1.</w:t>
      </w:r>
      <w:r w:rsidRPr="00336092">
        <w:rPr>
          <w:sz w:val="28"/>
          <w:szCs w:val="28"/>
        </w:rPr>
        <w:t xml:space="preserve"> Розробити</w:t>
      </w:r>
      <w:r>
        <w:rPr>
          <w:sz w:val="28"/>
          <w:szCs w:val="28"/>
        </w:rPr>
        <w:t xml:space="preserve"> та </w:t>
      </w:r>
      <w:r w:rsidRPr="00336092">
        <w:rPr>
          <w:sz w:val="28"/>
          <w:szCs w:val="28"/>
        </w:rPr>
        <w:t>оприлюднити на сайті закладу:</w:t>
      </w:r>
    </w:p>
    <w:p w14:paraId="3DDFD3BE" w14:textId="65DF15DB" w:rsidR="00336092" w:rsidRPr="00336092" w:rsidRDefault="00336092" w:rsidP="00336092">
      <w:pPr>
        <w:jc w:val="both"/>
        <w:rPr>
          <w:sz w:val="28"/>
          <w:szCs w:val="28"/>
        </w:rPr>
      </w:pPr>
      <w:r w:rsidRPr="00336092">
        <w:rPr>
          <w:sz w:val="28"/>
          <w:szCs w:val="28"/>
        </w:rPr>
        <w:t xml:space="preserve">- Положення про запобігання і протидію насильству та жорстокому поводженню з дітьми в </w:t>
      </w:r>
      <w:r>
        <w:rPr>
          <w:sz w:val="28"/>
          <w:szCs w:val="28"/>
        </w:rPr>
        <w:t xml:space="preserve">гімназії </w:t>
      </w:r>
      <w:r w:rsidRPr="00336092">
        <w:rPr>
          <w:sz w:val="28"/>
          <w:szCs w:val="28"/>
        </w:rPr>
        <w:t xml:space="preserve"> враховуючи Типову програму (додаток 1);</w:t>
      </w:r>
    </w:p>
    <w:p w14:paraId="4ECB069A" w14:textId="5AF60D22" w:rsidR="00336092" w:rsidRPr="00336092" w:rsidRDefault="00336092" w:rsidP="00336092">
      <w:pPr>
        <w:jc w:val="both"/>
        <w:rPr>
          <w:sz w:val="28"/>
          <w:szCs w:val="28"/>
        </w:rPr>
      </w:pPr>
      <w:r w:rsidRPr="00336092">
        <w:rPr>
          <w:sz w:val="28"/>
          <w:szCs w:val="28"/>
        </w:rPr>
        <w:t xml:space="preserve">-план заходів, спрямованих на запобігання та протидію жорстокому поводженню в </w:t>
      </w:r>
      <w:r>
        <w:rPr>
          <w:sz w:val="28"/>
          <w:szCs w:val="28"/>
        </w:rPr>
        <w:t>гімназії</w:t>
      </w:r>
      <w:r w:rsidRPr="00336092">
        <w:rPr>
          <w:sz w:val="28"/>
          <w:szCs w:val="28"/>
        </w:rPr>
        <w:t xml:space="preserve"> (додаток 3);</w:t>
      </w:r>
    </w:p>
    <w:p w14:paraId="1592B985" w14:textId="05924AA9" w:rsidR="0066138C" w:rsidRPr="0066138C" w:rsidRDefault="00336092" w:rsidP="0066138C">
      <w:pPr>
        <w:jc w:val="both"/>
        <w:rPr>
          <w:sz w:val="28"/>
          <w:szCs w:val="28"/>
        </w:rPr>
      </w:pPr>
      <w:r w:rsidRPr="00336092">
        <w:rPr>
          <w:sz w:val="28"/>
          <w:szCs w:val="28"/>
        </w:rPr>
        <w:t xml:space="preserve">- </w:t>
      </w:r>
      <w:r w:rsidR="0066138C">
        <w:rPr>
          <w:sz w:val="28"/>
          <w:szCs w:val="28"/>
        </w:rPr>
        <w:t xml:space="preserve">порядок </w:t>
      </w:r>
      <w:r w:rsidR="0066138C" w:rsidRPr="0066138C">
        <w:rPr>
          <w:sz w:val="28"/>
          <w:szCs w:val="28"/>
        </w:rPr>
        <w:t>подання та розгляду (з дотриманням конфіденційності) заяв</w:t>
      </w:r>
    </w:p>
    <w:p w14:paraId="5DC90EF8" w14:textId="357A0ED9" w:rsidR="00336092" w:rsidRPr="00336092" w:rsidRDefault="0066138C" w:rsidP="0066138C">
      <w:pPr>
        <w:jc w:val="both"/>
        <w:rPr>
          <w:sz w:val="28"/>
          <w:szCs w:val="28"/>
        </w:rPr>
      </w:pPr>
      <w:r w:rsidRPr="0066138C">
        <w:rPr>
          <w:sz w:val="28"/>
          <w:szCs w:val="28"/>
        </w:rPr>
        <w:t>про випадки домашнього насильства і насильства за ознакою статі в закладі</w:t>
      </w:r>
      <w:r>
        <w:rPr>
          <w:sz w:val="28"/>
          <w:szCs w:val="28"/>
        </w:rPr>
        <w:t>(додаток 4);</w:t>
      </w:r>
    </w:p>
    <w:p w14:paraId="712D0762" w14:textId="39AB9629" w:rsidR="00336092" w:rsidRPr="00336092" w:rsidRDefault="00336092" w:rsidP="00336092">
      <w:pPr>
        <w:jc w:val="both"/>
        <w:rPr>
          <w:sz w:val="28"/>
          <w:szCs w:val="28"/>
        </w:rPr>
      </w:pPr>
      <w:r w:rsidRPr="00336092">
        <w:rPr>
          <w:sz w:val="28"/>
          <w:szCs w:val="28"/>
        </w:rPr>
        <w:t>-</w:t>
      </w:r>
      <w:hyperlink r:id="rId8" w:anchor="n93" w:history="1">
        <w:r w:rsidRPr="00336092">
          <w:rPr>
            <w:rStyle w:val="ab"/>
            <w:color w:val="auto"/>
            <w:sz w:val="28"/>
            <w:szCs w:val="28"/>
          </w:rPr>
          <w:t>ф</w:t>
        </w:r>
        <w:proofErr w:type="spellStart"/>
        <w:r w:rsidRPr="00336092">
          <w:rPr>
            <w:rStyle w:val="ab"/>
            <w:color w:val="auto"/>
            <w:sz w:val="28"/>
            <w:szCs w:val="28"/>
            <w:lang w:val="ru-RU"/>
          </w:rPr>
          <w:t>орму</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первинного</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повідомлення</w:t>
        </w:r>
        <w:proofErr w:type="spellEnd"/>
        <w:r w:rsidRPr="00336092">
          <w:rPr>
            <w:rStyle w:val="ab"/>
            <w:color w:val="auto"/>
            <w:sz w:val="28"/>
            <w:szCs w:val="28"/>
            <w:lang w:val="ru-RU"/>
          </w:rPr>
          <w:t xml:space="preserve"> про </w:t>
        </w:r>
        <w:proofErr w:type="spellStart"/>
        <w:r w:rsidRPr="00336092">
          <w:rPr>
            <w:rStyle w:val="ab"/>
            <w:color w:val="auto"/>
            <w:sz w:val="28"/>
            <w:szCs w:val="28"/>
            <w:lang w:val="ru-RU"/>
          </w:rPr>
          <w:t>підозру</w:t>
        </w:r>
        <w:proofErr w:type="spellEnd"/>
        <w:r w:rsidRPr="00336092">
          <w:rPr>
            <w:rStyle w:val="ab"/>
            <w:color w:val="auto"/>
            <w:sz w:val="28"/>
            <w:szCs w:val="28"/>
            <w:lang w:val="ru-RU"/>
          </w:rPr>
          <w:t xml:space="preserve"> на </w:t>
        </w:r>
        <w:proofErr w:type="spellStart"/>
        <w:r w:rsidRPr="00336092">
          <w:rPr>
            <w:rStyle w:val="ab"/>
            <w:color w:val="auto"/>
            <w:sz w:val="28"/>
            <w:szCs w:val="28"/>
            <w:lang w:val="ru-RU"/>
          </w:rPr>
          <w:t>випадок</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насильства</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щодо</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дитини</w:t>
        </w:r>
        <w:proofErr w:type="spellEnd"/>
      </w:hyperlink>
      <w:r w:rsidRPr="00336092">
        <w:rPr>
          <w:sz w:val="28"/>
          <w:szCs w:val="28"/>
        </w:rPr>
        <w:t xml:space="preserve"> (додаток </w:t>
      </w:r>
      <w:r w:rsidR="0066138C">
        <w:rPr>
          <w:sz w:val="28"/>
          <w:szCs w:val="28"/>
        </w:rPr>
        <w:t>5</w:t>
      </w:r>
      <w:r w:rsidRPr="00336092">
        <w:rPr>
          <w:sz w:val="28"/>
          <w:szCs w:val="28"/>
        </w:rPr>
        <w:t>);</w:t>
      </w:r>
    </w:p>
    <w:p w14:paraId="67813BDA" w14:textId="20BE9B0B" w:rsidR="00336092" w:rsidRPr="00336092" w:rsidRDefault="00336092" w:rsidP="00336092">
      <w:pPr>
        <w:jc w:val="both"/>
        <w:rPr>
          <w:sz w:val="28"/>
          <w:szCs w:val="28"/>
        </w:rPr>
      </w:pPr>
      <w:r w:rsidRPr="00336092">
        <w:rPr>
          <w:sz w:val="28"/>
          <w:szCs w:val="28"/>
        </w:rPr>
        <w:t xml:space="preserve">- </w:t>
      </w:r>
      <w:hyperlink r:id="rId9" w:anchor="n95" w:history="1">
        <w:r w:rsidRPr="00336092">
          <w:rPr>
            <w:rStyle w:val="ab"/>
            <w:color w:val="auto"/>
            <w:sz w:val="28"/>
            <w:szCs w:val="28"/>
          </w:rPr>
          <w:t>ф</w:t>
        </w:r>
        <w:proofErr w:type="spellStart"/>
        <w:r w:rsidRPr="00336092">
          <w:rPr>
            <w:rStyle w:val="ab"/>
            <w:color w:val="auto"/>
            <w:sz w:val="28"/>
            <w:szCs w:val="28"/>
            <w:lang w:val="ru-RU"/>
          </w:rPr>
          <w:t>орму</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реєстрації</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внутрішнього</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інциденту</w:t>
        </w:r>
        <w:proofErr w:type="spellEnd"/>
        <w:r w:rsidRPr="00336092">
          <w:rPr>
            <w:rStyle w:val="ab"/>
            <w:color w:val="auto"/>
            <w:sz w:val="28"/>
            <w:szCs w:val="28"/>
            <w:lang w:val="ru-RU"/>
          </w:rPr>
          <w:t xml:space="preserve"> (журналу </w:t>
        </w:r>
        <w:proofErr w:type="spellStart"/>
        <w:r w:rsidRPr="00336092">
          <w:rPr>
            <w:rStyle w:val="ab"/>
            <w:color w:val="auto"/>
            <w:sz w:val="28"/>
            <w:szCs w:val="28"/>
            <w:lang w:val="ru-RU"/>
          </w:rPr>
          <w:t>безпеки</w:t>
        </w:r>
        <w:proofErr w:type="spellEnd"/>
        <w:r w:rsidRPr="00336092">
          <w:rPr>
            <w:rStyle w:val="ab"/>
            <w:color w:val="auto"/>
            <w:sz w:val="28"/>
            <w:szCs w:val="28"/>
            <w:lang w:val="ru-RU"/>
          </w:rPr>
          <w:t>)</w:t>
        </w:r>
      </w:hyperlink>
      <w:r w:rsidRPr="00336092">
        <w:rPr>
          <w:sz w:val="28"/>
          <w:szCs w:val="28"/>
        </w:rPr>
        <w:t xml:space="preserve"> (додаток </w:t>
      </w:r>
      <w:r w:rsidR="0066138C" w:rsidRPr="0066138C">
        <w:rPr>
          <w:sz w:val="28"/>
          <w:szCs w:val="28"/>
        </w:rPr>
        <w:t>6</w:t>
      </w:r>
      <w:r w:rsidRPr="00336092">
        <w:rPr>
          <w:sz w:val="28"/>
          <w:szCs w:val="28"/>
        </w:rPr>
        <w:t>);</w:t>
      </w:r>
    </w:p>
    <w:p w14:paraId="63E200C5" w14:textId="24993082" w:rsidR="00336092" w:rsidRPr="00336092" w:rsidRDefault="00336092" w:rsidP="00336092">
      <w:pPr>
        <w:jc w:val="both"/>
        <w:rPr>
          <w:sz w:val="28"/>
          <w:szCs w:val="28"/>
        </w:rPr>
      </w:pPr>
      <w:r w:rsidRPr="00336092">
        <w:rPr>
          <w:sz w:val="28"/>
          <w:szCs w:val="28"/>
        </w:rPr>
        <w:t xml:space="preserve">- </w:t>
      </w:r>
      <w:hyperlink r:id="rId10" w:anchor="n97" w:history="1">
        <w:r w:rsidRPr="00336092">
          <w:rPr>
            <w:rStyle w:val="ab"/>
            <w:color w:val="auto"/>
            <w:sz w:val="28"/>
            <w:szCs w:val="28"/>
          </w:rPr>
          <w:t>ф</w:t>
        </w:r>
        <w:proofErr w:type="spellStart"/>
        <w:r w:rsidRPr="00336092">
          <w:rPr>
            <w:rStyle w:val="ab"/>
            <w:color w:val="auto"/>
            <w:sz w:val="28"/>
            <w:szCs w:val="28"/>
            <w:lang w:val="ru-RU"/>
          </w:rPr>
          <w:t>орму</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анкети</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анонімного</w:t>
        </w:r>
        <w:proofErr w:type="spellEnd"/>
        <w:r w:rsidRPr="00336092">
          <w:rPr>
            <w:rStyle w:val="ab"/>
            <w:color w:val="auto"/>
            <w:sz w:val="28"/>
            <w:szCs w:val="28"/>
            <w:lang w:val="ru-RU"/>
          </w:rPr>
          <w:t xml:space="preserve"> </w:t>
        </w:r>
        <w:proofErr w:type="spellStart"/>
        <w:r w:rsidRPr="00336092">
          <w:rPr>
            <w:rStyle w:val="ab"/>
            <w:color w:val="auto"/>
            <w:sz w:val="28"/>
            <w:szCs w:val="28"/>
            <w:lang w:val="ru-RU"/>
          </w:rPr>
          <w:t>опитування</w:t>
        </w:r>
        <w:proofErr w:type="spellEnd"/>
        <w:r w:rsidRPr="00336092">
          <w:rPr>
            <w:rStyle w:val="ab"/>
            <w:color w:val="auto"/>
            <w:sz w:val="28"/>
            <w:szCs w:val="28"/>
            <w:lang w:val="ru-RU"/>
          </w:rPr>
          <w:t xml:space="preserve"> для </w:t>
        </w:r>
        <w:proofErr w:type="spellStart"/>
        <w:r w:rsidRPr="00336092">
          <w:rPr>
            <w:rStyle w:val="ab"/>
            <w:color w:val="auto"/>
            <w:sz w:val="28"/>
            <w:szCs w:val="28"/>
            <w:lang w:val="ru-RU"/>
          </w:rPr>
          <w:t>дітей</w:t>
        </w:r>
        <w:proofErr w:type="spellEnd"/>
      </w:hyperlink>
      <w:r w:rsidRPr="00336092">
        <w:rPr>
          <w:sz w:val="28"/>
          <w:szCs w:val="28"/>
        </w:rPr>
        <w:t xml:space="preserve"> (додаток </w:t>
      </w:r>
      <w:r w:rsidR="0066138C">
        <w:rPr>
          <w:sz w:val="28"/>
          <w:szCs w:val="28"/>
        </w:rPr>
        <w:t>7</w:t>
      </w:r>
      <w:r w:rsidRPr="00336092">
        <w:rPr>
          <w:sz w:val="28"/>
          <w:szCs w:val="28"/>
        </w:rPr>
        <w:t>).</w:t>
      </w:r>
    </w:p>
    <w:p w14:paraId="4CB4519C" w14:textId="704478F4" w:rsidR="00336092" w:rsidRPr="00336092" w:rsidRDefault="00336092" w:rsidP="00336092">
      <w:pPr>
        <w:jc w:val="both"/>
        <w:rPr>
          <w:sz w:val="28"/>
          <w:szCs w:val="28"/>
        </w:rPr>
      </w:pPr>
    </w:p>
    <w:p w14:paraId="41F1AB6D" w14:textId="77777777" w:rsidR="00480A48" w:rsidRPr="0078784B" w:rsidRDefault="00480A48" w:rsidP="00480A48">
      <w:pPr>
        <w:jc w:val="both"/>
        <w:rPr>
          <w:sz w:val="28"/>
          <w:szCs w:val="28"/>
        </w:rPr>
      </w:pPr>
    </w:p>
    <w:p w14:paraId="6F4A4272" w14:textId="468BAA93" w:rsidR="00F436F4" w:rsidRPr="0078784B" w:rsidRDefault="00F436F4" w:rsidP="00F436F4">
      <w:pPr>
        <w:pStyle w:val="a3"/>
        <w:numPr>
          <w:ilvl w:val="0"/>
          <w:numId w:val="9"/>
        </w:numPr>
        <w:jc w:val="both"/>
        <w:rPr>
          <w:sz w:val="28"/>
          <w:szCs w:val="28"/>
        </w:rPr>
      </w:pPr>
      <w:r w:rsidRPr="0078784B">
        <w:rPr>
          <w:rFonts w:cs="Times New Roman"/>
          <w:sz w:val="28"/>
          <w:szCs w:val="28"/>
        </w:rPr>
        <w:t>Со</w:t>
      </w:r>
      <w:r w:rsidR="00F84629">
        <w:rPr>
          <w:sz w:val="28"/>
          <w:szCs w:val="28"/>
        </w:rPr>
        <w:t xml:space="preserve">ціальному педагогу </w:t>
      </w:r>
      <w:proofErr w:type="spellStart"/>
      <w:r w:rsidR="00C66712">
        <w:rPr>
          <w:sz w:val="28"/>
          <w:szCs w:val="28"/>
        </w:rPr>
        <w:t>Цяпуті</w:t>
      </w:r>
      <w:proofErr w:type="spellEnd"/>
      <w:r w:rsidR="00C66712">
        <w:rPr>
          <w:sz w:val="28"/>
          <w:szCs w:val="28"/>
        </w:rPr>
        <w:t xml:space="preserve"> О.М.</w:t>
      </w:r>
      <w:r w:rsidR="00F84629">
        <w:rPr>
          <w:sz w:val="28"/>
          <w:szCs w:val="28"/>
        </w:rPr>
        <w:t xml:space="preserve">., психологу  </w:t>
      </w:r>
      <w:r w:rsidR="00C66712">
        <w:rPr>
          <w:sz w:val="28"/>
          <w:szCs w:val="28"/>
        </w:rPr>
        <w:t>Ключко Н.Ю</w:t>
      </w:r>
      <w:r w:rsidR="00F84629">
        <w:rPr>
          <w:sz w:val="28"/>
          <w:szCs w:val="28"/>
        </w:rPr>
        <w:t>.</w:t>
      </w:r>
      <w:r w:rsidRPr="0078784B">
        <w:rPr>
          <w:rFonts w:cs="Times New Roman"/>
          <w:sz w:val="28"/>
          <w:szCs w:val="28"/>
        </w:rPr>
        <w:t>:</w:t>
      </w:r>
    </w:p>
    <w:p w14:paraId="0EE4050E" w14:textId="77777777" w:rsidR="00F436F4" w:rsidRPr="0078784B" w:rsidRDefault="00822B70" w:rsidP="00F436F4">
      <w:pPr>
        <w:jc w:val="both"/>
        <w:rPr>
          <w:sz w:val="28"/>
          <w:szCs w:val="28"/>
        </w:rPr>
      </w:pPr>
      <w:r w:rsidRPr="0078784B">
        <w:rPr>
          <w:sz w:val="28"/>
          <w:szCs w:val="28"/>
        </w:rPr>
        <w:t>4</w:t>
      </w:r>
      <w:r w:rsidR="00F436F4" w:rsidRPr="0078784B">
        <w:rPr>
          <w:sz w:val="28"/>
          <w:szCs w:val="28"/>
        </w:rPr>
        <w:t>.1. Забезпечувати соціально-психологічний супровід здобувачів освіти, постраждалих від жорстокого поводження чи насильства;</w:t>
      </w:r>
    </w:p>
    <w:p w14:paraId="5CA2A44E" w14:textId="77777777" w:rsidR="00F436F4" w:rsidRPr="0078784B" w:rsidRDefault="00822B70" w:rsidP="00F436F4">
      <w:pPr>
        <w:jc w:val="both"/>
        <w:rPr>
          <w:sz w:val="28"/>
          <w:szCs w:val="28"/>
        </w:rPr>
      </w:pPr>
      <w:r w:rsidRPr="0078784B">
        <w:rPr>
          <w:sz w:val="28"/>
          <w:szCs w:val="28"/>
        </w:rPr>
        <w:t>4</w:t>
      </w:r>
      <w:r w:rsidR="00F436F4" w:rsidRPr="0078784B">
        <w:rPr>
          <w:sz w:val="28"/>
          <w:szCs w:val="28"/>
        </w:rPr>
        <w:t>.2. 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w:t>
      </w:r>
    </w:p>
    <w:p w14:paraId="66862358" w14:textId="77777777" w:rsidR="00F436F4" w:rsidRPr="0078784B" w:rsidRDefault="00822B70" w:rsidP="00F436F4">
      <w:pPr>
        <w:jc w:val="both"/>
        <w:rPr>
          <w:sz w:val="28"/>
          <w:szCs w:val="28"/>
        </w:rPr>
      </w:pPr>
      <w:r w:rsidRPr="0078784B">
        <w:rPr>
          <w:sz w:val="28"/>
          <w:szCs w:val="28"/>
        </w:rPr>
        <w:t>4</w:t>
      </w:r>
      <w:r w:rsidR="00F436F4" w:rsidRPr="0078784B">
        <w:rPr>
          <w:sz w:val="28"/>
          <w:szCs w:val="28"/>
        </w:rPr>
        <w:t>.3. 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14:paraId="4306CD19" w14:textId="77777777" w:rsidR="00480A48" w:rsidRDefault="00822B70" w:rsidP="00F436F4">
      <w:pPr>
        <w:jc w:val="both"/>
        <w:rPr>
          <w:sz w:val="28"/>
          <w:szCs w:val="28"/>
        </w:rPr>
      </w:pPr>
      <w:r w:rsidRPr="0078784B">
        <w:rPr>
          <w:sz w:val="28"/>
          <w:szCs w:val="28"/>
        </w:rPr>
        <w:t>4</w:t>
      </w:r>
      <w:r w:rsidR="00F436F4" w:rsidRPr="0078784B">
        <w:rPr>
          <w:sz w:val="28"/>
          <w:szCs w:val="28"/>
        </w:rPr>
        <w:t>.4.  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 жорстокому поводженню з дітьми.</w:t>
      </w:r>
      <w:r w:rsidR="00480A48" w:rsidRPr="0078784B">
        <w:rPr>
          <w:sz w:val="28"/>
          <w:szCs w:val="28"/>
        </w:rPr>
        <w:t xml:space="preserve"> </w:t>
      </w:r>
    </w:p>
    <w:p w14:paraId="5E775C7E" w14:textId="332E24F9" w:rsidR="00AA4866" w:rsidRDefault="00AA4866" w:rsidP="00F436F4">
      <w:pPr>
        <w:jc w:val="both"/>
        <w:rPr>
          <w:sz w:val="28"/>
          <w:szCs w:val="28"/>
        </w:rPr>
      </w:pPr>
      <w:r>
        <w:rPr>
          <w:sz w:val="28"/>
          <w:szCs w:val="28"/>
        </w:rPr>
        <w:t>4.5.</w:t>
      </w:r>
      <w:r w:rsidRPr="00AA4866">
        <w:t xml:space="preserve"> </w:t>
      </w:r>
      <w:r w:rsidRPr="00AA4866">
        <w:rPr>
          <w:sz w:val="28"/>
          <w:szCs w:val="28"/>
        </w:rPr>
        <w:t xml:space="preserve">Здійснювати </w:t>
      </w:r>
      <w:proofErr w:type="spellStart"/>
      <w:r w:rsidRPr="00AA4866">
        <w:rPr>
          <w:sz w:val="28"/>
          <w:szCs w:val="28"/>
        </w:rPr>
        <w:t>моніторинги</w:t>
      </w:r>
      <w:proofErr w:type="spellEnd"/>
      <w:r w:rsidRPr="00AA4866">
        <w:rPr>
          <w:sz w:val="28"/>
          <w:szCs w:val="28"/>
        </w:rPr>
        <w:t xml:space="preserve"> ризиків виникнення всіх форм насильства серед дітей та учнівської молоді.</w:t>
      </w:r>
    </w:p>
    <w:p w14:paraId="46F28621" w14:textId="7775BDFD" w:rsidR="0094587F" w:rsidRDefault="0094587F" w:rsidP="00F436F4">
      <w:pPr>
        <w:jc w:val="both"/>
        <w:rPr>
          <w:sz w:val="28"/>
          <w:szCs w:val="28"/>
        </w:rPr>
      </w:pPr>
      <w:r>
        <w:rPr>
          <w:sz w:val="28"/>
          <w:szCs w:val="28"/>
        </w:rPr>
        <w:t>4.6.</w:t>
      </w:r>
      <w:r>
        <w:t xml:space="preserve"> </w:t>
      </w:r>
      <w:r w:rsidRPr="0094587F">
        <w:rPr>
          <w:sz w:val="28"/>
          <w:szCs w:val="28"/>
        </w:rPr>
        <w:t>Проводити спостереження за міжособистісною поведінкою учнів, проводити опитування усіх учасників освітнього процесу.</w:t>
      </w:r>
    </w:p>
    <w:p w14:paraId="6732B25E" w14:textId="30EDD70A" w:rsidR="0094587F" w:rsidRPr="0078784B" w:rsidRDefault="0094587F" w:rsidP="00F436F4">
      <w:pPr>
        <w:jc w:val="both"/>
        <w:rPr>
          <w:sz w:val="28"/>
          <w:szCs w:val="28"/>
        </w:rPr>
      </w:pPr>
      <w:r>
        <w:rPr>
          <w:sz w:val="28"/>
          <w:szCs w:val="28"/>
        </w:rPr>
        <w:t>4.7.</w:t>
      </w:r>
      <w:r w:rsidRPr="0094587F">
        <w:t xml:space="preserve"> </w:t>
      </w:r>
      <w:r w:rsidRPr="0094587F">
        <w:rPr>
          <w:sz w:val="28"/>
          <w:szCs w:val="28"/>
        </w:rPr>
        <w:t>Облаштувати скриньку довіри.</w:t>
      </w:r>
    </w:p>
    <w:p w14:paraId="76F701A9" w14:textId="77777777" w:rsidR="00480A48" w:rsidRPr="0078784B" w:rsidRDefault="00480A48" w:rsidP="00F436F4">
      <w:pPr>
        <w:jc w:val="both"/>
        <w:rPr>
          <w:sz w:val="28"/>
          <w:szCs w:val="28"/>
        </w:rPr>
      </w:pPr>
    </w:p>
    <w:p w14:paraId="7D079877" w14:textId="77777777" w:rsidR="00F436F4" w:rsidRPr="0078784B" w:rsidRDefault="00480A48" w:rsidP="00F436F4">
      <w:pPr>
        <w:jc w:val="both"/>
        <w:rPr>
          <w:sz w:val="28"/>
          <w:szCs w:val="28"/>
        </w:rPr>
      </w:pPr>
      <w:r w:rsidRPr="0078784B">
        <w:rPr>
          <w:sz w:val="28"/>
          <w:szCs w:val="28"/>
        </w:rPr>
        <w:t xml:space="preserve">     </w:t>
      </w:r>
      <w:r w:rsidR="00822B70" w:rsidRPr="0078784B">
        <w:rPr>
          <w:sz w:val="28"/>
          <w:szCs w:val="28"/>
        </w:rPr>
        <w:t>5</w:t>
      </w:r>
      <w:r w:rsidR="00F436F4" w:rsidRPr="0078784B">
        <w:rPr>
          <w:sz w:val="28"/>
          <w:szCs w:val="28"/>
        </w:rPr>
        <w:t>.</w:t>
      </w:r>
      <w:r w:rsidR="00E352B7" w:rsidRPr="0078784B">
        <w:rPr>
          <w:sz w:val="28"/>
          <w:szCs w:val="28"/>
        </w:rPr>
        <w:t xml:space="preserve"> </w:t>
      </w:r>
      <w:r w:rsidR="00F436F4" w:rsidRPr="0078784B">
        <w:rPr>
          <w:sz w:val="28"/>
          <w:szCs w:val="28"/>
        </w:rPr>
        <w:t>Класним керівникам 1-11 класів:</w:t>
      </w:r>
    </w:p>
    <w:p w14:paraId="79F3B612" w14:textId="10040B61" w:rsidR="001F59DB" w:rsidRPr="001F59DB" w:rsidRDefault="00822B70" w:rsidP="001F59DB">
      <w:pPr>
        <w:jc w:val="both"/>
        <w:rPr>
          <w:sz w:val="28"/>
          <w:szCs w:val="28"/>
        </w:rPr>
      </w:pPr>
      <w:r w:rsidRPr="0078784B">
        <w:rPr>
          <w:sz w:val="28"/>
          <w:szCs w:val="28"/>
        </w:rPr>
        <w:lastRenderedPageBreak/>
        <w:t>5</w:t>
      </w:r>
      <w:r w:rsidR="00F436F4" w:rsidRPr="0078784B">
        <w:rPr>
          <w:sz w:val="28"/>
          <w:szCs w:val="28"/>
        </w:rPr>
        <w:t xml:space="preserve">.1. Нести персональну відповідальність за дотримання законодавства щодо захисту суспільної моралі, попередження випадків жорстокості та насильства </w:t>
      </w:r>
      <w:r w:rsidR="001F59DB" w:rsidRPr="001F59DB">
        <w:rPr>
          <w:sz w:val="28"/>
          <w:szCs w:val="28"/>
        </w:rPr>
        <w:drawing>
          <wp:inline distT="0" distB="0" distL="0" distR="0" wp14:anchorId="3EA5CE9A" wp14:editId="5F4D23C2">
            <wp:extent cx="5363226" cy="75819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1536" cy="7593648"/>
                    </a:xfrm>
                    <a:prstGeom prst="rect">
                      <a:avLst/>
                    </a:prstGeom>
                    <a:noFill/>
                    <a:ln>
                      <a:noFill/>
                    </a:ln>
                  </pic:spPr>
                </pic:pic>
              </a:graphicData>
            </a:graphic>
          </wp:inline>
        </w:drawing>
      </w:r>
    </w:p>
    <w:p w14:paraId="2DE6539A" w14:textId="77777777" w:rsidR="00B348C7" w:rsidRDefault="00B348C7" w:rsidP="00C643FA">
      <w:pPr>
        <w:jc w:val="right"/>
        <w:rPr>
          <w:sz w:val="28"/>
          <w:szCs w:val="28"/>
        </w:rPr>
      </w:pPr>
    </w:p>
    <w:p w14:paraId="7821F5E9" w14:textId="77777777" w:rsidR="00B348C7" w:rsidRDefault="00B348C7" w:rsidP="00C643FA">
      <w:pPr>
        <w:jc w:val="right"/>
        <w:rPr>
          <w:sz w:val="28"/>
          <w:szCs w:val="28"/>
        </w:rPr>
      </w:pPr>
    </w:p>
    <w:p w14:paraId="1D9135C0" w14:textId="77777777" w:rsidR="00047FE3" w:rsidRDefault="00047FE3" w:rsidP="00C643FA">
      <w:pPr>
        <w:jc w:val="right"/>
        <w:rPr>
          <w:sz w:val="28"/>
          <w:szCs w:val="28"/>
        </w:rPr>
      </w:pPr>
    </w:p>
    <w:p w14:paraId="1B50A5EE" w14:textId="77777777" w:rsidR="00047FE3" w:rsidRDefault="00047FE3" w:rsidP="00C643FA">
      <w:pPr>
        <w:jc w:val="right"/>
        <w:rPr>
          <w:sz w:val="28"/>
          <w:szCs w:val="28"/>
        </w:rPr>
      </w:pPr>
    </w:p>
    <w:p w14:paraId="41489822" w14:textId="77777777" w:rsidR="00047FE3" w:rsidRDefault="00047FE3" w:rsidP="00C643FA">
      <w:pPr>
        <w:jc w:val="right"/>
        <w:rPr>
          <w:sz w:val="28"/>
          <w:szCs w:val="28"/>
        </w:rPr>
      </w:pPr>
    </w:p>
    <w:p w14:paraId="5F125092" w14:textId="77777777" w:rsidR="00047FE3" w:rsidRDefault="00047FE3" w:rsidP="00C643FA">
      <w:pPr>
        <w:jc w:val="right"/>
        <w:rPr>
          <w:sz w:val="28"/>
          <w:szCs w:val="28"/>
        </w:rPr>
      </w:pPr>
    </w:p>
    <w:p w14:paraId="7C8D80BB" w14:textId="77777777" w:rsidR="00047FE3" w:rsidRDefault="00047FE3" w:rsidP="00C643FA">
      <w:pPr>
        <w:jc w:val="right"/>
        <w:rPr>
          <w:sz w:val="28"/>
          <w:szCs w:val="28"/>
        </w:rPr>
      </w:pPr>
    </w:p>
    <w:p w14:paraId="4FD05CFB" w14:textId="77777777" w:rsidR="00047FE3" w:rsidRDefault="00047FE3" w:rsidP="00C643FA">
      <w:pPr>
        <w:jc w:val="right"/>
        <w:rPr>
          <w:sz w:val="28"/>
          <w:szCs w:val="28"/>
        </w:rPr>
      </w:pPr>
    </w:p>
    <w:p w14:paraId="1F90AC53" w14:textId="77777777" w:rsidR="00047FE3" w:rsidRDefault="00047FE3" w:rsidP="00C643FA">
      <w:pPr>
        <w:jc w:val="right"/>
        <w:rPr>
          <w:sz w:val="28"/>
          <w:szCs w:val="28"/>
        </w:rPr>
      </w:pPr>
    </w:p>
    <w:p w14:paraId="1BCF00DC" w14:textId="77777777" w:rsidR="00047FE3" w:rsidRDefault="00047FE3" w:rsidP="00C643FA">
      <w:pPr>
        <w:jc w:val="right"/>
        <w:rPr>
          <w:sz w:val="28"/>
          <w:szCs w:val="28"/>
        </w:rPr>
      </w:pPr>
    </w:p>
    <w:p w14:paraId="6B515194" w14:textId="77777777" w:rsidR="00047FE3" w:rsidRDefault="00047FE3" w:rsidP="00C643FA">
      <w:pPr>
        <w:jc w:val="right"/>
        <w:rPr>
          <w:sz w:val="28"/>
          <w:szCs w:val="28"/>
        </w:rPr>
      </w:pPr>
    </w:p>
    <w:p w14:paraId="65D4E14F" w14:textId="77777777" w:rsidR="00047FE3" w:rsidRDefault="00047FE3" w:rsidP="00C643FA">
      <w:pPr>
        <w:jc w:val="right"/>
        <w:rPr>
          <w:sz w:val="28"/>
          <w:szCs w:val="28"/>
        </w:rPr>
      </w:pPr>
    </w:p>
    <w:p w14:paraId="2F13EAFF" w14:textId="77777777" w:rsidR="00D16858" w:rsidRDefault="00D16858" w:rsidP="00D16858">
      <w:pPr>
        <w:spacing w:after="240"/>
        <w:rPr>
          <w:sz w:val="28"/>
          <w:szCs w:val="28"/>
        </w:rPr>
      </w:pPr>
    </w:p>
    <w:p w14:paraId="320F9F0A" w14:textId="77777777" w:rsidR="00C643FA" w:rsidRDefault="00C643FA" w:rsidP="00480A48">
      <w:pPr>
        <w:jc w:val="right"/>
        <w:rPr>
          <w:sz w:val="26"/>
          <w:szCs w:val="26"/>
        </w:rPr>
      </w:pPr>
    </w:p>
    <w:p w14:paraId="1C550000" w14:textId="77777777" w:rsidR="00C643FA" w:rsidRDefault="00C643FA" w:rsidP="00480A48">
      <w:pPr>
        <w:jc w:val="right"/>
        <w:rPr>
          <w:sz w:val="26"/>
          <w:szCs w:val="26"/>
        </w:rPr>
      </w:pPr>
    </w:p>
    <w:p w14:paraId="03EDD0C7" w14:textId="77777777" w:rsidR="00C643FA" w:rsidRDefault="00C643FA" w:rsidP="009570D9">
      <w:pPr>
        <w:rPr>
          <w:sz w:val="26"/>
          <w:szCs w:val="26"/>
        </w:rPr>
      </w:pPr>
    </w:p>
    <w:p w14:paraId="556F0E6D" w14:textId="77777777" w:rsidR="00F07B4F" w:rsidRDefault="00F07B4F" w:rsidP="00C643FA">
      <w:pPr>
        <w:rPr>
          <w:sz w:val="26"/>
          <w:szCs w:val="26"/>
        </w:rPr>
      </w:pPr>
    </w:p>
    <w:p w14:paraId="42AFB178" w14:textId="77777777" w:rsidR="00D953C4" w:rsidRDefault="00D953C4" w:rsidP="00C87C6C">
      <w:pPr>
        <w:jc w:val="right"/>
        <w:rPr>
          <w:sz w:val="28"/>
          <w:szCs w:val="28"/>
        </w:rPr>
      </w:pPr>
    </w:p>
    <w:p w14:paraId="292D824B" w14:textId="77777777" w:rsidR="00D953C4" w:rsidRDefault="00D953C4" w:rsidP="00C87C6C">
      <w:pPr>
        <w:jc w:val="right"/>
        <w:rPr>
          <w:sz w:val="28"/>
          <w:szCs w:val="28"/>
        </w:rPr>
      </w:pPr>
    </w:p>
    <w:p w14:paraId="6F09EC07" w14:textId="77777777" w:rsidR="00D953C4" w:rsidRDefault="00D953C4" w:rsidP="00C87C6C">
      <w:pPr>
        <w:jc w:val="right"/>
        <w:rPr>
          <w:sz w:val="28"/>
          <w:szCs w:val="28"/>
        </w:rPr>
      </w:pPr>
    </w:p>
    <w:p w14:paraId="195D2CCB" w14:textId="77777777" w:rsidR="00D953C4" w:rsidRDefault="00D953C4" w:rsidP="00C87C6C">
      <w:pPr>
        <w:jc w:val="right"/>
        <w:rPr>
          <w:sz w:val="28"/>
          <w:szCs w:val="28"/>
        </w:rPr>
      </w:pPr>
    </w:p>
    <w:p w14:paraId="6ADA2A66" w14:textId="77777777" w:rsidR="00D953C4" w:rsidRDefault="00D953C4" w:rsidP="00C87C6C">
      <w:pPr>
        <w:jc w:val="right"/>
        <w:rPr>
          <w:sz w:val="28"/>
          <w:szCs w:val="28"/>
        </w:rPr>
      </w:pPr>
    </w:p>
    <w:p w14:paraId="712D2F6B" w14:textId="77777777" w:rsidR="00D953C4" w:rsidRDefault="00D953C4" w:rsidP="00C87C6C">
      <w:pPr>
        <w:jc w:val="right"/>
        <w:rPr>
          <w:sz w:val="28"/>
          <w:szCs w:val="28"/>
        </w:rPr>
      </w:pPr>
    </w:p>
    <w:p w14:paraId="08A9AA12" w14:textId="77777777" w:rsidR="00D953C4" w:rsidRDefault="00D953C4" w:rsidP="00C87C6C">
      <w:pPr>
        <w:jc w:val="right"/>
        <w:rPr>
          <w:sz w:val="28"/>
          <w:szCs w:val="28"/>
        </w:rPr>
      </w:pPr>
    </w:p>
    <w:p w14:paraId="1E81F321" w14:textId="77777777" w:rsidR="00D953C4" w:rsidRDefault="00D953C4" w:rsidP="00C87C6C">
      <w:pPr>
        <w:jc w:val="right"/>
        <w:rPr>
          <w:sz w:val="28"/>
          <w:szCs w:val="28"/>
        </w:rPr>
      </w:pPr>
    </w:p>
    <w:p w14:paraId="4068E36C" w14:textId="77777777" w:rsidR="00D953C4" w:rsidRDefault="00D953C4" w:rsidP="00C87C6C">
      <w:pPr>
        <w:jc w:val="right"/>
        <w:rPr>
          <w:sz w:val="28"/>
          <w:szCs w:val="28"/>
        </w:rPr>
      </w:pPr>
    </w:p>
    <w:p w14:paraId="1F9050DB" w14:textId="77777777" w:rsidR="00D953C4" w:rsidRDefault="00D953C4" w:rsidP="00C87C6C">
      <w:pPr>
        <w:jc w:val="right"/>
        <w:rPr>
          <w:sz w:val="28"/>
          <w:szCs w:val="28"/>
        </w:rPr>
      </w:pPr>
    </w:p>
    <w:p w14:paraId="4437D7F4" w14:textId="77777777" w:rsidR="00D953C4" w:rsidRDefault="00D953C4" w:rsidP="00C87C6C">
      <w:pPr>
        <w:jc w:val="right"/>
        <w:rPr>
          <w:sz w:val="28"/>
          <w:szCs w:val="28"/>
        </w:rPr>
      </w:pPr>
    </w:p>
    <w:p w14:paraId="03421E4B" w14:textId="77777777" w:rsidR="00D953C4" w:rsidRDefault="00D953C4" w:rsidP="00C87C6C">
      <w:pPr>
        <w:jc w:val="right"/>
        <w:rPr>
          <w:sz w:val="28"/>
          <w:szCs w:val="28"/>
        </w:rPr>
      </w:pPr>
    </w:p>
    <w:p w14:paraId="3FFD9ABA" w14:textId="77777777" w:rsidR="00D953C4" w:rsidRDefault="00D953C4" w:rsidP="00C87C6C">
      <w:pPr>
        <w:jc w:val="right"/>
        <w:rPr>
          <w:sz w:val="28"/>
          <w:szCs w:val="28"/>
        </w:rPr>
      </w:pPr>
    </w:p>
    <w:p w14:paraId="658C3187" w14:textId="77777777" w:rsidR="00D953C4" w:rsidRDefault="00D953C4" w:rsidP="00C87C6C">
      <w:pPr>
        <w:jc w:val="right"/>
        <w:rPr>
          <w:sz w:val="28"/>
          <w:szCs w:val="28"/>
        </w:rPr>
      </w:pPr>
    </w:p>
    <w:p w14:paraId="2B47974F" w14:textId="77777777" w:rsidR="00D953C4" w:rsidRDefault="00D953C4" w:rsidP="00C87C6C">
      <w:pPr>
        <w:jc w:val="right"/>
        <w:rPr>
          <w:sz w:val="28"/>
          <w:szCs w:val="28"/>
        </w:rPr>
      </w:pPr>
    </w:p>
    <w:p w14:paraId="1292FA79" w14:textId="77777777" w:rsidR="0094587F" w:rsidRDefault="00D953C4" w:rsidP="00D953C4">
      <w:pPr>
        <w:jc w:val="right"/>
        <w:rPr>
          <w:sz w:val="26"/>
          <w:szCs w:val="26"/>
          <w:lang w:val="ru-RU"/>
        </w:rPr>
      </w:pPr>
      <w:bookmarkStart w:id="0" w:name="_Hlk220169239"/>
      <w:r>
        <w:rPr>
          <w:sz w:val="26"/>
          <w:szCs w:val="26"/>
          <w:lang w:val="ru-RU"/>
        </w:rPr>
        <w:t xml:space="preserve">                                                                                         </w:t>
      </w:r>
    </w:p>
    <w:p w14:paraId="257A0F6C" w14:textId="77777777" w:rsidR="0094587F" w:rsidRDefault="0094587F" w:rsidP="00D953C4">
      <w:pPr>
        <w:jc w:val="right"/>
        <w:rPr>
          <w:sz w:val="26"/>
          <w:szCs w:val="26"/>
          <w:lang w:val="ru-RU"/>
        </w:rPr>
      </w:pPr>
    </w:p>
    <w:p w14:paraId="7CBB6F03" w14:textId="77777777" w:rsidR="0094587F" w:rsidRDefault="0094587F" w:rsidP="00D953C4">
      <w:pPr>
        <w:jc w:val="right"/>
        <w:rPr>
          <w:sz w:val="26"/>
          <w:szCs w:val="26"/>
          <w:lang w:val="ru-RU"/>
        </w:rPr>
      </w:pPr>
    </w:p>
    <w:p w14:paraId="10D649A7" w14:textId="77777777" w:rsidR="0094587F" w:rsidRDefault="0094587F" w:rsidP="00D953C4">
      <w:pPr>
        <w:jc w:val="right"/>
        <w:rPr>
          <w:sz w:val="26"/>
          <w:szCs w:val="26"/>
          <w:lang w:val="ru-RU"/>
        </w:rPr>
      </w:pPr>
    </w:p>
    <w:p w14:paraId="746D6146" w14:textId="77777777" w:rsidR="0094587F" w:rsidRDefault="0094587F" w:rsidP="00D953C4">
      <w:pPr>
        <w:jc w:val="right"/>
        <w:rPr>
          <w:sz w:val="26"/>
          <w:szCs w:val="26"/>
          <w:lang w:val="ru-RU"/>
        </w:rPr>
      </w:pPr>
    </w:p>
    <w:p w14:paraId="78778D7F" w14:textId="77777777" w:rsidR="0094587F" w:rsidRDefault="0094587F" w:rsidP="00D953C4">
      <w:pPr>
        <w:jc w:val="right"/>
        <w:rPr>
          <w:sz w:val="26"/>
          <w:szCs w:val="26"/>
          <w:lang w:val="ru-RU"/>
        </w:rPr>
      </w:pPr>
    </w:p>
    <w:p w14:paraId="3FC73C40" w14:textId="77777777" w:rsidR="0094587F" w:rsidRDefault="0094587F" w:rsidP="00D953C4">
      <w:pPr>
        <w:jc w:val="right"/>
        <w:rPr>
          <w:sz w:val="26"/>
          <w:szCs w:val="26"/>
          <w:lang w:val="ru-RU"/>
        </w:rPr>
      </w:pPr>
    </w:p>
    <w:p w14:paraId="365585EA" w14:textId="77777777" w:rsidR="0094587F" w:rsidRDefault="0094587F" w:rsidP="00D953C4">
      <w:pPr>
        <w:jc w:val="right"/>
        <w:rPr>
          <w:sz w:val="26"/>
          <w:szCs w:val="26"/>
          <w:lang w:val="ru-RU"/>
        </w:rPr>
      </w:pPr>
    </w:p>
    <w:p w14:paraId="201DA034" w14:textId="77777777" w:rsidR="0094587F" w:rsidRDefault="0094587F" w:rsidP="00D953C4">
      <w:pPr>
        <w:jc w:val="right"/>
        <w:rPr>
          <w:sz w:val="26"/>
          <w:szCs w:val="26"/>
          <w:lang w:val="ru-RU"/>
        </w:rPr>
      </w:pPr>
    </w:p>
    <w:p w14:paraId="75FEC726" w14:textId="77777777" w:rsidR="0094587F" w:rsidRDefault="0094587F" w:rsidP="00D953C4">
      <w:pPr>
        <w:jc w:val="right"/>
        <w:rPr>
          <w:sz w:val="26"/>
          <w:szCs w:val="26"/>
          <w:lang w:val="ru-RU"/>
        </w:rPr>
      </w:pPr>
    </w:p>
    <w:p w14:paraId="6D787010" w14:textId="77777777" w:rsidR="0094587F" w:rsidRDefault="0094587F" w:rsidP="00D953C4">
      <w:pPr>
        <w:jc w:val="right"/>
        <w:rPr>
          <w:sz w:val="26"/>
          <w:szCs w:val="26"/>
          <w:lang w:val="ru-RU"/>
        </w:rPr>
      </w:pPr>
    </w:p>
    <w:p w14:paraId="225ABF35" w14:textId="77777777" w:rsidR="0094587F" w:rsidRDefault="0094587F" w:rsidP="00D953C4">
      <w:pPr>
        <w:jc w:val="right"/>
        <w:rPr>
          <w:sz w:val="26"/>
          <w:szCs w:val="26"/>
          <w:lang w:val="ru-RU"/>
        </w:rPr>
      </w:pPr>
    </w:p>
    <w:p w14:paraId="5BC12EB1" w14:textId="406FF6C5" w:rsidR="00D953C4" w:rsidRPr="00D953C4" w:rsidRDefault="00D953C4" w:rsidP="00D953C4">
      <w:pPr>
        <w:jc w:val="right"/>
        <w:rPr>
          <w:sz w:val="26"/>
          <w:szCs w:val="26"/>
        </w:rPr>
      </w:pPr>
      <w:r>
        <w:rPr>
          <w:sz w:val="26"/>
          <w:szCs w:val="26"/>
          <w:lang w:val="ru-RU"/>
        </w:rPr>
        <w:t xml:space="preserve"> </w:t>
      </w:r>
      <w:proofErr w:type="spellStart"/>
      <w:r w:rsidRPr="00D953C4">
        <w:rPr>
          <w:sz w:val="26"/>
          <w:szCs w:val="26"/>
          <w:lang w:val="ru-RU"/>
        </w:rPr>
        <w:t>Додаток</w:t>
      </w:r>
      <w:proofErr w:type="spellEnd"/>
      <w:r w:rsidRPr="00D953C4">
        <w:rPr>
          <w:sz w:val="26"/>
          <w:szCs w:val="26"/>
        </w:rPr>
        <w:t xml:space="preserve"> </w:t>
      </w:r>
      <w:r>
        <w:rPr>
          <w:sz w:val="26"/>
          <w:szCs w:val="26"/>
        </w:rPr>
        <w:t>2</w:t>
      </w:r>
    </w:p>
    <w:p w14:paraId="1D29123F" w14:textId="0875CC14" w:rsidR="00D953C4" w:rsidRPr="00D953C4" w:rsidRDefault="00D953C4" w:rsidP="00D953C4">
      <w:pPr>
        <w:jc w:val="right"/>
        <w:rPr>
          <w:sz w:val="26"/>
          <w:szCs w:val="26"/>
          <w:lang w:val="ru-RU"/>
        </w:rPr>
      </w:pPr>
      <w:r w:rsidRPr="00D953C4">
        <w:rPr>
          <w:sz w:val="26"/>
          <w:szCs w:val="26"/>
        </w:rPr>
        <w:t xml:space="preserve">до наказу від </w:t>
      </w:r>
      <w:r>
        <w:rPr>
          <w:sz w:val="26"/>
          <w:szCs w:val="26"/>
          <w:lang w:val="ru-RU"/>
        </w:rPr>
        <w:t>28</w:t>
      </w:r>
      <w:r w:rsidRPr="00D953C4">
        <w:rPr>
          <w:sz w:val="26"/>
          <w:szCs w:val="26"/>
        </w:rPr>
        <w:t>.</w:t>
      </w:r>
      <w:r>
        <w:rPr>
          <w:sz w:val="26"/>
          <w:szCs w:val="26"/>
          <w:lang w:val="ru-RU"/>
        </w:rPr>
        <w:t>10</w:t>
      </w:r>
      <w:r w:rsidRPr="00D953C4">
        <w:rPr>
          <w:sz w:val="26"/>
          <w:szCs w:val="26"/>
        </w:rPr>
        <w:t>.202</w:t>
      </w:r>
      <w:r w:rsidRPr="00D953C4">
        <w:rPr>
          <w:sz w:val="26"/>
          <w:szCs w:val="26"/>
          <w:lang w:val="ru-RU"/>
        </w:rPr>
        <w:t>5</w:t>
      </w:r>
      <w:r w:rsidRPr="00D953C4">
        <w:rPr>
          <w:sz w:val="26"/>
          <w:szCs w:val="26"/>
        </w:rPr>
        <w:t xml:space="preserve"> № </w:t>
      </w:r>
      <w:r w:rsidRPr="00D953C4">
        <w:rPr>
          <w:sz w:val="26"/>
          <w:szCs w:val="26"/>
          <w:lang w:val="ru-RU"/>
        </w:rPr>
        <w:t>1</w:t>
      </w:r>
      <w:r>
        <w:rPr>
          <w:sz w:val="26"/>
          <w:szCs w:val="26"/>
          <w:lang w:val="ru-RU"/>
        </w:rPr>
        <w:t>19</w:t>
      </w:r>
    </w:p>
    <w:p w14:paraId="4BADBB79" w14:textId="77777777" w:rsidR="00D953C4" w:rsidRPr="00D953C4" w:rsidRDefault="00D953C4" w:rsidP="00D953C4">
      <w:pPr>
        <w:jc w:val="right"/>
        <w:rPr>
          <w:sz w:val="26"/>
          <w:szCs w:val="26"/>
          <w:lang w:val="ru-RU"/>
        </w:rPr>
      </w:pPr>
    </w:p>
    <w:p w14:paraId="62FE00D3" w14:textId="77777777" w:rsidR="00D953C4" w:rsidRPr="00D953C4" w:rsidRDefault="00D953C4" w:rsidP="00D953C4">
      <w:pPr>
        <w:jc w:val="right"/>
        <w:rPr>
          <w:sz w:val="26"/>
          <w:szCs w:val="26"/>
        </w:rPr>
      </w:pPr>
      <w:r w:rsidRPr="00D953C4">
        <w:rPr>
          <w:sz w:val="26"/>
          <w:szCs w:val="26"/>
        </w:rPr>
        <w:t>ЗАТВЕРДЖУЮ</w:t>
      </w:r>
      <w:r w:rsidRPr="00D953C4">
        <w:rPr>
          <w:sz w:val="26"/>
          <w:szCs w:val="26"/>
          <w:lang w:val="ru-RU"/>
        </w:rPr>
        <w:t xml:space="preserve"> </w:t>
      </w:r>
    </w:p>
    <w:p w14:paraId="45727FC2" w14:textId="77777777" w:rsidR="00D953C4" w:rsidRPr="00D953C4" w:rsidRDefault="00D953C4" w:rsidP="00D953C4">
      <w:pPr>
        <w:jc w:val="right"/>
        <w:rPr>
          <w:sz w:val="26"/>
          <w:szCs w:val="26"/>
        </w:rPr>
      </w:pPr>
      <w:r w:rsidRPr="00D953C4">
        <w:rPr>
          <w:sz w:val="26"/>
          <w:szCs w:val="26"/>
        </w:rPr>
        <w:lastRenderedPageBreak/>
        <w:t xml:space="preserve">Директор гімназії №9 </w:t>
      </w:r>
    </w:p>
    <w:p w14:paraId="549C1EE6" w14:textId="77777777" w:rsidR="00D953C4" w:rsidRPr="00D953C4" w:rsidRDefault="00D953C4" w:rsidP="00D953C4">
      <w:pPr>
        <w:jc w:val="right"/>
        <w:rPr>
          <w:sz w:val="26"/>
          <w:szCs w:val="26"/>
        </w:rPr>
      </w:pPr>
      <w:r w:rsidRPr="00D953C4">
        <w:rPr>
          <w:sz w:val="26"/>
          <w:szCs w:val="26"/>
        </w:rPr>
        <w:t>_______________Ірина ТОПЧІЙ</w:t>
      </w:r>
    </w:p>
    <w:p w14:paraId="045A4D34" w14:textId="77777777" w:rsidR="00D953C4" w:rsidRPr="00D953C4" w:rsidRDefault="00D953C4" w:rsidP="00D953C4">
      <w:pPr>
        <w:jc w:val="right"/>
        <w:rPr>
          <w:b/>
          <w:i/>
          <w:sz w:val="26"/>
          <w:szCs w:val="26"/>
          <w:lang w:val="ru-RU"/>
        </w:rPr>
      </w:pPr>
    </w:p>
    <w:bookmarkEnd w:id="0"/>
    <w:p w14:paraId="1B54E55F" w14:textId="77777777" w:rsidR="00E70102" w:rsidRDefault="00E70102" w:rsidP="00C643FA">
      <w:pPr>
        <w:rPr>
          <w:sz w:val="26"/>
          <w:szCs w:val="26"/>
        </w:rPr>
      </w:pPr>
    </w:p>
    <w:p w14:paraId="22F02B8E" w14:textId="6F03CCDE" w:rsidR="00C643FA" w:rsidRPr="00C643FA" w:rsidRDefault="00C643FA" w:rsidP="00C643FA">
      <w:pPr>
        <w:pStyle w:val="Bodytext2"/>
        <w:shd w:val="clear" w:color="auto" w:fill="auto"/>
        <w:tabs>
          <w:tab w:val="left" w:pos="711"/>
        </w:tabs>
        <w:suppressAutoHyphens/>
        <w:spacing w:before="0" w:after="0" w:line="240" w:lineRule="auto"/>
        <w:ind w:left="680"/>
        <w:rPr>
          <w:b/>
          <w:sz w:val="28"/>
          <w:szCs w:val="28"/>
        </w:rPr>
      </w:pPr>
      <w:r w:rsidRPr="00C643FA">
        <w:rPr>
          <w:b/>
          <w:sz w:val="28"/>
          <w:szCs w:val="28"/>
        </w:rPr>
        <w:t>Склад комісії з розслідування випадків запобігання насильству та унеможливлення жорстокого поводження з дітьм</w:t>
      </w:r>
      <w:r w:rsidR="00616E23">
        <w:rPr>
          <w:b/>
          <w:sz w:val="28"/>
          <w:szCs w:val="28"/>
        </w:rPr>
        <w:t xml:space="preserve">и </w:t>
      </w:r>
    </w:p>
    <w:p w14:paraId="72C3A958"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Голова комісії:</w:t>
      </w:r>
    </w:p>
    <w:p w14:paraId="57448F1A" w14:textId="2605D863" w:rsidR="00C643FA" w:rsidRDefault="00616E23" w:rsidP="00C643FA">
      <w:pPr>
        <w:pStyle w:val="Bodytext2"/>
        <w:shd w:val="clear" w:color="auto" w:fill="auto"/>
        <w:spacing w:before="0" w:after="1" w:line="240" w:lineRule="auto"/>
        <w:ind w:left="680" w:firstLine="620"/>
        <w:jc w:val="both"/>
        <w:rPr>
          <w:sz w:val="28"/>
          <w:szCs w:val="28"/>
        </w:rPr>
      </w:pPr>
      <w:r>
        <w:rPr>
          <w:sz w:val="28"/>
          <w:szCs w:val="28"/>
        </w:rPr>
        <w:t xml:space="preserve">- директор </w:t>
      </w:r>
      <w:r w:rsidR="00D953C4">
        <w:rPr>
          <w:sz w:val="28"/>
          <w:szCs w:val="28"/>
        </w:rPr>
        <w:t>Топчій І.В.</w:t>
      </w:r>
    </w:p>
    <w:p w14:paraId="7C32B521"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Заступник голови комісії:</w:t>
      </w:r>
    </w:p>
    <w:p w14:paraId="405BA747" w14:textId="75EFE8E2" w:rsidR="00C643FA" w:rsidRDefault="00616E23" w:rsidP="00C643FA">
      <w:pPr>
        <w:pStyle w:val="Bodytext2"/>
        <w:shd w:val="clear" w:color="auto" w:fill="auto"/>
        <w:spacing w:before="0" w:after="0" w:line="240" w:lineRule="auto"/>
        <w:ind w:left="680" w:firstLine="620"/>
        <w:jc w:val="both"/>
        <w:rPr>
          <w:sz w:val="28"/>
          <w:szCs w:val="28"/>
        </w:rPr>
      </w:pPr>
      <w:r>
        <w:rPr>
          <w:sz w:val="28"/>
          <w:szCs w:val="28"/>
        </w:rPr>
        <w:t xml:space="preserve">- заступник з ВР </w:t>
      </w:r>
      <w:r w:rsidR="00D953C4">
        <w:rPr>
          <w:sz w:val="28"/>
          <w:szCs w:val="28"/>
        </w:rPr>
        <w:t xml:space="preserve"> </w:t>
      </w:r>
      <w:proofErr w:type="spellStart"/>
      <w:r w:rsidR="00D953C4">
        <w:rPr>
          <w:sz w:val="28"/>
          <w:szCs w:val="28"/>
        </w:rPr>
        <w:t>Волочай</w:t>
      </w:r>
      <w:proofErr w:type="spellEnd"/>
      <w:r w:rsidR="00D953C4">
        <w:rPr>
          <w:sz w:val="28"/>
          <w:szCs w:val="28"/>
        </w:rPr>
        <w:t xml:space="preserve"> О.В.</w:t>
      </w:r>
    </w:p>
    <w:p w14:paraId="172D250A"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Секретар:</w:t>
      </w:r>
    </w:p>
    <w:p w14:paraId="39F2A6BB" w14:textId="0AA51937" w:rsidR="00C643FA" w:rsidRDefault="00C643FA" w:rsidP="00C643FA">
      <w:pPr>
        <w:pStyle w:val="Bodytext2"/>
        <w:shd w:val="clear" w:color="auto" w:fill="auto"/>
        <w:spacing w:before="0" w:after="4" w:line="240" w:lineRule="auto"/>
        <w:ind w:left="680" w:firstLine="620"/>
        <w:jc w:val="both"/>
        <w:rPr>
          <w:sz w:val="28"/>
          <w:szCs w:val="28"/>
        </w:rPr>
      </w:pPr>
      <w:r>
        <w:rPr>
          <w:sz w:val="28"/>
          <w:szCs w:val="28"/>
        </w:rPr>
        <w:t xml:space="preserve"> - соціальний педагог</w:t>
      </w:r>
      <w:r w:rsidR="00D953C4">
        <w:rPr>
          <w:sz w:val="28"/>
          <w:szCs w:val="28"/>
        </w:rPr>
        <w:t xml:space="preserve"> </w:t>
      </w:r>
      <w:proofErr w:type="spellStart"/>
      <w:r w:rsidR="00D953C4">
        <w:rPr>
          <w:sz w:val="28"/>
          <w:szCs w:val="28"/>
        </w:rPr>
        <w:t>Цяпута</w:t>
      </w:r>
      <w:proofErr w:type="spellEnd"/>
      <w:r w:rsidR="00D953C4">
        <w:rPr>
          <w:sz w:val="28"/>
          <w:szCs w:val="28"/>
        </w:rPr>
        <w:t xml:space="preserve"> О.М.</w:t>
      </w:r>
      <w:r w:rsidR="00616E23">
        <w:rPr>
          <w:sz w:val="28"/>
          <w:szCs w:val="28"/>
        </w:rPr>
        <w:t>.</w:t>
      </w:r>
    </w:p>
    <w:p w14:paraId="2CF33352" w14:textId="77777777" w:rsidR="00C643FA" w:rsidRDefault="00C643FA" w:rsidP="00C643FA">
      <w:pPr>
        <w:pStyle w:val="Bodytext4"/>
        <w:shd w:val="clear" w:color="auto" w:fill="auto"/>
        <w:spacing w:line="240" w:lineRule="auto"/>
        <w:ind w:left="680"/>
        <w:rPr>
          <w:sz w:val="28"/>
          <w:szCs w:val="28"/>
        </w:rPr>
      </w:pPr>
      <w:r>
        <w:rPr>
          <w:sz w:val="28"/>
          <w:szCs w:val="28"/>
        </w:rPr>
        <w:t>Члени комісії:</w:t>
      </w:r>
    </w:p>
    <w:p w14:paraId="09048D09" w14:textId="0599E3B5" w:rsidR="00C643FA" w:rsidRDefault="00616E23" w:rsidP="00C643FA">
      <w:pPr>
        <w:pStyle w:val="Bodytext2"/>
        <w:shd w:val="clear" w:color="auto" w:fill="auto"/>
        <w:spacing w:before="0" w:after="0" w:line="240" w:lineRule="auto"/>
        <w:ind w:left="680" w:firstLine="620"/>
        <w:jc w:val="both"/>
        <w:rPr>
          <w:sz w:val="28"/>
          <w:szCs w:val="28"/>
        </w:rPr>
      </w:pPr>
      <w:r>
        <w:rPr>
          <w:sz w:val="28"/>
          <w:szCs w:val="28"/>
        </w:rPr>
        <w:t>- заступник директора з Н</w:t>
      </w:r>
      <w:r w:rsidR="00D953C4">
        <w:rPr>
          <w:sz w:val="28"/>
          <w:szCs w:val="28"/>
        </w:rPr>
        <w:t xml:space="preserve">ВР </w:t>
      </w:r>
      <w:proofErr w:type="spellStart"/>
      <w:r w:rsidR="00D953C4">
        <w:rPr>
          <w:sz w:val="28"/>
          <w:szCs w:val="28"/>
        </w:rPr>
        <w:t>Валовенко</w:t>
      </w:r>
      <w:proofErr w:type="spellEnd"/>
      <w:r w:rsidR="00D953C4">
        <w:rPr>
          <w:sz w:val="28"/>
          <w:szCs w:val="28"/>
        </w:rPr>
        <w:t xml:space="preserve"> О.О.</w:t>
      </w:r>
    </w:p>
    <w:p w14:paraId="5C475968" w14:textId="08464BE7" w:rsidR="00D953C4" w:rsidRDefault="00D953C4" w:rsidP="00C643FA">
      <w:pPr>
        <w:pStyle w:val="Bodytext2"/>
        <w:shd w:val="clear" w:color="auto" w:fill="auto"/>
        <w:spacing w:before="0" w:after="0" w:line="240" w:lineRule="auto"/>
        <w:ind w:left="680" w:firstLine="620"/>
        <w:jc w:val="both"/>
        <w:rPr>
          <w:sz w:val="28"/>
          <w:szCs w:val="28"/>
        </w:rPr>
      </w:pPr>
      <w:r>
        <w:rPr>
          <w:sz w:val="28"/>
          <w:szCs w:val="28"/>
        </w:rPr>
        <w:t>-заступник директора з НВР Захарчук В.В.</w:t>
      </w:r>
    </w:p>
    <w:p w14:paraId="0EA3473F" w14:textId="2D1ED1B0" w:rsidR="00C643FA" w:rsidRDefault="00616E23" w:rsidP="00C643FA">
      <w:pPr>
        <w:pStyle w:val="Bodytext2"/>
        <w:shd w:val="clear" w:color="auto" w:fill="auto"/>
        <w:spacing w:before="0" w:after="0" w:line="240" w:lineRule="auto"/>
        <w:ind w:left="680" w:firstLine="620"/>
        <w:jc w:val="both"/>
        <w:rPr>
          <w:sz w:val="28"/>
          <w:szCs w:val="28"/>
        </w:rPr>
      </w:pPr>
      <w:r>
        <w:rPr>
          <w:sz w:val="28"/>
          <w:szCs w:val="28"/>
        </w:rPr>
        <w:t xml:space="preserve">– практичний психолог </w:t>
      </w:r>
      <w:r w:rsidR="00D953C4">
        <w:rPr>
          <w:sz w:val="28"/>
          <w:szCs w:val="28"/>
        </w:rPr>
        <w:t>Ключко Н.Ю</w:t>
      </w:r>
      <w:r>
        <w:rPr>
          <w:sz w:val="28"/>
          <w:szCs w:val="28"/>
        </w:rPr>
        <w:t>.</w:t>
      </w:r>
    </w:p>
    <w:p w14:paraId="608B04F5" w14:textId="77777777" w:rsidR="00C643FA" w:rsidRDefault="00C643FA" w:rsidP="00480A48">
      <w:pPr>
        <w:jc w:val="right"/>
        <w:rPr>
          <w:sz w:val="26"/>
          <w:szCs w:val="26"/>
        </w:rPr>
      </w:pPr>
    </w:p>
    <w:p w14:paraId="504A0AFD" w14:textId="77777777" w:rsidR="00C643FA" w:rsidRDefault="00C643FA" w:rsidP="00480A48">
      <w:pPr>
        <w:jc w:val="right"/>
        <w:rPr>
          <w:sz w:val="26"/>
          <w:szCs w:val="26"/>
        </w:rPr>
      </w:pPr>
    </w:p>
    <w:p w14:paraId="43945989" w14:textId="77777777" w:rsidR="00C643FA" w:rsidRDefault="00C643FA" w:rsidP="00480A48">
      <w:pPr>
        <w:jc w:val="right"/>
        <w:rPr>
          <w:sz w:val="26"/>
          <w:szCs w:val="26"/>
        </w:rPr>
      </w:pPr>
    </w:p>
    <w:p w14:paraId="2D3BBD81" w14:textId="77777777" w:rsidR="00C643FA" w:rsidRDefault="00C643FA" w:rsidP="00480A48">
      <w:pPr>
        <w:jc w:val="right"/>
        <w:rPr>
          <w:sz w:val="26"/>
          <w:szCs w:val="26"/>
        </w:rPr>
      </w:pPr>
    </w:p>
    <w:p w14:paraId="67E1C472" w14:textId="77777777" w:rsidR="00C643FA" w:rsidRDefault="00C643FA" w:rsidP="00480A48">
      <w:pPr>
        <w:jc w:val="right"/>
        <w:rPr>
          <w:sz w:val="26"/>
          <w:szCs w:val="26"/>
        </w:rPr>
      </w:pPr>
    </w:p>
    <w:p w14:paraId="5B3A274C" w14:textId="77777777" w:rsidR="00F07B4F" w:rsidRDefault="00F07B4F" w:rsidP="00480A48">
      <w:pPr>
        <w:jc w:val="right"/>
        <w:rPr>
          <w:sz w:val="26"/>
          <w:szCs w:val="26"/>
        </w:rPr>
      </w:pPr>
    </w:p>
    <w:p w14:paraId="61027F4D" w14:textId="77777777" w:rsidR="00F07B4F" w:rsidRDefault="00F07B4F" w:rsidP="00480A48">
      <w:pPr>
        <w:jc w:val="right"/>
        <w:rPr>
          <w:sz w:val="26"/>
          <w:szCs w:val="26"/>
        </w:rPr>
      </w:pPr>
    </w:p>
    <w:p w14:paraId="37DA8E01" w14:textId="77777777" w:rsidR="00F07B4F" w:rsidRDefault="00F07B4F" w:rsidP="00480A48">
      <w:pPr>
        <w:jc w:val="right"/>
        <w:rPr>
          <w:sz w:val="26"/>
          <w:szCs w:val="26"/>
        </w:rPr>
      </w:pPr>
    </w:p>
    <w:p w14:paraId="56869ED1" w14:textId="77777777" w:rsidR="00F07B4F" w:rsidRDefault="00F07B4F" w:rsidP="00480A48">
      <w:pPr>
        <w:jc w:val="right"/>
        <w:rPr>
          <w:sz w:val="26"/>
          <w:szCs w:val="26"/>
        </w:rPr>
      </w:pPr>
    </w:p>
    <w:p w14:paraId="0587ABB2" w14:textId="77777777" w:rsidR="00F07B4F" w:rsidRDefault="00F07B4F" w:rsidP="00480A48">
      <w:pPr>
        <w:jc w:val="right"/>
        <w:rPr>
          <w:sz w:val="26"/>
          <w:szCs w:val="26"/>
        </w:rPr>
      </w:pPr>
    </w:p>
    <w:p w14:paraId="40D27121" w14:textId="77777777" w:rsidR="00F07B4F" w:rsidRDefault="00F07B4F" w:rsidP="00480A48">
      <w:pPr>
        <w:jc w:val="right"/>
        <w:rPr>
          <w:sz w:val="26"/>
          <w:szCs w:val="26"/>
        </w:rPr>
      </w:pPr>
    </w:p>
    <w:p w14:paraId="644AD1EF" w14:textId="77777777" w:rsidR="00F07B4F" w:rsidRDefault="00F07B4F" w:rsidP="00480A48">
      <w:pPr>
        <w:jc w:val="right"/>
        <w:rPr>
          <w:sz w:val="26"/>
          <w:szCs w:val="26"/>
        </w:rPr>
      </w:pPr>
    </w:p>
    <w:p w14:paraId="25649A96" w14:textId="77777777" w:rsidR="00F07B4F" w:rsidRDefault="00F07B4F" w:rsidP="00480A48">
      <w:pPr>
        <w:jc w:val="right"/>
        <w:rPr>
          <w:sz w:val="26"/>
          <w:szCs w:val="26"/>
        </w:rPr>
      </w:pPr>
    </w:p>
    <w:p w14:paraId="1F8B4163" w14:textId="77777777" w:rsidR="00F07B4F" w:rsidRDefault="00F07B4F" w:rsidP="00480A48">
      <w:pPr>
        <w:jc w:val="right"/>
        <w:rPr>
          <w:sz w:val="26"/>
          <w:szCs w:val="26"/>
        </w:rPr>
      </w:pPr>
    </w:p>
    <w:p w14:paraId="3C584516" w14:textId="77777777" w:rsidR="00F07B4F" w:rsidRDefault="00F07B4F" w:rsidP="00480A48">
      <w:pPr>
        <w:jc w:val="right"/>
        <w:rPr>
          <w:sz w:val="26"/>
          <w:szCs w:val="26"/>
        </w:rPr>
      </w:pPr>
    </w:p>
    <w:p w14:paraId="215F39D5" w14:textId="77777777" w:rsidR="00F07B4F" w:rsidRDefault="00F07B4F" w:rsidP="00480A48">
      <w:pPr>
        <w:jc w:val="right"/>
        <w:rPr>
          <w:sz w:val="26"/>
          <w:szCs w:val="26"/>
        </w:rPr>
      </w:pPr>
    </w:p>
    <w:p w14:paraId="5D3A55E0" w14:textId="77777777" w:rsidR="00F07B4F" w:rsidRDefault="00F07B4F" w:rsidP="00480A48">
      <w:pPr>
        <w:jc w:val="right"/>
        <w:rPr>
          <w:sz w:val="26"/>
          <w:szCs w:val="26"/>
        </w:rPr>
      </w:pPr>
    </w:p>
    <w:p w14:paraId="21FD66BE" w14:textId="77777777" w:rsidR="00F07B4F" w:rsidRDefault="00F07B4F" w:rsidP="00480A48">
      <w:pPr>
        <w:jc w:val="right"/>
        <w:rPr>
          <w:sz w:val="26"/>
          <w:szCs w:val="26"/>
        </w:rPr>
      </w:pPr>
    </w:p>
    <w:p w14:paraId="115B3DE0" w14:textId="77777777" w:rsidR="00F07B4F" w:rsidRDefault="00F07B4F" w:rsidP="00480A48">
      <w:pPr>
        <w:jc w:val="right"/>
        <w:rPr>
          <w:sz w:val="26"/>
          <w:szCs w:val="26"/>
        </w:rPr>
      </w:pPr>
    </w:p>
    <w:p w14:paraId="74616C59" w14:textId="77777777" w:rsidR="00F07B4F" w:rsidRDefault="00F07B4F" w:rsidP="00480A48">
      <w:pPr>
        <w:jc w:val="right"/>
        <w:rPr>
          <w:sz w:val="26"/>
          <w:szCs w:val="26"/>
        </w:rPr>
      </w:pPr>
    </w:p>
    <w:p w14:paraId="58869874" w14:textId="77777777" w:rsidR="00F07B4F" w:rsidRDefault="00F07B4F" w:rsidP="00480A48">
      <w:pPr>
        <w:jc w:val="right"/>
        <w:rPr>
          <w:sz w:val="26"/>
          <w:szCs w:val="26"/>
        </w:rPr>
      </w:pPr>
    </w:p>
    <w:p w14:paraId="3E93793A" w14:textId="77777777" w:rsidR="00C643FA" w:rsidRDefault="00C643FA" w:rsidP="00F07B4F">
      <w:pPr>
        <w:rPr>
          <w:sz w:val="26"/>
          <w:szCs w:val="26"/>
        </w:rPr>
      </w:pPr>
    </w:p>
    <w:p w14:paraId="3A9E6CCE" w14:textId="77777777" w:rsidR="00F07B4F" w:rsidRDefault="00F07B4F" w:rsidP="00F07B4F">
      <w:pPr>
        <w:rPr>
          <w:sz w:val="26"/>
          <w:szCs w:val="26"/>
        </w:rPr>
      </w:pPr>
    </w:p>
    <w:p w14:paraId="6AC0E04B" w14:textId="77777777" w:rsidR="00C643FA" w:rsidRDefault="00C643FA" w:rsidP="00480A48">
      <w:pPr>
        <w:jc w:val="right"/>
        <w:rPr>
          <w:sz w:val="26"/>
          <w:szCs w:val="26"/>
        </w:rPr>
      </w:pPr>
    </w:p>
    <w:p w14:paraId="5AB96E30" w14:textId="77777777" w:rsidR="00D953C4" w:rsidRDefault="00D953C4" w:rsidP="00C87C6C">
      <w:pPr>
        <w:jc w:val="right"/>
        <w:rPr>
          <w:sz w:val="28"/>
          <w:szCs w:val="28"/>
        </w:rPr>
      </w:pPr>
    </w:p>
    <w:p w14:paraId="75ED272B" w14:textId="5699C6B8" w:rsidR="00D953C4" w:rsidRPr="00D953C4" w:rsidRDefault="00D953C4" w:rsidP="00D953C4">
      <w:pPr>
        <w:jc w:val="right"/>
        <w:rPr>
          <w:sz w:val="28"/>
          <w:szCs w:val="28"/>
        </w:rPr>
      </w:pPr>
      <w:proofErr w:type="spellStart"/>
      <w:r w:rsidRPr="00D953C4">
        <w:rPr>
          <w:sz w:val="28"/>
          <w:szCs w:val="28"/>
          <w:lang w:val="ru-RU"/>
        </w:rPr>
        <w:t>Додаток</w:t>
      </w:r>
      <w:proofErr w:type="spellEnd"/>
      <w:r w:rsidRPr="00D953C4">
        <w:rPr>
          <w:sz w:val="28"/>
          <w:szCs w:val="28"/>
        </w:rPr>
        <w:t xml:space="preserve"> </w:t>
      </w:r>
      <w:r>
        <w:rPr>
          <w:sz w:val="28"/>
          <w:szCs w:val="28"/>
        </w:rPr>
        <w:t>3</w:t>
      </w:r>
    </w:p>
    <w:p w14:paraId="2604A5D1" w14:textId="03A7243E" w:rsidR="00D953C4" w:rsidRPr="00D953C4" w:rsidRDefault="00D953C4" w:rsidP="00D953C4">
      <w:pPr>
        <w:jc w:val="right"/>
        <w:rPr>
          <w:sz w:val="28"/>
          <w:szCs w:val="28"/>
          <w:lang w:val="ru-RU"/>
        </w:rPr>
      </w:pPr>
      <w:r w:rsidRPr="00D953C4">
        <w:rPr>
          <w:sz w:val="28"/>
          <w:szCs w:val="28"/>
        </w:rPr>
        <w:t xml:space="preserve">до наказу від </w:t>
      </w:r>
      <w:r>
        <w:rPr>
          <w:sz w:val="28"/>
          <w:szCs w:val="28"/>
          <w:lang w:val="ru-RU"/>
        </w:rPr>
        <w:t>28</w:t>
      </w:r>
      <w:r w:rsidRPr="00D953C4">
        <w:rPr>
          <w:sz w:val="28"/>
          <w:szCs w:val="28"/>
        </w:rPr>
        <w:t>.</w:t>
      </w:r>
      <w:r>
        <w:rPr>
          <w:sz w:val="28"/>
          <w:szCs w:val="28"/>
          <w:lang w:val="ru-RU"/>
        </w:rPr>
        <w:t>10</w:t>
      </w:r>
      <w:r w:rsidRPr="00D953C4">
        <w:rPr>
          <w:sz w:val="28"/>
          <w:szCs w:val="28"/>
        </w:rPr>
        <w:t>.202</w:t>
      </w:r>
      <w:r w:rsidRPr="00D953C4">
        <w:rPr>
          <w:sz w:val="28"/>
          <w:szCs w:val="28"/>
          <w:lang w:val="ru-RU"/>
        </w:rPr>
        <w:t>5</w:t>
      </w:r>
      <w:r w:rsidRPr="00D953C4">
        <w:rPr>
          <w:sz w:val="28"/>
          <w:szCs w:val="28"/>
        </w:rPr>
        <w:t xml:space="preserve"> № </w:t>
      </w:r>
      <w:r w:rsidRPr="00D953C4">
        <w:rPr>
          <w:sz w:val="28"/>
          <w:szCs w:val="28"/>
          <w:lang w:val="ru-RU"/>
        </w:rPr>
        <w:t>1</w:t>
      </w:r>
      <w:r>
        <w:rPr>
          <w:sz w:val="28"/>
          <w:szCs w:val="28"/>
          <w:lang w:val="ru-RU"/>
        </w:rPr>
        <w:t>19</w:t>
      </w:r>
    </w:p>
    <w:p w14:paraId="1B5A0CE2" w14:textId="77777777" w:rsidR="00D953C4" w:rsidRPr="00D953C4" w:rsidRDefault="00D953C4" w:rsidP="00D953C4">
      <w:pPr>
        <w:jc w:val="right"/>
        <w:rPr>
          <w:sz w:val="28"/>
          <w:szCs w:val="28"/>
          <w:lang w:val="ru-RU"/>
        </w:rPr>
      </w:pPr>
    </w:p>
    <w:p w14:paraId="68ACF84A" w14:textId="77777777" w:rsidR="00D953C4" w:rsidRPr="00D953C4" w:rsidRDefault="00D953C4" w:rsidP="00D953C4">
      <w:pPr>
        <w:jc w:val="right"/>
        <w:rPr>
          <w:sz w:val="28"/>
          <w:szCs w:val="28"/>
        </w:rPr>
      </w:pPr>
      <w:r w:rsidRPr="00D953C4">
        <w:rPr>
          <w:sz w:val="28"/>
          <w:szCs w:val="28"/>
        </w:rPr>
        <w:t>ЗАТВЕРДЖУЮ</w:t>
      </w:r>
      <w:r w:rsidRPr="00D953C4">
        <w:rPr>
          <w:sz w:val="28"/>
          <w:szCs w:val="28"/>
          <w:lang w:val="ru-RU"/>
        </w:rPr>
        <w:t xml:space="preserve"> </w:t>
      </w:r>
    </w:p>
    <w:p w14:paraId="4EBE25F1" w14:textId="77777777" w:rsidR="00D953C4" w:rsidRPr="00D953C4" w:rsidRDefault="00D953C4" w:rsidP="00D953C4">
      <w:pPr>
        <w:jc w:val="right"/>
        <w:rPr>
          <w:sz w:val="28"/>
          <w:szCs w:val="28"/>
        </w:rPr>
      </w:pPr>
      <w:r w:rsidRPr="00D953C4">
        <w:rPr>
          <w:sz w:val="28"/>
          <w:szCs w:val="28"/>
        </w:rPr>
        <w:lastRenderedPageBreak/>
        <w:t xml:space="preserve">Директор гімназії №9 </w:t>
      </w:r>
    </w:p>
    <w:p w14:paraId="6FC28070" w14:textId="77777777" w:rsidR="00D953C4" w:rsidRPr="00D953C4" w:rsidRDefault="00D953C4" w:rsidP="00D953C4">
      <w:pPr>
        <w:jc w:val="right"/>
        <w:rPr>
          <w:sz w:val="28"/>
          <w:szCs w:val="28"/>
        </w:rPr>
      </w:pPr>
      <w:r w:rsidRPr="00D953C4">
        <w:rPr>
          <w:sz w:val="28"/>
          <w:szCs w:val="28"/>
        </w:rPr>
        <w:t>_______________Ірина ТОПЧІЙ</w:t>
      </w:r>
    </w:p>
    <w:p w14:paraId="13C64C7D" w14:textId="77777777" w:rsidR="00D953C4" w:rsidRPr="00D953C4" w:rsidRDefault="00D953C4" w:rsidP="00D953C4">
      <w:pPr>
        <w:jc w:val="right"/>
        <w:rPr>
          <w:b/>
          <w:i/>
          <w:sz w:val="28"/>
          <w:szCs w:val="28"/>
          <w:lang w:val="ru-RU"/>
        </w:rPr>
      </w:pPr>
    </w:p>
    <w:p w14:paraId="709AF3D3" w14:textId="16C504CD" w:rsidR="00C87C6C" w:rsidRDefault="00C87C6C" w:rsidP="00D953C4">
      <w:pPr>
        <w:jc w:val="right"/>
        <w:rPr>
          <w:sz w:val="28"/>
          <w:szCs w:val="28"/>
        </w:rPr>
      </w:pPr>
      <w:r>
        <w:rPr>
          <w:sz w:val="28"/>
          <w:szCs w:val="28"/>
        </w:rPr>
        <w:br/>
      </w:r>
    </w:p>
    <w:p w14:paraId="0388D693" w14:textId="77777777" w:rsidR="00480A48" w:rsidRDefault="00480A48" w:rsidP="00480A48">
      <w:pPr>
        <w:jc w:val="center"/>
        <w:rPr>
          <w:b/>
          <w:bCs/>
          <w:color w:val="000000"/>
          <w:shd w:val="clear" w:color="auto" w:fill="FFFFFF"/>
        </w:rPr>
      </w:pPr>
    </w:p>
    <w:p w14:paraId="339C6EB0" w14:textId="77777777" w:rsidR="00480A48" w:rsidRDefault="00480A48" w:rsidP="00480A48">
      <w:pPr>
        <w:jc w:val="center"/>
        <w:rPr>
          <w:b/>
          <w:color w:val="000000"/>
          <w:shd w:val="clear" w:color="auto" w:fill="FFFFFF"/>
        </w:rPr>
      </w:pPr>
      <w:r w:rsidRPr="00480A48">
        <w:rPr>
          <w:b/>
          <w:color w:val="000000"/>
          <w:shd w:val="clear" w:color="auto" w:fill="FFFFFF"/>
        </w:rPr>
        <w:t>План заходів щодо запобігання випадкам насильства</w:t>
      </w:r>
    </w:p>
    <w:p w14:paraId="134F3300" w14:textId="4CA1350D" w:rsidR="006F1A63" w:rsidRDefault="00480A48" w:rsidP="006F1A63">
      <w:pPr>
        <w:jc w:val="center"/>
        <w:rPr>
          <w:b/>
          <w:color w:val="000000"/>
          <w:shd w:val="clear" w:color="auto" w:fill="FFFFFF"/>
        </w:rPr>
      </w:pPr>
      <w:r>
        <w:rPr>
          <w:b/>
          <w:color w:val="000000"/>
          <w:shd w:val="clear" w:color="auto" w:fill="FFFFFF"/>
        </w:rPr>
        <w:t xml:space="preserve">та </w:t>
      </w:r>
      <w:r w:rsidRPr="00480A48">
        <w:rPr>
          <w:b/>
          <w:color w:val="000000"/>
          <w:shd w:val="clear" w:color="auto" w:fill="FFFFFF"/>
        </w:rPr>
        <w:t>унеможливлення жорстокого поводження з дітьми на 202</w:t>
      </w:r>
      <w:r w:rsidR="00D953C4">
        <w:rPr>
          <w:b/>
          <w:color w:val="000000"/>
          <w:shd w:val="clear" w:color="auto" w:fill="FFFFFF"/>
        </w:rPr>
        <w:t>5</w:t>
      </w:r>
      <w:r w:rsidRPr="00480A48">
        <w:rPr>
          <w:b/>
          <w:color w:val="000000"/>
          <w:shd w:val="clear" w:color="auto" w:fill="FFFFFF"/>
        </w:rPr>
        <w:t>-202</w:t>
      </w:r>
      <w:r w:rsidR="00D953C4">
        <w:rPr>
          <w:b/>
          <w:color w:val="000000"/>
          <w:shd w:val="clear" w:color="auto" w:fill="FFFFFF"/>
        </w:rPr>
        <w:t>6</w:t>
      </w:r>
      <w:r w:rsidRPr="00480A48">
        <w:rPr>
          <w:b/>
          <w:color w:val="000000"/>
          <w:shd w:val="clear" w:color="auto" w:fill="FFFFFF"/>
        </w:rPr>
        <w:t xml:space="preserve"> </w:t>
      </w:r>
      <w:proofErr w:type="spellStart"/>
      <w:r w:rsidRPr="00480A48">
        <w:rPr>
          <w:b/>
          <w:color w:val="000000"/>
          <w:shd w:val="clear" w:color="auto" w:fill="FFFFFF"/>
        </w:rPr>
        <w:t>н.р</w:t>
      </w:r>
      <w:proofErr w:type="spellEnd"/>
      <w:r w:rsidR="008742F2">
        <w:rPr>
          <w:b/>
          <w:color w:val="000000"/>
          <w:shd w:val="clear" w:color="auto" w:fill="FFFFFF"/>
        </w:rPr>
        <w:t>.</w:t>
      </w:r>
    </w:p>
    <w:p w14:paraId="60645167" w14:textId="77777777" w:rsidR="005F2C2E" w:rsidRPr="006F1A63" w:rsidRDefault="005F2C2E" w:rsidP="006F1A63">
      <w:pPr>
        <w:jc w:val="center"/>
        <w:rPr>
          <w:b/>
          <w:color w:val="000000"/>
          <w:shd w:val="clear" w:color="auto" w:fill="FFFFFF"/>
        </w:rPr>
      </w:pPr>
    </w:p>
    <w:tbl>
      <w:tblPr>
        <w:tblW w:w="9855" w:type="dxa"/>
        <w:tblLayout w:type="fixed"/>
        <w:tblCellMar>
          <w:left w:w="10" w:type="dxa"/>
          <w:right w:w="10" w:type="dxa"/>
        </w:tblCellMar>
        <w:tblLook w:val="04A0" w:firstRow="1" w:lastRow="0" w:firstColumn="1" w:lastColumn="0" w:noHBand="0" w:noVBand="1"/>
      </w:tblPr>
      <w:tblGrid>
        <w:gridCol w:w="534"/>
        <w:gridCol w:w="4677"/>
        <w:gridCol w:w="1276"/>
        <w:gridCol w:w="1701"/>
        <w:gridCol w:w="1667"/>
      </w:tblGrid>
      <w:tr w:rsidR="00480A48" w14:paraId="2FF151F6" w14:textId="77777777" w:rsidTr="00C643FA">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C46C" w14:textId="77777777" w:rsidR="00480A48" w:rsidRDefault="00480A48" w:rsidP="00C643FA">
            <w:pPr>
              <w:spacing w:line="0" w:lineRule="atLeast"/>
              <w:jc w:val="center"/>
            </w:pPr>
            <w:r>
              <w:rPr>
                <w:b/>
                <w:bCs/>
                <w:color w:val="000000"/>
                <w:sz w:val="20"/>
                <w:szCs w:val="20"/>
                <w:shd w:val="clear" w:color="auto" w:fill="FFFFFF"/>
              </w:rPr>
              <w:t>№з\п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1B34" w14:textId="77777777" w:rsidR="00480A48" w:rsidRDefault="00480A48" w:rsidP="00C643FA">
            <w:pPr>
              <w:spacing w:line="0" w:lineRule="atLeast"/>
              <w:jc w:val="center"/>
            </w:pPr>
            <w:r>
              <w:rPr>
                <w:b/>
                <w:bCs/>
                <w:color w:val="000000"/>
                <w:sz w:val="20"/>
                <w:szCs w:val="20"/>
                <w:shd w:val="clear" w:color="auto" w:fill="FFFFFF"/>
              </w:rPr>
              <w:t>Зміст заходу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8E07" w14:textId="77777777" w:rsidR="00480A48" w:rsidRDefault="00480A48" w:rsidP="00C643FA">
            <w:pPr>
              <w:spacing w:line="0" w:lineRule="atLeast"/>
              <w:jc w:val="center"/>
            </w:pPr>
            <w:r>
              <w:rPr>
                <w:b/>
                <w:bCs/>
                <w:color w:val="000000"/>
                <w:sz w:val="20"/>
                <w:szCs w:val="20"/>
                <w:shd w:val="clear" w:color="auto" w:fill="FFFFFF"/>
              </w:rPr>
              <w:t>Термін проведення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9137" w14:textId="77777777" w:rsidR="00480A48" w:rsidRDefault="00480A48" w:rsidP="00C643FA">
            <w:pPr>
              <w:spacing w:line="0" w:lineRule="atLeast"/>
              <w:jc w:val="center"/>
              <w:rPr>
                <w:b/>
                <w:bCs/>
                <w:color w:val="000000"/>
                <w:sz w:val="20"/>
                <w:szCs w:val="20"/>
                <w:shd w:val="clear" w:color="auto" w:fill="FFFFFF"/>
              </w:rPr>
            </w:pPr>
            <w:r>
              <w:rPr>
                <w:b/>
                <w:bCs/>
                <w:color w:val="000000"/>
                <w:sz w:val="20"/>
                <w:szCs w:val="20"/>
                <w:shd w:val="clear" w:color="auto" w:fill="FFFFFF"/>
              </w:rPr>
              <w:t>Цільова</w:t>
            </w:r>
          </w:p>
          <w:p w14:paraId="783FA951" w14:textId="77777777" w:rsidR="00480A48" w:rsidRDefault="00480A48" w:rsidP="00C643FA">
            <w:pPr>
              <w:spacing w:line="0" w:lineRule="atLeast"/>
              <w:jc w:val="center"/>
            </w:pPr>
            <w:r>
              <w:rPr>
                <w:b/>
                <w:bCs/>
                <w:color w:val="000000"/>
                <w:sz w:val="20"/>
                <w:szCs w:val="20"/>
                <w:shd w:val="clear" w:color="auto" w:fill="FFFFFF"/>
              </w:rPr>
              <w:t>аудиторія</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8D6D" w14:textId="77777777" w:rsidR="00480A48" w:rsidRDefault="00480A48" w:rsidP="00C643FA">
            <w:pPr>
              <w:spacing w:line="0" w:lineRule="atLeast"/>
              <w:jc w:val="center"/>
            </w:pPr>
            <w:r>
              <w:rPr>
                <w:b/>
                <w:bCs/>
                <w:color w:val="000000"/>
                <w:sz w:val="20"/>
                <w:szCs w:val="20"/>
                <w:shd w:val="clear" w:color="auto" w:fill="FFFFFF"/>
              </w:rPr>
              <w:t>Відповідальний</w:t>
            </w:r>
          </w:p>
        </w:tc>
      </w:tr>
      <w:tr w:rsidR="00480A48" w14:paraId="45200CD9"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0928" w14:textId="77777777" w:rsidR="00480A48" w:rsidRDefault="00480A48" w:rsidP="00C643FA">
            <w:pPr>
              <w:spacing w:line="0" w:lineRule="atLeast"/>
              <w:jc w:val="center"/>
            </w:pPr>
            <w:r>
              <w:rPr>
                <w:color w:val="000000"/>
                <w:shd w:val="clear" w:color="auto" w:fill="FFFFFF"/>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6259E" w14:textId="77777777" w:rsidR="00480A48" w:rsidRDefault="00480A48" w:rsidP="00C643FA">
            <w:pPr>
              <w:spacing w:line="0" w:lineRule="atLeast"/>
            </w:pPr>
            <w:r>
              <w:rPr>
                <w:color w:val="000000"/>
                <w:shd w:val="clear" w:color="auto" w:fill="FFFFFF"/>
              </w:rPr>
              <w:t>Дотримуватися порядку реагування та порядку ді</w:t>
            </w:r>
            <w:r w:rsidR="00E70102">
              <w:rPr>
                <w:color w:val="000000"/>
                <w:shd w:val="clear" w:color="auto" w:fill="FFFFFF"/>
              </w:rPr>
              <w:t xml:space="preserve">й при виявленні випадків насильства </w:t>
            </w:r>
            <w:r w:rsidR="006F1A63">
              <w:rPr>
                <w:color w:val="000000"/>
                <w:shd w:val="clear" w:color="auto" w:fill="FFFFFF"/>
              </w:rPr>
              <w:t xml:space="preserve">та жорстокого поводження з дітьми </w:t>
            </w:r>
            <w:r>
              <w:rPr>
                <w:color w:val="000000"/>
                <w:shd w:val="clear" w:color="auto" w:fill="FFFFFF"/>
              </w:rPr>
              <w:t>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C8F5" w14:textId="77777777" w:rsidR="00480A48" w:rsidRDefault="00480A48" w:rsidP="00C643FA">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3F6F" w14:textId="77777777" w:rsidR="00480A48" w:rsidRDefault="00480A48"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7CC3" w14:textId="77777777" w:rsidR="00480A48" w:rsidRDefault="00480A48" w:rsidP="00C643FA">
            <w:pPr>
              <w:spacing w:line="0" w:lineRule="atLeast"/>
            </w:pPr>
            <w:r>
              <w:rPr>
                <w:color w:val="000000"/>
                <w:shd w:val="clear" w:color="auto" w:fill="FFFFFF"/>
              </w:rPr>
              <w:t>ЗДВР</w:t>
            </w:r>
          </w:p>
        </w:tc>
      </w:tr>
      <w:tr w:rsidR="006F1A63" w14:paraId="334B12AE"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9A9A9" w14:textId="77777777" w:rsidR="006F1A63" w:rsidRDefault="006F1A63" w:rsidP="00C643FA">
            <w:pPr>
              <w:spacing w:line="0" w:lineRule="atLeast"/>
              <w:jc w:val="center"/>
            </w:pPr>
            <w:r>
              <w:rPr>
                <w:color w:val="000000"/>
                <w:shd w:val="clear" w:color="auto" w:fill="FFFFFF"/>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A784" w14:textId="77777777" w:rsidR="006F1A63" w:rsidRPr="00E91B2A" w:rsidRDefault="006F1A63" w:rsidP="0078784B">
            <w:r w:rsidRPr="00E91B2A">
              <w:t xml:space="preserve">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w:t>
            </w:r>
            <w:proofErr w:type="spellStart"/>
            <w:r w:rsidRPr="00E91B2A">
              <w:t>компетентностей</w:t>
            </w:r>
            <w:proofErr w:type="spellEnd"/>
            <w:r w:rsidRPr="00E91B2A">
              <w:t xml:space="preserve"> відповідно до викликів воєнного стану», розробленому Міністерством освіти і науки України.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D34D1"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02CD" w14:textId="77777777" w:rsidR="006F1A63" w:rsidRDefault="006F1A63" w:rsidP="005F2C2E">
            <w:pPr>
              <w:spacing w:line="0" w:lineRule="atLeast"/>
              <w:jc w:val="center"/>
            </w:pPr>
            <w:r>
              <w:rPr>
                <w:color w:val="000000"/>
                <w:shd w:val="clear" w:color="auto" w:fill="FFFFFF"/>
              </w:rPr>
              <w:t>вчителі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5A40" w14:textId="77777777" w:rsidR="006F1A63" w:rsidRDefault="006F1A63" w:rsidP="00C643FA">
            <w:pPr>
              <w:spacing w:line="0" w:lineRule="atLeast"/>
            </w:pPr>
            <w:r>
              <w:rPr>
                <w:color w:val="000000"/>
                <w:shd w:val="clear" w:color="auto" w:fill="FFFFFF"/>
              </w:rPr>
              <w:t>адміністрація</w:t>
            </w:r>
          </w:p>
        </w:tc>
      </w:tr>
      <w:tr w:rsidR="006F1A63" w14:paraId="7EDEC3A9"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87759" w14:textId="77777777" w:rsidR="006F1A63" w:rsidRDefault="006F1A63" w:rsidP="00C643FA">
            <w:pPr>
              <w:spacing w:line="0" w:lineRule="atLeast"/>
              <w:jc w:val="center"/>
            </w:pPr>
            <w:r>
              <w:rPr>
                <w:color w:val="000000"/>
                <w:shd w:val="clear" w:color="auto" w:fill="FFFFFF"/>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7EE0" w14:textId="77777777" w:rsidR="006F1A63" w:rsidRPr="00E91B2A" w:rsidRDefault="006F1A63" w:rsidP="0078784B">
            <w:r w:rsidRPr="00E91B2A">
              <w:t xml:space="preserve">Здійснювати у закладі </w:t>
            </w:r>
            <w:proofErr w:type="spellStart"/>
            <w:r w:rsidRPr="00E91B2A">
              <w:t>просвітницько</w:t>
            </w:r>
            <w:proofErr w:type="spellEnd"/>
            <w:r w:rsidRPr="00E91B2A">
              <w:t>-профілактичні заходи з педагогами,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46A5"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7AB"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18C9" w14:textId="77777777" w:rsidR="006F1A63" w:rsidRDefault="006F1A63" w:rsidP="00C643FA">
            <w:pPr>
              <w:spacing w:line="0" w:lineRule="atLeast"/>
            </w:pPr>
            <w:proofErr w:type="spellStart"/>
            <w:r>
              <w:rPr>
                <w:color w:val="000000"/>
                <w:shd w:val="clear" w:color="auto" w:fill="FFFFFF"/>
              </w:rPr>
              <w:t>кл</w:t>
            </w:r>
            <w:proofErr w:type="spellEnd"/>
            <w:r>
              <w:rPr>
                <w:color w:val="000000"/>
                <w:shd w:val="clear" w:color="auto" w:fill="FFFFFF"/>
              </w:rPr>
              <w:t xml:space="preserve">. керівники, </w:t>
            </w: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t>пр.психолог</w:t>
            </w:r>
            <w:proofErr w:type="spellEnd"/>
          </w:p>
        </w:tc>
      </w:tr>
      <w:tr w:rsidR="006F1A63" w14:paraId="658A4BDE"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3922" w14:textId="77777777" w:rsidR="006F1A63" w:rsidRDefault="006F1A63" w:rsidP="00C643FA">
            <w:pPr>
              <w:spacing w:line="0" w:lineRule="atLeast"/>
              <w:jc w:val="center"/>
            </w:pPr>
            <w:r>
              <w:rPr>
                <w:color w:val="000000"/>
                <w:shd w:val="clear" w:color="auto" w:fill="FFFFFF"/>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DA83E" w14:textId="77777777" w:rsidR="006F1A63" w:rsidRPr="00E91B2A" w:rsidRDefault="006F1A63" w:rsidP="0078784B">
            <w:r w:rsidRPr="00E91B2A">
              <w:t>Висвітлювати та поновлювати інформацію на сайті ліцею з контактними телефонами відповідних служб, гарячої лінії.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C12AA" w14:textId="77777777" w:rsidR="006F1A63" w:rsidRDefault="006F1A63" w:rsidP="00C643FA">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C9D0" w14:textId="77777777" w:rsidR="006F1A63" w:rsidRDefault="006F1A63" w:rsidP="005F2C2E">
            <w:pPr>
              <w:spacing w:line="0" w:lineRule="atLeast"/>
              <w:jc w:val="center"/>
            </w:pPr>
            <w:r>
              <w:rPr>
                <w:color w:val="000000"/>
                <w:shd w:val="clear" w:color="auto" w:fill="FFFFFF"/>
              </w:rPr>
              <w:t xml:space="preserve">учасники </w:t>
            </w:r>
            <w:proofErr w:type="spellStart"/>
            <w:r>
              <w:rPr>
                <w:color w:val="000000"/>
                <w:shd w:val="clear" w:color="auto" w:fill="FFFFFF"/>
              </w:rPr>
              <w:t>осв</w:t>
            </w:r>
            <w:proofErr w:type="spellEnd"/>
            <w:r>
              <w:rPr>
                <w:color w:val="000000"/>
                <w:shd w:val="clear" w:color="auto" w:fill="FFFFFF"/>
              </w:rPr>
              <w:t>. процесу, відвідувачі сайту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2A65" w14:textId="77777777" w:rsidR="006F1A63" w:rsidRDefault="006F1A63" w:rsidP="00C643FA">
            <w:pPr>
              <w:spacing w:line="0" w:lineRule="atLeast"/>
            </w:pPr>
            <w:r>
              <w:rPr>
                <w:color w:val="000000"/>
                <w:shd w:val="clear" w:color="auto" w:fill="FFFFFF"/>
              </w:rPr>
              <w:t>адміністратор сайту</w:t>
            </w:r>
          </w:p>
        </w:tc>
      </w:tr>
      <w:tr w:rsidR="006F1A63" w14:paraId="229D81EE"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6223" w14:textId="77777777" w:rsidR="006F1A63" w:rsidRDefault="006F1A63" w:rsidP="00C643FA">
            <w:pPr>
              <w:spacing w:line="0" w:lineRule="atLeast"/>
              <w:jc w:val="center"/>
            </w:pPr>
            <w:r>
              <w:rPr>
                <w:color w:val="000000"/>
                <w:shd w:val="clear" w:color="auto" w:fill="FFFFFF"/>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8E11" w14:textId="77777777" w:rsidR="006F1A63" w:rsidRPr="00E91B2A" w:rsidRDefault="006F1A63" w:rsidP="0078784B">
            <w:r w:rsidRPr="00E91B2A">
              <w:t>Дотримуватися правил поведінки здобувачів освіти у закладі та спостерігати за їх дотриманням.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8E23D"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239E" w14:textId="77777777" w:rsidR="006F1A63" w:rsidRDefault="006F1A63" w:rsidP="005F2C2E">
            <w:pPr>
              <w:spacing w:line="0" w:lineRule="atLeast"/>
              <w:jc w:val="center"/>
            </w:pPr>
            <w:r>
              <w:rPr>
                <w:color w:val="000000"/>
                <w:shd w:val="clear" w:color="auto" w:fill="FFFFFF"/>
              </w:rPr>
              <w:t xml:space="preserve">1-11 </w:t>
            </w:r>
            <w:proofErr w:type="spellStart"/>
            <w:r>
              <w:rPr>
                <w:color w:val="000000"/>
                <w:shd w:val="clear" w:color="auto" w:fill="FFFFFF"/>
              </w:rPr>
              <w:t>кл</w:t>
            </w:r>
            <w:proofErr w:type="spellEnd"/>
            <w:r>
              <w:rPr>
                <w:color w:val="000000"/>
                <w:shd w:val="clear" w:color="auto" w:fill="FFFFFF"/>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F15A0" w14:textId="77777777" w:rsidR="006F1A63" w:rsidRDefault="00616E23" w:rsidP="00C643FA">
            <w:pPr>
              <w:spacing w:line="0" w:lineRule="atLeast"/>
            </w:pPr>
            <w:r>
              <w:rPr>
                <w:color w:val="000000"/>
                <w:shd w:val="clear" w:color="auto" w:fill="FFFFFF"/>
              </w:rPr>
              <w:t xml:space="preserve">голова </w:t>
            </w:r>
            <w:proofErr w:type="spellStart"/>
            <w:r>
              <w:rPr>
                <w:color w:val="000000"/>
                <w:shd w:val="clear" w:color="auto" w:fill="FFFFFF"/>
              </w:rPr>
              <w:t>пед.спільноти</w:t>
            </w:r>
            <w:proofErr w:type="spellEnd"/>
            <w:r w:rsidR="006F1A63">
              <w:rPr>
                <w:color w:val="000000"/>
                <w:shd w:val="clear" w:color="auto" w:fill="FFFFFF"/>
              </w:rPr>
              <w:t xml:space="preserve">, </w:t>
            </w:r>
            <w:proofErr w:type="spellStart"/>
            <w:r w:rsidR="006F1A63">
              <w:rPr>
                <w:color w:val="000000"/>
                <w:shd w:val="clear" w:color="auto" w:fill="FFFFFF"/>
              </w:rPr>
              <w:t>кл</w:t>
            </w:r>
            <w:proofErr w:type="spellEnd"/>
            <w:r w:rsidR="006F1A63">
              <w:rPr>
                <w:color w:val="000000"/>
                <w:shd w:val="clear" w:color="auto" w:fill="FFFFFF"/>
              </w:rPr>
              <w:t xml:space="preserve"> керівники</w:t>
            </w:r>
          </w:p>
        </w:tc>
      </w:tr>
      <w:tr w:rsidR="006F1A63" w14:paraId="0C0DBA3D"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E4308" w14:textId="77777777" w:rsidR="006F1A63" w:rsidRDefault="006F1A63" w:rsidP="00C643FA">
            <w:pPr>
              <w:spacing w:line="0" w:lineRule="atLeast"/>
              <w:jc w:val="center"/>
            </w:pPr>
            <w:r>
              <w:rPr>
                <w:color w:val="000000"/>
                <w:shd w:val="clear" w:color="auto" w:fill="FFFFFF"/>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4CE4" w14:textId="77777777" w:rsidR="006F1A63" w:rsidRPr="00E91B2A" w:rsidRDefault="006F1A63" w:rsidP="0078784B">
            <w:r w:rsidRPr="00E91B2A">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AF81"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B82F" w14:textId="77777777" w:rsidR="006F1A63" w:rsidRDefault="006F1A63" w:rsidP="005F2C2E">
            <w:pPr>
              <w:spacing w:line="0" w:lineRule="atLeast"/>
              <w:jc w:val="center"/>
              <w:rPr>
                <w:color w:val="000000"/>
                <w:shd w:val="clear" w:color="auto" w:fill="FFFFFF"/>
              </w:rPr>
            </w:pPr>
            <w:r>
              <w:rPr>
                <w:color w:val="000000"/>
                <w:shd w:val="clear" w:color="auto" w:fill="FFFFFF"/>
              </w:rPr>
              <w:t>вчителі,</w:t>
            </w:r>
          </w:p>
          <w:p w14:paraId="2F03D87D" w14:textId="77777777" w:rsidR="006F1A63" w:rsidRDefault="006F1A63" w:rsidP="005F2C2E">
            <w:pPr>
              <w:spacing w:line="0" w:lineRule="atLeast"/>
              <w:jc w:val="center"/>
            </w:pPr>
            <w:r>
              <w:rPr>
                <w:color w:val="000000"/>
                <w:shd w:val="clear" w:color="auto" w:fill="FFFFFF"/>
              </w:rPr>
              <w:t>7-11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FF2A" w14:textId="77777777" w:rsidR="006F1A63" w:rsidRDefault="00AD6603" w:rsidP="00C643FA">
            <w:pPr>
              <w:spacing w:line="0" w:lineRule="atLeast"/>
            </w:pPr>
            <w:r>
              <w:rPr>
                <w:color w:val="000000"/>
                <w:shd w:val="clear" w:color="auto" w:fill="FFFFFF"/>
              </w:rPr>
              <w:t>Адміністрація</w:t>
            </w:r>
            <w:r w:rsidR="006F1A63">
              <w:rPr>
                <w:color w:val="000000"/>
                <w:shd w:val="clear" w:color="auto" w:fill="FFFFFF"/>
              </w:rPr>
              <w:t xml:space="preserve"> </w:t>
            </w:r>
          </w:p>
        </w:tc>
      </w:tr>
      <w:tr w:rsidR="006F1A63" w14:paraId="7ABE061C"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70AF" w14:textId="77777777" w:rsidR="006F1A63" w:rsidRDefault="006F1A63" w:rsidP="00C643FA">
            <w:pPr>
              <w:spacing w:line="0" w:lineRule="atLeast"/>
              <w:jc w:val="center"/>
            </w:pPr>
            <w:r>
              <w:rPr>
                <w:color w:val="000000"/>
                <w:shd w:val="clear" w:color="auto" w:fill="FFFFFF"/>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97BC" w14:textId="77777777" w:rsidR="006F1A63" w:rsidRPr="00E91B2A" w:rsidRDefault="006F1A63" w:rsidP="0078784B">
            <w:r w:rsidRPr="00E91B2A">
              <w:t>Продовжити співпрацю з підрозділа</w:t>
            </w:r>
            <w:r w:rsidR="00616E23">
              <w:t>ми ювенальної поліції Здолбунівського</w:t>
            </w:r>
            <w:r w:rsidRPr="00E91B2A">
              <w:t xml:space="preserve"> відділу поліції, службою у справах дітей, центром соціальних служб для сім’ї, дітей </w:t>
            </w:r>
            <w:r w:rsidRPr="00E91B2A">
              <w:lastRenderedPageBreak/>
              <w:t>та молоді.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B694" w14:textId="77777777" w:rsidR="006F1A63" w:rsidRDefault="006F1A63" w:rsidP="00C643FA">
            <w:pPr>
              <w:spacing w:line="0" w:lineRule="atLeast"/>
            </w:pPr>
            <w:r>
              <w:rPr>
                <w:color w:val="000000"/>
                <w:shd w:val="clear" w:color="auto" w:fill="FFFFFF"/>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16D9"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3676" w14:textId="77777777" w:rsidR="006F1A63" w:rsidRDefault="006F1A63" w:rsidP="00C643FA">
            <w:pPr>
              <w:spacing w:line="0" w:lineRule="atLeast"/>
            </w:pPr>
            <w:r>
              <w:rPr>
                <w:color w:val="000000"/>
                <w:shd w:val="clear" w:color="auto" w:fill="FFFFFF"/>
              </w:rPr>
              <w:t>адміністрація</w:t>
            </w:r>
          </w:p>
        </w:tc>
      </w:tr>
      <w:tr w:rsidR="006F1A63" w14:paraId="623F341A"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D57AE" w14:textId="77777777" w:rsidR="006F1A63" w:rsidRDefault="006F1A63" w:rsidP="00C643FA">
            <w:pPr>
              <w:spacing w:line="0" w:lineRule="atLeast"/>
              <w:jc w:val="center"/>
            </w:pPr>
            <w:r>
              <w:rPr>
                <w:color w:val="000000"/>
                <w:shd w:val="clear" w:color="auto" w:fill="FFFFFF"/>
              </w:rPr>
              <w:t>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A3A0" w14:textId="77777777" w:rsidR="006F1A63" w:rsidRDefault="006F1A63" w:rsidP="0078784B">
            <w:r w:rsidRPr="00E91B2A">
              <w:t>Попереджувати будь-які прояви глузування, насильства, жорстокого поводження у класах. Виконувати свої функціональні обов’язки щодо об’єднання класу, згуртування учнів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6FCCE"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2FD9" w14:textId="77777777" w:rsidR="006F1A63" w:rsidRDefault="006F1A63" w:rsidP="005F2C2E">
            <w:pPr>
              <w:spacing w:line="0" w:lineRule="atLeast"/>
              <w:jc w:val="center"/>
            </w:pPr>
            <w:proofErr w:type="spellStart"/>
            <w:r>
              <w:rPr>
                <w:color w:val="000000"/>
                <w:shd w:val="clear" w:color="auto" w:fill="FFFFFF"/>
              </w:rPr>
              <w:t>кл.кер</w:t>
            </w:r>
            <w:proofErr w:type="spellEnd"/>
            <w:r>
              <w:rPr>
                <w:color w:val="000000"/>
                <w:shd w:val="clear" w:color="auto" w:fill="FFFFFF"/>
              </w:rPr>
              <w:t>, вчителям-</w:t>
            </w:r>
            <w:proofErr w:type="spellStart"/>
            <w:r>
              <w:rPr>
                <w:color w:val="000000"/>
                <w:shd w:val="clear" w:color="auto" w:fill="FFFFFF"/>
              </w:rPr>
              <w:t>предметникам</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15678" w14:textId="77777777" w:rsidR="006F1A63" w:rsidRDefault="006F1A63" w:rsidP="00C643FA">
            <w:pPr>
              <w:spacing w:line="0" w:lineRule="atLeast"/>
            </w:pPr>
            <w:proofErr w:type="spellStart"/>
            <w:r>
              <w:rPr>
                <w:color w:val="000000"/>
                <w:shd w:val="clear" w:color="auto" w:fill="FFFFFF"/>
              </w:rPr>
              <w:t>кл.кер</w:t>
            </w:r>
            <w:proofErr w:type="spellEnd"/>
            <w:r>
              <w:rPr>
                <w:color w:val="000000"/>
                <w:shd w:val="clear" w:color="auto" w:fill="FFFFFF"/>
              </w:rPr>
              <w:t>, вчителі-</w:t>
            </w:r>
            <w:proofErr w:type="spellStart"/>
            <w:r>
              <w:rPr>
                <w:color w:val="000000"/>
                <w:shd w:val="clear" w:color="auto" w:fill="FFFFFF"/>
              </w:rPr>
              <w:t>предметники</w:t>
            </w:r>
            <w:proofErr w:type="spellEnd"/>
          </w:p>
        </w:tc>
      </w:tr>
      <w:tr w:rsidR="00480A48" w14:paraId="2FC8616E"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A29D" w14:textId="77777777" w:rsidR="00480A48" w:rsidRDefault="00480A48" w:rsidP="00C643FA">
            <w:pPr>
              <w:spacing w:line="0" w:lineRule="atLeast"/>
              <w:jc w:val="center"/>
            </w:pPr>
            <w:r>
              <w:rPr>
                <w:color w:val="000000"/>
                <w:shd w:val="clear" w:color="auto" w:fill="FFFFFF"/>
              </w:rPr>
              <w:t>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1A5C" w14:textId="77777777" w:rsidR="00480A48" w:rsidRDefault="00480A48" w:rsidP="00C643FA">
            <w:pPr>
              <w:spacing w:line="0" w:lineRule="atLeast"/>
              <w:jc w:val="both"/>
            </w:pPr>
            <w:r>
              <w:rPr>
                <w:color w:val="000000"/>
                <w:shd w:val="clear" w:color="auto" w:fill="FFFFFF"/>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ED2C"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A234" w14:textId="77777777" w:rsidR="00480A48" w:rsidRDefault="00480A48" w:rsidP="005F2C2E">
            <w:pPr>
              <w:spacing w:line="0" w:lineRule="atLeast"/>
              <w:jc w:val="center"/>
            </w:pPr>
            <w:r>
              <w:rPr>
                <w:color w:val="000000"/>
                <w:shd w:val="clear" w:color="auto" w:fill="FFFFFF"/>
              </w:rPr>
              <w:t>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69F9" w14:textId="77777777" w:rsidR="00480A48" w:rsidRDefault="00480A48" w:rsidP="00C643FA">
            <w:pPr>
              <w:spacing w:line="0" w:lineRule="atLeast"/>
            </w:pPr>
            <w:proofErr w:type="spellStart"/>
            <w:r>
              <w:rPr>
                <w:color w:val="000000"/>
                <w:shd w:val="clear" w:color="auto" w:fill="FFFFFF"/>
              </w:rPr>
              <w:t>кл.кер</w:t>
            </w:r>
            <w:proofErr w:type="spellEnd"/>
            <w:r>
              <w:rPr>
                <w:color w:val="000000"/>
                <w:shd w:val="clear" w:color="auto" w:fill="FFFFFF"/>
              </w:rPr>
              <w:t xml:space="preserve">., </w:t>
            </w:r>
            <w:proofErr w:type="spellStart"/>
            <w:r>
              <w:rPr>
                <w:color w:val="000000"/>
                <w:shd w:val="clear" w:color="auto" w:fill="FFFFFF"/>
              </w:rPr>
              <w:t>психолог.служба</w:t>
            </w:r>
            <w:proofErr w:type="spellEnd"/>
          </w:p>
        </w:tc>
      </w:tr>
      <w:tr w:rsidR="00480A48" w14:paraId="32EA2C0C"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88FC" w14:textId="77777777" w:rsidR="00480A48" w:rsidRDefault="00480A48" w:rsidP="00C643FA">
            <w:pPr>
              <w:spacing w:line="0" w:lineRule="atLeast"/>
              <w:jc w:val="center"/>
            </w:pPr>
            <w:r>
              <w:rPr>
                <w:color w:val="000000"/>
                <w:shd w:val="clear" w:color="auto" w:fill="FFFFFF"/>
              </w:rPr>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0517" w14:textId="77777777" w:rsidR="00480A48" w:rsidRDefault="00480A48" w:rsidP="00C643FA">
            <w:pPr>
              <w:spacing w:line="0" w:lineRule="atLeast"/>
              <w:jc w:val="both"/>
            </w:pPr>
            <w:r>
              <w:rPr>
                <w:color w:val="000000"/>
                <w:shd w:val="clear" w:color="auto" w:fill="FFFFFF"/>
              </w:rPr>
              <w:t>Своєчасно повідомляти адміністрацію ліцею щодо порушень правил безпечного освітнь</w:t>
            </w:r>
            <w:r w:rsidR="006F1A63">
              <w:rPr>
                <w:color w:val="000000"/>
                <w:shd w:val="clear" w:color="auto" w:fill="FFFFFF"/>
              </w:rPr>
              <w:t>ого простору та випадків насильства та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F927"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0370B" w14:textId="77777777" w:rsidR="00480A48" w:rsidRDefault="00480A48" w:rsidP="005F2C2E">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6DB9" w14:textId="77777777" w:rsidR="00480A48" w:rsidRDefault="00480A48" w:rsidP="00C643FA">
            <w:pPr>
              <w:spacing w:line="0" w:lineRule="atLeast"/>
            </w:pPr>
            <w:r>
              <w:rPr>
                <w:color w:val="000000"/>
                <w:shd w:val="clear" w:color="auto" w:fill="FFFFFF"/>
              </w:rPr>
              <w:t>адміністрація</w:t>
            </w:r>
          </w:p>
        </w:tc>
      </w:tr>
      <w:tr w:rsidR="00480A48" w14:paraId="5AB7156B"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9A08" w14:textId="77777777" w:rsidR="00480A48" w:rsidRDefault="00480A48" w:rsidP="00C643FA">
            <w:pPr>
              <w:spacing w:line="0" w:lineRule="atLeast"/>
              <w:jc w:val="center"/>
            </w:pPr>
            <w:r>
              <w:rPr>
                <w:color w:val="000000"/>
                <w:shd w:val="clear" w:color="auto" w:fill="FFFFFF"/>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FE4C" w14:textId="77777777" w:rsidR="00480A48" w:rsidRDefault="00480A48" w:rsidP="00C643FA">
            <w:pPr>
              <w:spacing w:line="0" w:lineRule="atLeast"/>
              <w:jc w:val="both"/>
            </w:pPr>
            <w:r>
              <w:rPr>
                <w:color w:val="000000"/>
                <w:shd w:val="clear" w:color="auto" w:fill="FFFFFF"/>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77D6"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187F" w14:textId="77777777" w:rsidR="00480A48" w:rsidRDefault="00480A48" w:rsidP="005F2C2E">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78C1C" w14:textId="77777777" w:rsidR="00480A48" w:rsidRDefault="00480A48" w:rsidP="00C643FA">
            <w:pPr>
              <w:spacing w:line="0" w:lineRule="atLeast"/>
            </w:pPr>
            <w:proofErr w:type="spellStart"/>
            <w:r>
              <w:rPr>
                <w:color w:val="000000"/>
                <w:shd w:val="clear" w:color="auto" w:fill="FFFFFF"/>
              </w:rPr>
              <w:t>кл.керівники</w:t>
            </w:r>
            <w:proofErr w:type="spellEnd"/>
          </w:p>
        </w:tc>
      </w:tr>
      <w:tr w:rsidR="006F1A63" w14:paraId="3546410C"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D7E77" w14:textId="77777777" w:rsidR="006F1A63" w:rsidRDefault="006F1A63" w:rsidP="00C643FA">
            <w:pPr>
              <w:spacing w:line="0" w:lineRule="atLeast"/>
              <w:jc w:val="center"/>
            </w:pPr>
            <w:r>
              <w:rPr>
                <w:color w:val="000000"/>
                <w:shd w:val="clear" w:color="auto" w:fill="FFFFFF"/>
              </w:rPr>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77D7" w14:textId="77777777" w:rsidR="006F1A63" w:rsidRPr="004956D5" w:rsidRDefault="006F1A63" w:rsidP="0078784B">
            <w:r w:rsidRPr="004956D5">
              <w:t>Проводити діагностику психологічного клімату класу і виявляти дітей, які зазнали прояви насильства чи жорстокого поводження зі сторони своїх однокласників.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7606E" w14:textId="77777777" w:rsidR="006F1A63" w:rsidRDefault="006F1A63" w:rsidP="00C643FA">
            <w:pPr>
              <w:spacing w:line="0" w:lineRule="atLeast"/>
            </w:pPr>
            <w:r>
              <w:rPr>
                <w:color w:val="000000"/>
                <w:shd w:val="clear" w:color="auto" w:fill="FFFFFF"/>
              </w:rPr>
              <w:t>за запитом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0FF6"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2C75" w14:textId="77777777" w:rsidR="006F1A63" w:rsidRDefault="006F1A63" w:rsidP="00C643FA">
            <w:pPr>
              <w:spacing w:line="0" w:lineRule="atLeast"/>
            </w:pPr>
            <w:proofErr w:type="spellStart"/>
            <w:r>
              <w:rPr>
                <w:color w:val="000000"/>
                <w:shd w:val="clear" w:color="auto" w:fill="FFFFFF"/>
              </w:rPr>
              <w:t>пр.психолог</w:t>
            </w:r>
            <w:proofErr w:type="spellEnd"/>
          </w:p>
        </w:tc>
      </w:tr>
      <w:tr w:rsidR="006F1A63" w14:paraId="0EE1F5B2"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A3A35" w14:textId="77777777" w:rsidR="006F1A63" w:rsidRDefault="006F1A63" w:rsidP="00C643FA">
            <w:pPr>
              <w:spacing w:line="0" w:lineRule="atLeast"/>
              <w:jc w:val="center"/>
            </w:pPr>
            <w:r>
              <w:rPr>
                <w:color w:val="000000"/>
                <w:shd w:val="clear" w:color="auto" w:fill="FFFFFF"/>
              </w:rPr>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DCB8" w14:textId="77777777" w:rsidR="006F1A63" w:rsidRPr="004956D5" w:rsidRDefault="006F1A63" w:rsidP="0078784B">
            <w:r w:rsidRPr="004956D5">
              <w:t>Посилити індивідуальну роботу з учнями, схильними до правопорушень, та їх батьками.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540A"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CB45"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BC0E" w14:textId="77777777" w:rsidR="006F1A63" w:rsidRDefault="006F1A63" w:rsidP="00C643FA">
            <w:pPr>
              <w:spacing w:line="0" w:lineRule="atLeast"/>
              <w:rPr>
                <w:color w:val="000000"/>
                <w:shd w:val="clear" w:color="auto" w:fill="FFFFFF"/>
              </w:rPr>
            </w:pPr>
            <w:r>
              <w:rPr>
                <w:color w:val="000000"/>
                <w:shd w:val="clear" w:color="auto" w:fill="FFFFFF"/>
              </w:rPr>
              <w:t>класні керівники,</w:t>
            </w:r>
          </w:p>
          <w:p w14:paraId="33604273" w14:textId="77777777" w:rsidR="006F1A63" w:rsidRDefault="006F1A63" w:rsidP="00C643FA">
            <w:pPr>
              <w:spacing w:line="0" w:lineRule="atLeast"/>
            </w:pPr>
            <w:r>
              <w:rPr>
                <w:color w:val="000000"/>
                <w:shd w:val="clear" w:color="auto" w:fill="FFFFFF"/>
              </w:rPr>
              <w:t>псих. служба</w:t>
            </w:r>
          </w:p>
        </w:tc>
      </w:tr>
      <w:tr w:rsidR="006F1A63" w14:paraId="77A1393B"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5ED2" w14:textId="77777777" w:rsidR="006F1A63" w:rsidRDefault="006F1A63" w:rsidP="00C643FA">
            <w:pPr>
              <w:spacing w:line="0" w:lineRule="atLeast"/>
              <w:jc w:val="center"/>
            </w:pPr>
            <w:r>
              <w:rPr>
                <w:color w:val="000000"/>
                <w:shd w:val="clear" w:color="auto" w:fill="FFFFFF"/>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157C3" w14:textId="77777777" w:rsidR="006F1A63" w:rsidRPr="004956D5" w:rsidRDefault="006F1A63" w:rsidP="0078784B">
            <w:r w:rsidRPr="004956D5">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9388"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8B04"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A04A7" w14:textId="77777777" w:rsidR="006F1A63" w:rsidRDefault="006F1A63" w:rsidP="00C643FA">
            <w:pPr>
              <w:spacing w:line="0" w:lineRule="atLeast"/>
            </w:pPr>
            <w:r>
              <w:rPr>
                <w:color w:val="000000"/>
                <w:shd w:val="clear" w:color="auto" w:fill="FFFFFF"/>
              </w:rPr>
              <w:t>адміністрація</w:t>
            </w:r>
          </w:p>
        </w:tc>
      </w:tr>
      <w:tr w:rsidR="006F1A63" w14:paraId="709300EB"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7FF8" w14:textId="77777777" w:rsidR="006F1A63" w:rsidRDefault="006F1A63" w:rsidP="00C643FA">
            <w:pPr>
              <w:spacing w:line="0" w:lineRule="atLeast"/>
              <w:jc w:val="center"/>
            </w:pPr>
            <w:r>
              <w:rPr>
                <w:color w:val="000000"/>
                <w:shd w:val="clear" w:color="auto" w:fill="FFFFFF"/>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50BF" w14:textId="77777777" w:rsidR="006F1A63" w:rsidRPr="004956D5" w:rsidRDefault="006F1A63" w:rsidP="0078784B">
            <w:r w:rsidRPr="004956D5">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6868" w14:textId="77777777" w:rsidR="006F1A63" w:rsidRDefault="006F1A63" w:rsidP="00C643FA">
            <w:pPr>
              <w:spacing w:line="0" w:lineRule="atLeast"/>
            </w:pPr>
            <w:r>
              <w:rPr>
                <w:color w:val="000000"/>
                <w:shd w:val="clear" w:color="auto" w:fill="FFFFFF"/>
              </w:rPr>
              <w:t>двічі на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4063" w14:textId="77777777" w:rsidR="006F1A63" w:rsidRDefault="006F1A63" w:rsidP="005F2C2E">
            <w:pPr>
              <w:spacing w:line="0" w:lineRule="atLeast"/>
              <w:jc w:val="center"/>
            </w:pPr>
            <w:r>
              <w:rPr>
                <w:color w:val="000000"/>
                <w:shd w:val="clear" w:color="auto" w:fill="FFFFFF"/>
              </w:rPr>
              <w:t>вчителі, 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1F14E" w14:textId="77777777" w:rsidR="006F1A63" w:rsidRDefault="006F1A63" w:rsidP="00C643FA">
            <w:pPr>
              <w:spacing w:line="0" w:lineRule="atLeast"/>
            </w:pPr>
            <w:proofErr w:type="spellStart"/>
            <w:r>
              <w:rPr>
                <w:color w:val="000000"/>
                <w:shd w:val="clear" w:color="auto" w:fill="FFFFFF"/>
              </w:rPr>
              <w:t>кл.керівники</w:t>
            </w:r>
            <w:proofErr w:type="spellEnd"/>
            <w:r>
              <w:rPr>
                <w:color w:val="000000"/>
                <w:shd w:val="clear" w:color="auto" w:fill="FFFFFF"/>
              </w:rPr>
              <w:t>, психологічна служба</w:t>
            </w:r>
          </w:p>
        </w:tc>
      </w:tr>
      <w:tr w:rsidR="006F1A63" w14:paraId="4EF3C522"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316E" w14:textId="77777777" w:rsidR="006F1A63" w:rsidRDefault="006F1A63" w:rsidP="00C643FA">
            <w:pPr>
              <w:spacing w:line="0" w:lineRule="atLeast"/>
              <w:jc w:val="center"/>
            </w:pPr>
            <w:r>
              <w:rPr>
                <w:color w:val="000000"/>
                <w:shd w:val="clear" w:color="auto" w:fill="FFFFFF"/>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1EC2" w14:textId="77777777" w:rsidR="006F1A63" w:rsidRDefault="006F1A63" w:rsidP="0078784B">
            <w:r w:rsidRPr="004956D5">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AB21"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9E2BD"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26A7" w14:textId="77777777" w:rsidR="006F1A63" w:rsidRDefault="006F1A63" w:rsidP="00C643FA">
            <w:pPr>
              <w:spacing w:line="0" w:lineRule="atLeast"/>
            </w:pPr>
            <w:proofErr w:type="spellStart"/>
            <w:r>
              <w:rPr>
                <w:color w:val="000000"/>
                <w:shd w:val="clear" w:color="auto" w:fill="FFFFFF"/>
              </w:rPr>
              <w:t>заст.дир.з</w:t>
            </w:r>
            <w:proofErr w:type="spellEnd"/>
            <w:r>
              <w:rPr>
                <w:color w:val="000000"/>
                <w:shd w:val="clear" w:color="auto" w:fill="FFFFFF"/>
              </w:rPr>
              <w:t xml:space="preserve"> </w:t>
            </w:r>
            <w:proofErr w:type="spellStart"/>
            <w:r>
              <w:rPr>
                <w:color w:val="000000"/>
                <w:shd w:val="clear" w:color="auto" w:fill="FFFFFF"/>
              </w:rPr>
              <w:t>госп</w:t>
            </w:r>
            <w:proofErr w:type="spellEnd"/>
            <w:r>
              <w:rPr>
                <w:color w:val="000000"/>
                <w:shd w:val="clear" w:color="auto" w:fill="FFFFFF"/>
              </w:rPr>
              <w:t xml:space="preserve"> частини</w:t>
            </w:r>
          </w:p>
        </w:tc>
      </w:tr>
      <w:tr w:rsidR="00480A48" w14:paraId="56B9B1CA"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9BD7" w14:textId="77777777" w:rsidR="00480A48" w:rsidRDefault="00480A48" w:rsidP="00C643FA">
            <w:pPr>
              <w:spacing w:line="0" w:lineRule="atLeast"/>
              <w:jc w:val="center"/>
            </w:pPr>
            <w:r>
              <w:rPr>
                <w:color w:val="000000"/>
                <w:shd w:val="clear" w:color="auto" w:fill="FFFFFF"/>
              </w:rPr>
              <w:t>18.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75ED" w14:textId="77777777" w:rsidR="00480A48" w:rsidRDefault="00480A48" w:rsidP="00C643FA">
            <w:pPr>
              <w:shd w:val="clear" w:color="auto" w:fill="FFFFFF"/>
              <w:spacing w:line="0" w:lineRule="atLeast"/>
              <w:jc w:val="both"/>
            </w:pPr>
            <w:r>
              <w:rPr>
                <w:color w:val="000000"/>
              </w:rPr>
              <w:t xml:space="preserve">Вивчити стан мікроклімату в класних </w:t>
            </w:r>
            <w:r>
              <w:rPr>
                <w:color w:val="000000"/>
              </w:rPr>
              <w:lastRenderedPageBreak/>
              <w:t>колективах (1,5,10 класи) з метою визначення рівня соціальної взаємодії.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1D174" w14:textId="77777777" w:rsidR="00480A48" w:rsidRDefault="00480A48" w:rsidP="00C643FA">
            <w:pPr>
              <w:spacing w:line="0" w:lineRule="atLeast"/>
            </w:pPr>
            <w:r>
              <w:rPr>
                <w:color w:val="000000"/>
                <w:shd w:val="clear" w:color="auto" w:fill="FFFFFF"/>
              </w:rPr>
              <w:lastRenderedPageBreak/>
              <w:t>І семестр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0624" w14:textId="77777777" w:rsidR="00480A48" w:rsidRDefault="00480A48" w:rsidP="005F2C2E">
            <w:pPr>
              <w:spacing w:line="0" w:lineRule="atLeast"/>
              <w:jc w:val="center"/>
            </w:pPr>
            <w:r>
              <w:rPr>
                <w:color w:val="000000"/>
                <w:shd w:val="clear" w:color="auto" w:fill="FFFFFF"/>
              </w:rPr>
              <w:t xml:space="preserve">1,5,10 </w:t>
            </w:r>
            <w:proofErr w:type="spellStart"/>
            <w:r>
              <w:rPr>
                <w:color w:val="000000"/>
                <w:shd w:val="clear" w:color="auto" w:fill="FFFFFF"/>
              </w:rPr>
              <w:t>кл</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52FE" w14:textId="77777777" w:rsidR="00480A48" w:rsidRDefault="00480A48" w:rsidP="00C643FA">
            <w:pPr>
              <w:spacing w:line="0" w:lineRule="atLeast"/>
            </w:pP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lastRenderedPageBreak/>
              <w:t>пр.психолог</w:t>
            </w:r>
            <w:proofErr w:type="spellEnd"/>
          </w:p>
        </w:tc>
      </w:tr>
      <w:tr w:rsidR="00480A48" w14:paraId="4DDAEA4A" w14:textId="77777777" w:rsidTr="005F2C2E">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7238" w14:textId="77777777" w:rsidR="00480A48" w:rsidRPr="007C50FD" w:rsidRDefault="00480A48" w:rsidP="00C643FA">
            <w:pPr>
              <w:spacing w:line="0" w:lineRule="atLeast"/>
              <w:jc w:val="center"/>
              <w:rPr>
                <w:color w:val="000000"/>
                <w:shd w:val="clear" w:color="auto" w:fill="FFFFFF"/>
              </w:rPr>
            </w:pPr>
            <w:r w:rsidRPr="007C50FD">
              <w:rPr>
                <w:color w:val="000000"/>
                <w:shd w:val="clear" w:color="auto" w:fill="FFFFFF"/>
              </w:rPr>
              <w:lastRenderedPageBreak/>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8E09" w14:textId="77777777" w:rsidR="00480A48" w:rsidRPr="007C50FD" w:rsidRDefault="00480A48" w:rsidP="00C643FA">
            <w:pPr>
              <w:shd w:val="clear" w:color="auto" w:fill="FFFFFF"/>
              <w:spacing w:line="0" w:lineRule="atLeast"/>
              <w:jc w:val="both"/>
              <w:rPr>
                <w:color w:val="000000"/>
              </w:rPr>
            </w:pPr>
            <w:r>
              <w:rPr>
                <w:color w:val="000000"/>
              </w:rPr>
              <w:t>Поновлення та доповнення  інструментарію для діагностування рівня напруги, тривожності в учнівських колективах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B1E2" w14:textId="77777777" w:rsidR="00480A48" w:rsidRPr="007C50FD" w:rsidRDefault="00480A48" w:rsidP="00C643FA">
            <w:pPr>
              <w:spacing w:line="0" w:lineRule="atLeast"/>
              <w:rPr>
                <w:color w:val="000000"/>
                <w:shd w:val="clear" w:color="auto" w:fill="FFFFFF"/>
              </w:rPr>
            </w:pPr>
            <w:r w:rsidRPr="007C50FD">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DF0F0" w14:textId="77777777" w:rsidR="00480A48" w:rsidRPr="007C50FD" w:rsidRDefault="00480A48" w:rsidP="005F2C2E">
            <w:pPr>
              <w:spacing w:line="0" w:lineRule="atLeast"/>
              <w:jc w:val="center"/>
              <w:rPr>
                <w:color w:val="000000"/>
                <w:shd w:val="clear" w:color="auto" w:fill="FFFFFF"/>
              </w:rPr>
            </w:pPr>
            <w:r w:rsidRPr="007C50FD">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E5C2" w14:textId="77777777" w:rsidR="00480A48" w:rsidRPr="007C50FD" w:rsidRDefault="00480A48" w:rsidP="00C643FA">
            <w:pPr>
              <w:spacing w:line="0" w:lineRule="atLeast"/>
              <w:rPr>
                <w:color w:val="000000"/>
                <w:shd w:val="clear" w:color="auto" w:fill="FFFFFF"/>
              </w:rPr>
            </w:pPr>
            <w:r w:rsidRPr="007C50FD">
              <w:rPr>
                <w:color w:val="000000"/>
                <w:shd w:val="clear" w:color="auto" w:fill="FFFFFF"/>
              </w:rPr>
              <w:t>практичний психолог</w:t>
            </w:r>
          </w:p>
        </w:tc>
      </w:tr>
      <w:tr w:rsidR="00480A48" w:rsidRPr="00344538" w14:paraId="2AEC8BF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F62B" w14:textId="77777777" w:rsidR="00480A48" w:rsidRPr="00344538" w:rsidRDefault="00480A48" w:rsidP="00C643FA">
            <w:pPr>
              <w:spacing w:line="0" w:lineRule="atLeast"/>
              <w:jc w:val="center"/>
            </w:pPr>
            <w:r w:rsidRPr="00344538">
              <w:rPr>
                <w:color w:val="000000"/>
                <w:shd w:val="clear" w:color="auto" w:fill="FFFFFF"/>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AEEE" w14:textId="77777777" w:rsidR="00480A48" w:rsidRPr="00344538" w:rsidRDefault="00480A48" w:rsidP="00C643FA">
            <w:pPr>
              <w:spacing w:line="0" w:lineRule="atLeast"/>
              <w:jc w:val="both"/>
            </w:pPr>
            <w:r w:rsidRPr="00344538">
              <w:rPr>
                <w:color w:val="000000"/>
              </w:rPr>
              <w:t>Ведення обліку учнів, які схильні до правопорушень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BC19"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EA8B" w14:textId="77777777" w:rsidR="00480A48" w:rsidRPr="00344538" w:rsidRDefault="00480A48" w:rsidP="005F2C2E">
            <w:pPr>
              <w:spacing w:line="0" w:lineRule="atLeast"/>
              <w:jc w:val="center"/>
            </w:pPr>
            <w:r w:rsidRPr="00344538">
              <w:rPr>
                <w:color w:val="000000"/>
              </w:rPr>
              <w:t>5-11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99B5" w14:textId="77777777" w:rsidR="00480A48" w:rsidRPr="00344538" w:rsidRDefault="00480A48" w:rsidP="00C643FA">
            <w:pPr>
              <w:spacing w:line="0" w:lineRule="atLeast"/>
            </w:pPr>
            <w:r w:rsidRPr="00344538">
              <w:rPr>
                <w:color w:val="000000"/>
              </w:rPr>
              <w:t>соціальний педагог</w:t>
            </w:r>
          </w:p>
        </w:tc>
      </w:tr>
      <w:tr w:rsidR="00480A48" w:rsidRPr="00344538" w14:paraId="60309993"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2936B" w14:textId="77777777" w:rsidR="00480A48" w:rsidRPr="00344538" w:rsidRDefault="00480A48" w:rsidP="00C643FA">
            <w:pPr>
              <w:spacing w:line="0" w:lineRule="atLeast"/>
              <w:jc w:val="center"/>
            </w:pPr>
            <w:r w:rsidRPr="00344538">
              <w:rPr>
                <w:color w:val="000000"/>
                <w:shd w:val="clear" w:color="auto" w:fill="FFFFFF"/>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400B" w14:textId="77777777" w:rsidR="00480A48" w:rsidRPr="00344538" w:rsidRDefault="00480A48" w:rsidP="00C643FA">
            <w:pPr>
              <w:spacing w:line="0" w:lineRule="atLeast"/>
            </w:pPr>
            <w:r w:rsidRPr="00344538">
              <w:rPr>
                <w:color w:val="000000"/>
              </w:rPr>
              <w:t>Здійснення системного спостереження за відвідуванням учнями ліцею. Здійснення профілактичних рейдів “Стоп куріння”, “Урок”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CD79"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6EF3" w14:textId="77777777" w:rsidR="00480A48" w:rsidRPr="00344538" w:rsidRDefault="00480A48" w:rsidP="005F2C2E">
            <w:pPr>
              <w:spacing w:line="0" w:lineRule="atLeast"/>
              <w:jc w:val="center"/>
            </w:pPr>
            <w:r w:rsidRPr="00344538">
              <w:rPr>
                <w:color w:val="000000"/>
              </w:rPr>
              <w:t>1-11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51DE" w14:textId="77777777" w:rsidR="00480A48" w:rsidRPr="00344538" w:rsidRDefault="00480A48" w:rsidP="00C643FA">
            <w:pPr>
              <w:spacing w:line="0" w:lineRule="atLeast"/>
            </w:pPr>
            <w:r w:rsidRPr="00344538">
              <w:rPr>
                <w:color w:val="000000"/>
              </w:rPr>
              <w:t>адміністрація </w:t>
            </w:r>
          </w:p>
        </w:tc>
      </w:tr>
      <w:tr w:rsidR="00480A48" w:rsidRPr="00344538" w14:paraId="417A977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73D8" w14:textId="77777777" w:rsidR="00480A48" w:rsidRPr="00344538" w:rsidRDefault="00480A48" w:rsidP="00C643FA">
            <w:pPr>
              <w:spacing w:line="0" w:lineRule="atLeast"/>
              <w:jc w:val="center"/>
            </w:pPr>
            <w:r w:rsidRPr="00344538">
              <w:rPr>
                <w:color w:val="000000"/>
                <w:shd w:val="clear" w:color="auto" w:fill="FFFFFF"/>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FE56" w14:textId="77777777" w:rsidR="00480A48" w:rsidRPr="00344538" w:rsidRDefault="00480A48" w:rsidP="00C643FA">
            <w:pPr>
              <w:spacing w:line="0" w:lineRule="atLeast"/>
              <w:jc w:val="both"/>
            </w:pPr>
            <w:r w:rsidRPr="00344538">
              <w:rPr>
                <w:color w:val="000000"/>
              </w:rPr>
              <w:t>Проведення засідання РПП. Тематичні зустрічі з працівниками ювенальної поліції,  ССД, ЦСССДМ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ED0D" w14:textId="77777777" w:rsidR="00480A48" w:rsidRPr="00344538" w:rsidRDefault="00480A48" w:rsidP="00C643FA">
            <w:pPr>
              <w:spacing w:line="0" w:lineRule="atLeast"/>
            </w:pPr>
            <w:r w:rsidRPr="00344538">
              <w:rPr>
                <w:color w:val="000000"/>
              </w:rPr>
              <w:t>третій вівторок кожного місяця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F452" w14:textId="77777777" w:rsidR="00480A48" w:rsidRPr="00344538" w:rsidRDefault="00480A48" w:rsidP="005F2C2E">
            <w:pPr>
              <w:spacing w:line="0" w:lineRule="atLeast"/>
              <w:jc w:val="center"/>
            </w:pPr>
            <w:proofErr w:type="spellStart"/>
            <w:r w:rsidRPr="00344538">
              <w:rPr>
                <w:color w:val="000000"/>
              </w:rPr>
              <w:t>учасниики</w:t>
            </w:r>
            <w:proofErr w:type="spellEnd"/>
            <w:r w:rsidRPr="00344538">
              <w:rPr>
                <w:color w:val="000000"/>
              </w:rPr>
              <w:t xml:space="preserve"> </w:t>
            </w:r>
            <w:proofErr w:type="spellStart"/>
            <w:r w:rsidRPr="00344538">
              <w:rPr>
                <w:color w:val="000000"/>
              </w:rPr>
              <w:t>осв</w:t>
            </w:r>
            <w:proofErr w:type="spellEnd"/>
            <w:r w:rsidRPr="00344538">
              <w:rPr>
                <w:color w:val="000000"/>
              </w:rPr>
              <w:t>. процесу, 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CDD82" w14:textId="77777777" w:rsidR="00480A48" w:rsidRPr="00344538" w:rsidRDefault="00480A48" w:rsidP="00C643FA">
            <w:pPr>
              <w:spacing w:line="0" w:lineRule="atLeast"/>
            </w:pPr>
            <w:r w:rsidRPr="00344538">
              <w:rPr>
                <w:color w:val="000000"/>
              </w:rPr>
              <w:t>адміністрація</w:t>
            </w:r>
          </w:p>
        </w:tc>
      </w:tr>
      <w:tr w:rsidR="00480A48" w:rsidRPr="00344538" w14:paraId="0CED3A51"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CF3B" w14:textId="77777777" w:rsidR="00480A48" w:rsidRPr="00344538" w:rsidRDefault="00480A48" w:rsidP="00C643FA">
            <w:pPr>
              <w:spacing w:line="0" w:lineRule="atLeast"/>
              <w:jc w:val="center"/>
            </w:pPr>
            <w:r w:rsidRPr="00344538">
              <w:rPr>
                <w:color w:val="000000"/>
                <w:shd w:val="clear" w:color="auto" w:fill="FFFFFF"/>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CED8" w14:textId="77777777" w:rsidR="00480A48" w:rsidRPr="00344538" w:rsidRDefault="00480A48" w:rsidP="00C643FA">
            <w:pPr>
              <w:spacing w:line="0" w:lineRule="atLeast"/>
              <w:jc w:val="both"/>
            </w:pPr>
            <w:r w:rsidRPr="00344538">
              <w:rPr>
                <w:color w:val="000000"/>
              </w:rPr>
              <w:t>Залучення учнів, вразливих категорій (батьки УБД, сиріт, напівсиріт, батьки, яких за кордоном та ін.), до участі у різноманітних заходах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0816"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291C"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C6F9" w14:textId="77777777" w:rsidR="00480A48" w:rsidRPr="00344538" w:rsidRDefault="00480A48" w:rsidP="00C643FA">
            <w:pPr>
              <w:spacing w:line="0" w:lineRule="atLeast"/>
            </w:pPr>
            <w:r w:rsidRPr="00344538">
              <w:rPr>
                <w:color w:val="000000"/>
              </w:rPr>
              <w:t>педагог- організатор</w:t>
            </w:r>
          </w:p>
        </w:tc>
      </w:tr>
      <w:tr w:rsidR="00480A48" w:rsidRPr="00344538" w14:paraId="0900EDCB"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F292" w14:textId="77777777" w:rsidR="00480A48" w:rsidRPr="00344538" w:rsidRDefault="00480A48" w:rsidP="00C643FA">
            <w:pPr>
              <w:spacing w:line="0" w:lineRule="atLeast"/>
              <w:jc w:val="center"/>
            </w:pPr>
            <w:r w:rsidRPr="00344538">
              <w:rPr>
                <w:color w:val="000000"/>
                <w:shd w:val="clear" w:color="auto" w:fill="FFFFFF"/>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86E8" w14:textId="77777777" w:rsidR="00480A48" w:rsidRPr="00344538" w:rsidRDefault="00480A48" w:rsidP="00C643FA">
            <w:pPr>
              <w:spacing w:line="0" w:lineRule="atLeast"/>
              <w:jc w:val="both"/>
            </w:pPr>
            <w:r w:rsidRPr="00344538">
              <w:rPr>
                <w:color w:val="000000"/>
              </w:rPr>
              <w:t>Взяти участь у всеукраїнській акції “16 днів проти насильства” (заходи згідно окремого плану)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5124" w14:textId="77777777" w:rsidR="00480A48" w:rsidRPr="00344538" w:rsidRDefault="00480A48" w:rsidP="00C643FA">
            <w:pPr>
              <w:spacing w:line="0" w:lineRule="atLeast"/>
            </w:pPr>
            <w:r w:rsidRPr="00344538">
              <w:rPr>
                <w:color w:val="000000"/>
              </w:rPr>
              <w:t>листопад, грудень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AA45"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EAE4"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7E456BA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4ABC" w14:textId="77777777" w:rsidR="00480A48" w:rsidRPr="00344538" w:rsidRDefault="00480A48" w:rsidP="00C643FA">
            <w:pPr>
              <w:spacing w:line="0" w:lineRule="atLeast"/>
              <w:jc w:val="center"/>
            </w:pPr>
            <w:r w:rsidRPr="00344538">
              <w:rPr>
                <w:color w:val="000000"/>
                <w:shd w:val="clear" w:color="auto" w:fill="FFFFFF"/>
              </w:rPr>
              <w:t>25.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B46F" w14:textId="77777777" w:rsidR="00480A48" w:rsidRPr="00344538" w:rsidRDefault="00480A48" w:rsidP="00C643FA">
            <w:pPr>
              <w:spacing w:line="0" w:lineRule="atLeast"/>
              <w:jc w:val="both"/>
            </w:pPr>
            <w:r w:rsidRPr="00344538">
              <w:rPr>
                <w:color w:val="000000"/>
                <w:shd w:val="clear" w:color="auto" w:fill="FFFFFF"/>
              </w:rPr>
              <w:t>Проведення духовних годин із залученням духовенства міста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0F1A0" w14:textId="77777777" w:rsidR="00480A48" w:rsidRPr="00344538" w:rsidRDefault="00480A48" w:rsidP="00C643FA">
            <w:pPr>
              <w:spacing w:line="0" w:lineRule="atLeast"/>
              <w:jc w:val="center"/>
            </w:pPr>
            <w:r w:rsidRPr="00344538">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3ECB" w14:textId="77777777" w:rsidR="00480A48" w:rsidRPr="00344538" w:rsidRDefault="00480A48" w:rsidP="005F2C2E">
            <w:pPr>
              <w:spacing w:line="0" w:lineRule="atLeast"/>
              <w:jc w:val="center"/>
            </w:pPr>
            <w:r w:rsidRPr="00344538">
              <w:rPr>
                <w:color w:val="000000"/>
                <w:shd w:val="clear" w:color="auto" w:fill="FFFFFF"/>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FF061" w14:textId="77777777" w:rsidR="00480A48" w:rsidRPr="00344538" w:rsidRDefault="005F2C2E" w:rsidP="00C643FA">
            <w:pPr>
              <w:spacing w:line="0" w:lineRule="atLeast"/>
            </w:pPr>
            <w:r>
              <w:rPr>
                <w:color w:val="000000"/>
                <w:shd w:val="clear" w:color="auto" w:fill="FFFFFF"/>
              </w:rPr>
              <w:t>ЗД</w:t>
            </w:r>
            <w:r w:rsidR="00480A48" w:rsidRPr="00344538">
              <w:rPr>
                <w:color w:val="000000"/>
                <w:shd w:val="clear" w:color="auto" w:fill="FFFFFF"/>
              </w:rPr>
              <w:t>ВР</w:t>
            </w:r>
          </w:p>
        </w:tc>
      </w:tr>
      <w:tr w:rsidR="00480A48" w:rsidRPr="00344538" w14:paraId="692142D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03BF7" w14:textId="77777777" w:rsidR="00480A48" w:rsidRPr="00344538" w:rsidRDefault="00480A48" w:rsidP="00C643FA">
            <w:pPr>
              <w:spacing w:line="0" w:lineRule="atLeast"/>
              <w:jc w:val="center"/>
            </w:pPr>
            <w:r w:rsidRPr="00344538">
              <w:rPr>
                <w:color w:val="000000"/>
                <w:shd w:val="clear" w:color="auto" w:fill="FFFFFF"/>
              </w:rPr>
              <w:t>26.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95004" w14:textId="77777777" w:rsidR="00480A48" w:rsidRPr="00344538" w:rsidRDefault="00480A48" w:rsidP="00C643FA">
            <w:pPr>
              <w:spacing w:line="0" w:lineRule="atLeast"/>
              <w:jc w:val="both"/>
            </w:pPr>
            <w:r w:rsidRPr="00344538">
              <w:rPr>
                <w:color w:val="000000"/>
              </w:rPr>
              <w:t>Відзначення дня толерантності (за окремим планом)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88C4" w14:textId="77777777" w:rsidR="00480A48" w:rsidRPr="00344538" w:rsidRDefault="00480A48" w:rsidP="00C643FA">
            <w:pPr>
              <w:spacing w:line="0" w:lineRule="atLeast"/>
            </w:pPr>
            <w:r w:rsidRPr="00344538">
              <w:rPr>
                <w:color w:val="000000"/>
              </w:rPr>
              <w:t>16.11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7C7A"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33C8"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4E4CB70C"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15DE" w14:textId="72019DCD" w:rsidR="00480A48" w:rsidRPr="00344538" w:rsidRDefault="00D953C4" w:rsidP="00D953C4">
            <w:pPr>
              <w:spacing w:line="0" w:lineRule="atLeast"/>
            </w:pPr>
            <w:r>
              <w:t>27.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6A99C" w14:textId="6DD2488B" w:rsidR="00480A48" w:rsidRPr="00344538" w:rsidRDefault="00D953C4" w:rsidP="00C643FA">
            <w:pPr>
              <w:spacing w:line="0" w:lineRule="atLeast"/>
              <w:jc w:val="both"/>
            </w:pPr>
            <w:r>
              <w:t xml:space="preserve">Флешмоб « Ми </w:t>
            </w:r>
            <w:proofErr w:type="spellStart"/>
            <w:r>
              <w:t>різні,ми</w:t>
            </w:r>
            <w:proofErr w:type="spellEnd"/>
            <w:r>
              <w:t xml:space="preserve"> рівні»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595D8" w14:textId="5D82F934" w:rsidR="00480A48" w:rsidRPr="00344538" w:rsidRDefault="00D953C4" w:rsidP="00C643FA">
            <w:pPr>
              <w:spacing w:line="0" w:lineRule="atLeast"/>
            </w:pPr>
            <w:r>
              <w:t>16.11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425D5" w14:textId="14C2C194" w:rsidR="00480A48" w:rsidRPr="00344538" w:rsidRDefault="00D953C4" w:rsidP="005F2C2E">
            <w:pPr>
              <w:spacing w:line="0" w:lineRule="atLeast"/>
              <w:jc w:val="center"/>
            </w:pPr>
            <w:r>
              <w:t>9-11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C4701" w14:textId="321D6B4F" w:rsidR="00480A48" w:rsidRPr="00344538" w:rsidRDefault="00D953C4" w:rsidP="00C643FA">
            <w:pPr>
              <w:spacing w:line="0" w:lineRule="atLeast"/>
            </w:pPr>
            <w:r>
              <w:t>Педагог -організатор</w:t>
            </w:r>
          </w:p>
        </w:tc>
      </w:tr>
      <w:tr w:rsidR="00480A48" w:rsidRPr="00344538" w14:paraId="63A336C6"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71E59" w14:textId="77777777" w:rsidR="00480A48" w:rsidRPr="00344538" w:rsidRDefault="00480A48" w:rsidP="00C643FA">
            <w:pPr>
              <w:spacing w:line="0" w:lineRule="atLeast"/>
              <w:jc w:val="center"/>
            </w:pPr>
            <w:r w:rsidRPr="00344538">
              <w:rPr>
                <w:color w:val="000000"/>
                <w:shd w:val="clear" w:color="auto" w:fill="FFFFFF"/>
              </w:rPr>
              <w:t>28.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381D" w14:textId="77777777" w:rsidR="00480A48" w:rsidRPr="00344538" w:rsidRDefault="00480A48" w:rsidP="00C643FA">
            <w:pPr>
              <w:spacing w:line="0" w:lineRule="atLeast"/>
            </w:pPr>
            <w:r w:rsidRPr="00344538">
              <w:rPr>
                <w:color w:val="000000"/>
              </w:rPr>
              <w:t>Консультативна допомога у налагодженні ефективної взаємодії та розв’язанні конфліктних ситуацій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8D12"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D1E4"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F64F" w14:textId="77777777" w:rsidR="00480A48" w:rsidRPr="00344538" w:rsidRDefault="00480A48" w:rsidP="00C643FA">
            <w:pPr>
              <w:spacing w:line="0" w:lineRule="atLeast"/>
            </w:pPr>
            <w:r w:rsidRPr="00344538">
              <w:rPr>
                <w:color w:val="000000"/>
              </w:rPr>
              <w:t>психологічна служба</w:t>
            </w:r>
          </w:p>
        </w:tc>
      </w:tr>
      <w:tr w:rsidR="00480A48" w:rsidRPr="00344538" w14:paraId="16C8A6AB"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305C" w14:textId="77777777" w:rsidR="00480A48" w:rsidRPr="00344538" w:rsidRDefault="00480A48" w:rsidP="00C643FA">
            <w:pPr>
              <w:spacing w:line="0" w:lineRule="atLeast"/>
              <w:jc w:val="center"/>
            </w:pPr>
            <w:r w:rsidRPr="00344538">
              <w:rPr>
                <w:color w:val="000000"/>
                <w:shd w:val="clear" w:color="auto" w:fill="FFFFFF"/>
              </w:rPr>
              <w:t>29.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F883" w14:textId="77777777" w:rsidR="00480A48" w:rsidRPr="00344538" w:rsidRDefault="00480A48" w:rsidP="00C643FA">
            <w:pPr>
              <w:spacing w:line="0" w:lineRule="atLeast"/>
              <w:jc w:val="both"/>
            </w:pPr>
            <w:r w:rsidRPr="00344538">
              <w:rPr>
                <w:color w:val="000000"/>
              </w:rPr>
              <w:t>Поновлення списку установ із зазначенням їхньої назви, сфери соціальних послуг, місця розташування, контактних телефонів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912F" w14:textId="77777777" w:rsidR="00480A48" w:rsidRPr="00344538" w:rsidRDefault="00480A48" w:rsidP="00C643FA">
            <w:pPr>
              <w:spacing w:line="0" w:lineRule="atLeast"/>
            </w:pPr>
            <w:r w:rsidRPr="00344538">
              <w:rPr>
                <w:color w:val="000000"/>
              </w:rPr>
              <w:t>вересень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7884" w14:textId="77777777" w:rsidR="00480A48" w:rsidRPr="00344538" w:rsidRDefault="00480A48" w:rsidP="005F2C2E">
            <w:pPr>
              <w:spacing w:line="0" w:lineRule="atLeast"/>
              <w:jc w:val="center"/>
            </w:pPr>
            <w:r w:rsidRPr="00344538">
              <w:rPr>
                <w:color w:val="000000"/>
              </w:rPr>
              <w:t>психологічна служба</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1B86" w14:textId="77777777" w:rsidR="00480A48" w:rsidRPr="00344538" w:rsidRDefault="00480A48" w:rsidP="00C643FA">
            <w:pPr>
              <w:spacing w:line="0" w:lineRule="atLeast"/>
            </w:pPr>
            <w:r w:rsidRPr="00344538">
              <w:rPr>
                <w:color w:val="000000"/>
              </w:rPr>
              <w:t>соціальний педагог</w:t>
            </w:r>
          </w:p>
        </w:tc>
      </w:tr>
      <w:tr w:rsidR="00480A48" w:rsidRPr="00344538" w14:paraId="371C3933"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BBF0" w14:textId="77777777" w:rsidR="00480A48" w:rsidRPr="00344538" w:rsidRDefault="00480A48" w:rsidP="00C643FA">
            <w:pPr>
              <w:spacing w:line="0" w:lineRule="atLeast"/>
              <w:jc w:val="center"/>
            </w:pPr>
            <w:r w:rsidRPr="00344538">
              <w:rPr>
                <w:color w:val="000000"/>
                <w:shd w:val="clear" w:color="auto" w:fill="FFFFFF"/>
              </w:rPr>
              <w:t>30.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9ECD" w14:textId="77777777" w:rsidR="00480A48" w:rsidRPr="00344538" w:rsidRDefault="00480A48" w:rsidP="00C643FA">
            <w:pPr>
              <w:spacing w:line="0" w:lineRule="atLeast"/>
              <w:jc w:val="both"/>
            </w:pPr>
            <w:r w:rsidRPr="00344538">
              <w:rPr>
                <w:color w:val="000000"/>
              </w:rPr>
              <w:t>Співпраця із управлінням освіти, бухгалтерією, із закладами медичного, соціального, культурного напрямків, співпраця з ювенальною поліцією, ЦСССДМ, ССД, органами місцевого самоврядування, громадськими організаціями, благодійними фондами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C792"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0ADC" w14:textId="77777777" w:rsidR="00480A48" w:rsidRPr="00344538" w:rsidRDefault="00480A48" w:rsidP="005F2C2E">
            <w:pPr>
              <w:spacing w:line="0" w:lineRule="atLeast"/>
              <w:jc w:val="center"/>
            </w:pPr>
            <w:r w:rsidRPr="00344538">
              <w:rPr>
                <w:color w:val="000000"/>
              </w:rPr>
              <w:t>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81D9" w14:textId="77777777" w:rsidR="00480A48" w:rsidRPr="00344538" w:rsidRDefault="00480A48" w:rsidP="00C643FA">
            <w:pPr>
              <w:spacing w:line="0" w:lineRule="atLeast"/>
            </w:pPr>
            <w:r w:rsidRPr="00344538">
              <w:rPr>
                <w:color w:val="000000"/>
              </w:rPr>
              <w:t>адміністрація</w:t>
            </w:r>
          </w:p>
        </w:tc>
      </w:tr>
      <w:tr w:rsidR="00480A48" w:rsidRPr="00344538" w14:paraId="185D8F2F"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2B6C" w14:textId="77777777" w:rsidR="00480A48" w:rsidRPr="00344538" w:rsidRDefault="00480A48" w:rsidP="00C643FA">
            <w:pPr>
              <w:spacing w:line="0" w:lineRule="atLeast"/>
              <w:jc w:val="center"/>
            </w:pPr>
            <w:r w:rsidRPr="00344538">
              <w:rPr>
                <w:color w:val="000000"/>
                <w:shd w:val="clear" w:color="auto" w:fill="FFFFFF"/>
              </w:rPr>
              <w:t>31.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BC88" w14:textId="77777777" w:rsidR="00480A48" w:rsidRPr="00344538" w:rsidRDefault="00480A48" w:rsidP="00C643FA">
            <w:pPr>
              <w:jc w:val="both"/>
            </w:pPr>
            <w:r w:rsidRPr="00344538">
              <w:rPr>
                <w:color w:val="000000"/>
              </w:rPr>
              <w:t>Проведення тематичних тижнів: (заходи за окремим планом)</w:t>
            </w:r>
          </w:p>
          <w:p w14:paraId="4A466F45" w14:textId="77777777" w:rsidR="00480A48" w:rsidRPr="00344538" w:rsidRDefault="00480A48" w:rsidP="00480A48">
            <w:pPr>
              <w:numPr>
                <w:ilvl w:val="0"/>
                <w:numId w:val="10"/>
              </w:numPr>
              <w:tabs>
                <w:tab w:val="left" w:pos="720"/>
              </w:tabs>
              <w:suppressAutoHyphens/>
              <w:autoSpaceDN w:val="0"/>
              <w:ind w:left="435"/>
              <w:textAlignment w:val="baseline"/>
              <w:rPr>
                <w:color w:val="000000"/>
              </w:rPr>
            </w:pPr>
            <w:r w:rsidRPr="00344538">
              <w:rPr>
                <w:color w:val="000000"/>
              </w:rPr>
              <w:t>Тиждень правових знань </w:t>
            </w:r>
          </w:p>
          <w:p w14:paraId="0B2776F2" w14:textId="77777777" w:rsidR="00480A48" w:rsidRPr="00344538" w:rsidRDefault="00480A48" w:rsidP="00480A48">
            <w:pPr>
              <w:numPr>
                <w:ilvl w:val="0"/>
                <w:numId w:val="10"/>
              </w:numPr>
              <w:tabs>
                <w:tab w:val="left" w:pos="720"/>
              </w:tabs>
              <w:suppressAutoHyphens/>
              <w:autoSpaceDN w:val="0"/>
              <w:spacing w:line="0" w:lineRule="atLeast"/>
              <w:ind w:left="435"/>
              <w:jc w:val="both"/>
              <w:textAlignment w:val="baseline"/>
              <w:rPr>
                <w:color w:val="000000"/>
              </w:rPr>
            </w:pPr>
            <w:r w:rsidRPr="00344538">
              <w:rPr>
                <w:color w:val="000000"/>
              </w:rPr>
              <w:t>Тиждень психології та соціально – педагогічного патронажу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E355" w14:textId="77777777" w:rsidR="00480A48" w:rsidRPr="00344538" w:rsidRDefault="00480A48" w:rsidP="00C643FA"/>
          <w:p w14:paraId="30BFD6F2" w14:textId="77777777" w:rsidR="00480A48" w:rsidRPr="00344538" w:rsidRDefault="00480A48" w:rsidP="00C643FA">
            <w:r w:rsidRPr="00344538">
              <w:rPr>
                <w:color w:val="000000"/>
              </w:rPr>
              <w:t>грудень</w:t>
            </w:r>
          </w:p>
          <w:p w14:paraId="4AA5DC0D" w14:textId="77777777" w:rsidR="00480A48" w:rsidRPr="00344538" w:rsidRDefault="00480A48" w:rsidP="00C643FA">
            <w:pPr>
              <w:spacing w:line="0" w:lineRule="atLeast"/>
            </w:pPr>
            <w:r w:rsidRPr="00344538">
              <w:rPr>
                <w:color w:val="000000"/>
              </w:rPr>
              <w:t>квітень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7CC44"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43BF8" w14:textId="77777777" w:rsidR="00480A48" w:rsidRPr="00344538" w:rsidRDefault="00F47272" w:rsidP="00C643FA">
            <w:pPr>
              <w:spacing w:line="0" w:lineRule="atLeast"/>
            </w:pPr>
            <w:r>
              <w:rPr>
                <w:color w:val="000000"/>
              </w:rPr>
              <w:t>ЗД</w:t>
            </w:r>
            <w:r w:rsidR="00480A48" w:rsidRPr="00344538">
              <w:rPr>
                <w:color w:val="000000"/>
              </w:rPr>
              <w:t>ВР</w:t>
            </w:r>
          </w:p>
        </w:tc>
      </w:tr>
      <w:tr w:rsidR="00480A48" w:rsidRPr="00344538" w14:paraId="660F6BD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ABBBD" w14:textId="77777777" w:rsidR="00480A48" w:rsidRPr="00344538" w:rsidRDefault="00480A48" w:rsidP="00C643FA">
            <w:pPr>
              <w:spacing w:line="0" w:lineRule="atLeast"/>
              <w:jc w:val="center"/>
            </w:pPr>
            <w:r w:rsidRPr="00344538">
              <w:rPr>
                <w:color w:val="000000"/>
                <w:shd w:val="clear" w:color="auto" w:fill="FFFFFF"/>
              </w:rPr>
              <w:lastRenderedPageBreak/>
              <w:t>32.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12E4E" w14:textId="77777777" w:rsidR="00480A48" w:rsidRPr="00344538" w:rsidRDefault="00480A48" w:rsidP="00C643FA">
            <w:pPr>
              <w:spacing w:line="0" w:lineRule="atLeast"/>
              <w:jc w:val="both"/>
            </w:pPr>
            <w:r w:rsidRPr="00344538">
              <w:rPr>
                <w:color w:val="000000"/>
              </w:rPr>
              <w:t>Проводити практичні заняття “#</w:t>
            </w:r>
            <w:proofErr w:type="spellStart"/>
            <w:r w:rsidRPr="00344538">
              <w:rPr>
                <w:color w:val="000000"/>
              </w:rPr>
              <w:t>уважніонлайн</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4EB7"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76EF" w14:textId="77777777" w:rsidR="00480A48" w:rsidRPr="00344538" w:rsidRDefault="00480A48" w:rsidP="005F2C2E">
            <w:pPr>
              <w:spacing w:line="0" w:lineRule="atLeast"/>
              <w:jc w:val="center"/>
            </w:pPr>
            <w:r w:rsidRPr="00344538">
              <w:rPr>
                <w:color w:val="000000"/>
              </w:rPr>
              <w:t>батьки 5-10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67FE" w14:textId="77777777" w:rsidR="00480A48" w:rsidRPr="00344538" w:rsidRDefault="00480A48" w:rsidP="00C643FA">
            <w:pPr>
              <w:spacing w:line="0" w:lineRule="atLeast"/>
            </w:pPr>
            <w:r w:rsidRPr="00344538">
              <w:rPr>
                <w:color w:val="000000"/>
              </w:rPr>
              <w:t xml:space="preserve">соціальний педагог, </w:t>
            </w:r>
            <w:proofErr w:type="spellStart"/>
            <w:r w:rsidRPr="00344538">
              <w:rPr>
                <w:color w:val="000000"/>
              </w:rPr>
              <w:t>кл.керівники</w:t>
            </w:r>
            <w:proofErr w:type="spellEnd"/>
          </w:p>
        </w:tc>
      </w:tr>
      <w:tr w:rsidR="00480A48" w:rsidRPr="00344538" w14:paraId="1A1A56E1"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0405" w14:textId="77777777" w:rsidR="00480A48" w:rsidRPr="00344538" w:rsidRDefault="00480A48" w:rsidP="00C643FA">
            <w:pPr>
              <w:spacing w:line="0" w:lineRule="atLeast"/>
              <w:jc w:val="center"/>
            </w:pPr>
            <w:r w:rsidRPr="00344538">
              <w:rPr>
                <w:color w:val="000000"/>
                <w:shd w:val="clear" w:color="auto" w:fill="FFFFFF"/>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1E83" w14:textId="77777777" w:rsidR="00480A48" w:rsidRPr="00344538" w:rsidRDefault="00480A48" w:rsidP="00C643FA">
            <w:pPr>
              <w:spacing w:line="0" w:lineRule="atLeast"/>
              <w:jc w:val="both"/>
            </w:pPr>
            <w:r w:rsidRPr="00344538">
              <w:rPr>
                <w:color w:val="000000"/>
              </w:rPr>
              <w:t>Проводити заняття за програмою «Не смійся з мене»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7A9B" w14:textId="77777777" w:rsidR="00480A48" w:rsidRPr="00344538" w:rsidRDefault="00480A48" w:rsidP="00C643FA">
            <w:pPr>
              <w:spacing w:line="0" w:lineRule="atLeast"/>
            </w:pPr>
            <w:proofErr w:type="spellStart"/>
            <w:r w:rsidRPr="00344538">
              <w:rPr>
                <w:color w:val="000000"/>
              </w:rPr>
              <w:t>впрродовж</w:t>
            </w:r>
            <w:proofErr w:type="spellEnd"/>
            <w:r w:rsidRPr="00344538">
              <w:rPr>
                <w:color w:val="000000"/>
              </w:rPr>
              <w:t xml:space="preserve">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5F2D" w14:textId="77777777" w:rsidR="00480A48" w:rsidRPr="00344538" w:rsidRDefault="005F2C2E" w:rsidP="005F2C2E">
            <w:pPr>
              <w:spacing w:line="0" w:lineRule="atLeast"/>
              <w:jc w:val="center"/>
            </w:pPr>
            <w:r>
              <w:rPr>
                <w:color w:val="000000"/>
              </w:rPr>
              <w:t xml:space="preserve">6, 8 </w:t>
            </w:r>
            <w:proofErr w:type="spellStart"/>
            <w:r>
              <w:rPr>
                <w:color w:val="000000"/>
              </w:rPr>
              <w:t>кл</w:t>
            </w:r>
            <w:proofErr w:type="spellEnd"/>
            <w:r>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3D82" w14:textId="77777777" w:rsidR="00480A48" w:rsidRPr="00344538" w:rsidRDefault="00480A48" w:rsidP="00C643FA">
            <w:pPr>
              <w:spacing w:line="0" w:lineRule="atLeast"/>
            </w:pPr>
            <w:r w:rsidRPr="00344538">
              <w:rPr>
                <w:color w:val="000000"/>
              </w:rPr>
              <w:t>практичний психолог</w:t>
            </w:r>
          </w:p>
        </w:tc>
      </w:tr>
      <w:tr w:rsidR="00480A48" w:rsidRPr="00344538" w14:paraId="448E17F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C77B" w14:textId="77777777" w:rsidR="00480A48" w:rsidRPr="00344538" w:rsidRDefault="00480A48" w:rsidP="00C643FA">
            <w:pPr>
              <w:spacing w:line="0" w:lineRule="atLeast"/>
              <w:jc w:val="center"/>
            </w:pPr>
            <w:r w:rsidRPr="00344538">
              <w:rPr>
                <w:color w:val="000000"/>
                <w:shd w:val="clear" w:color="auto" w:fill="FFFFFF"/>
              </w:rPr>
              <w:t>34.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C067" w14:textId="77777777" w:rsidR="00480A48" w:rsidRPr="00344538" w:rsidRDefault="00480A48" w:rsidP="00C643FA">
            <w:pPr>
              <w:spacing w:line="0" w:lineRule="atLeast"/>
              <w:jc w:val="both"/>
            </w:pPr>
            <w:r w:rsidRPr="00344538">
              <w:rPr>
                <w:color w:val="000000"/>
              </w:rPr>
              <w:t>Функціонування “Скриньки довіри” в закладі освіти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1FE4" w14:textId="77777777" w:rsidR="00480A48" w:rsidRPr="00344538" w:rsidRDefault="00480A48" w:rsidP="00C643FA">
            <w:pPr>
              <w:spacing w:line="0" w:lineRule="atLeast"/>
            </w:pPr>
            <w:r w:rsidRPr="00344538">
              <w:rPr>
                <w:color w:val="000000"/>
              </w:rPr>
              <w:t>постійно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13AA"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568D"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4F8FD68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65A6" w14:textId="77777777" w:rsidR="00480A48" w:rsidRPr="00344538" w:rsidRDefault="00480A48" w:rsidP="00C643FA">
            <w:pPr>
              <w:spacing w:line="0" w:lineRule="atLeast"/>
              <w:jc w:val="center"/>
            </w:pPr>
            <w:r w:rsidRPr="00344538">
              <w:rPr>
                <w:color w:val="000000"/>
                <w:shd w:val="clear" w:color="auto" w:fill="FFFFFF"/>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56C4" w14:textId="77777777" w:rsidR="00480A48" w:rsidRPr="00344538" w:rsidRDefault="00480A48" w:rsidP="00C643FA">
            <w:pPr>
              <w:spacing w:line="0" w:lineRule="atLeast"/>
              <w:jc w:val="both"/>
            </w:pPr>
            <w:r w:rsidRPr="00344538">
              <w:rPr>
                <w:color w:val="000000"/>
              </w:rPr>
              <w:t>Етичні бесіди, виховні години, години спілкування “Кожна д</w:t>
            </w:r>
            <w:r w:rsidR="008434F7">
              <w:rPr>
                <w:color w:val="000000"/>
              </w:rPr>
              <w:t xml:space="preserve">итина має право», «Скажи </w:t>
            </w:r>
            <w:proofErr w:type="spellStart"/>
            <w:r w:rsidR="008434F7">
              <w:rPr>
                <w:color w:val="000000"/>
              </w:rPr>
              <w:t>насильству</w:t>
            </w:r>
            <w:r w:rsidRPr="00344538">
              <w:rPr>
                <w:color w:val="000000"/>
              </w:rPr>
              <w:t>:»Ні</w:t>
            </w:r>
            <w:proofErr w:type="spellEnd"/>
            <w:r w:rsidRPr="00344538">
              <w:rPr>
                <w:color w:val="000000"/>
              </w:rPr>
              <w:t>!», «Діти без насильства”, «Для чого живе людина?», «Зупин</w:t>
            </w:r>
            <w:r w:rsidR="008434F7">
              <w:rPr>
                <w:color w:val="000000"/>
              </w:rPr>
              <w:t>имо насильство</w:t>
            </w:r>
            <w:r w:rsidRPr="00344538">
              <w:rPr>
                <w:color w:val="000000"/>
              </w:rPr>
              <w:t xml:space="preserve"> разом», «Поважаймо один одного», «Життя без насильства», «Ми-рі</w:t>
            </w:r>
            <w:r w:rsidR="008434F7">
              <w:rPr>
                <w:color w:val="000000"/>
              </w:rPr>
              <w:t>зні, але ми-рівні», “STOP  насильству</w:t>
            </w:r>
            <w:r w:rsidRPr="00344538">
              <w:rPr>
                <w:color w:val="000000"/>
              </w:rPr>
              <w:t xml:space="preserve">», «Подолаймо образи разом», «Мій світ без насильства», «Що значить бути толерантним», «Конфлікти та їх </w:t>
            </w:r>
            <w:proofErr w:type="spellStart"/>
            <w:r w:rsidRPr="00344538">
              <w:rPr>
                <w:color w:val="000000"/>
              </w:rPr>
              <w:t>подалання</w:t>
            </w:r>
            <w:proofErr w:type="spellEnd"/>
            <w:r w:rsidRPr="00344538">
              <w:rPr>
                <w:color w:val="000000"/>
              </w:rPr>
              <w:t>», «В країні добрих ввічливих людей», «Планета толерантності», «</w:t>
            </w:r>
            <w:proofErr w:type="spellStart"/>
            <w:r w:rsidRPr="00344538">
              <w:rPr>
                <w:color w:val="000000"/>
              </w:rPr>
              <w:t>Кібербулінг</w:t>
            </w:r>
            <w:proofErr w:type="spellEnd"/>
            <w:r w:rsidRPr="00344538">
              <w:rPr>
                <w:color w:val="000000"/>
              </w:rPr>
              <w:t xml:space="preserve"> та </w:t>
            </w:r>
            <w:proofErr w:type="spellStart"/>
            <w:r w:rsidRPr="00344538">
              <w:rPr>
                <w:color w:val="000000"/>
              </w:rPr>
              <w:t>кібермобінг</w:t>
            </w:r>
            <w:proofErr w:type="spellEnd"/>
            <w:r w:rsidRPr="00344538">
              <w:rPr>
                <w:color w:val="000000"/>
              </w:rPr>
              <w:t xml:space="preserve"> – сучасні загрози»,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5F4A"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7BAB"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042C" w14:textId="77777777" w:rsidR="00480A48" w:rsidRPr="00344538" w:rsidRDefault="00480A48" w:rsidP="00C643FA">
            <w:pPr>
              <w:spacing w:line="0" w:lineRule="atLeast"/>
            </w:pPr>
            <w:r w:rsidRPr="00344538">
              <w:rPr>
                <w:color w:val="000000"/>
              </w:rPr>
              <w:t>класні керівники 1-11 класи</w:t>
            </w:r>
          </w:p>
        </w:tc>
      </w:tr>
      <w:tr w:rsidR="00480A48" w:rsidRPr="00344538" w14:paraId="51B4AA36"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5" w14:textId="77777777" w:rsidR="00480A48" w:rsidRPr="00344538" w:rsidRDefault="00480A48" w:rsidP="00C643FA">
            <w:pPr>
              <w:spacing w:line="0" w:lineRule="atLeast"/>
              <w:jc w:val="center"/>
            </w:pPr>
            <w:r w:rsidRPr="00344538">
              <w:rPr>
                <w:color w:val="000000"/>
                <w:shd w:val="clear" w:color="auto" w:fill="FFFFFF"/>
              </w:rPr>
              <w:t>36.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64D9" w14:textId="77777777" w:rsidR="00480A48" w:rsidRPr="00344538" w:rsidRDefault="00480A48" w:rsidP="00C643FA">
            <w:pPr>
              <w:spacing w:line="0" w:lineRule="atLeast"/>
              <w:jc w:val="both"/>
            </w:pPr>
            <w:r w:rsidRPr="00344538">
              <w:rPr>
                <w:color w:val="000000"/>
              </w:rPr>
              <w:t>Організація екскурсій по рідному краю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A75A"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35B0"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5C81" w14:textId="77777777" w:rsidR="00480A48" w:rsidRPr="00344538" w:rsidRDefault="00480A48" w:rsidP="00C643FA">
            <w:pPr>
              <w:spacing w:line="0" w:lineRule="atLeast"/>
            </w:pPr>
            <w:r w:rsidRPr="00344538">
              <w:rPr>
                <w:color w:val="000000"/>
              </w:rPr>
              <w:t>класні керівники </w:t>
            </w:r>
          </w:p>
        </w:tc>
      </w:tr>
      <w:tr w:rsidR="00480A48" w:rsidRPr="00344538" w14:paraId="27BA2DB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24B" w14:textId="77777777" w:rsidR="00480A48" w:rsidRPr="00344538" w:rsidRDefault="00480A48" w:rsidP="00C643FA">
            <w:pPr>
              <w:spacing w:line="0" w:lineRule="atLeast"/>
              <w:jc w:val="center"/>
            </w:pPr>
            <w:r w:rsidRPr="00344538">
              <w:rPr>
                <w:color w:val="000000"/>
                <w:shd w:val="clear" w:color="auto" w:fill="FFFFFF"/>
              </w:rPr>
              <w:t>37.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8791" w14:textId="77777777" w:rsidR="00480A48" w:rsidRPr="00344538" w:rsidRDefault="00480A48" w:rsidP="00C643FA">
            <w:pPr>
              <w:spacing w:line="0" w:lineRule="atLeast"/>
              <w:jc w:val="both"/>
            </w:pPr>
            <w:r w:rsidRPr="00344538">
              <w:rPr>
                <w:color w:val="000000"/>
              </w:rPr>
              <w:t>Патріотичний проект “Сучасні зустрічі через призму минулих поколінь”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1BB17" w14:textId="77777777" w:rsidR="00480A48" w:rsidRPr="00344538" w:rsidRDefault="00480A48" w:rsidP="00C643FA">
            <w:pPr>
              <w:spacing w:line="0" w:lineRule="atLeast"/>
            </w:pPr>
            <w:r w:rsidRPr="00344538">
              <w:rPr>
                <w:color w:val="000000"/>
              </w:rPr>
              <w:t>жовтень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32D1B" w14:textId="77777777" w:rsidR="00480A48" w:rsidRPr="00344538" w:rsidRDefault="00480A48" w:rsidP="005F2C2E">
            <w:pPr>
              <w:spacing w:line="0" w:lineRule="atLeast"/>
              <w:jc w:val="center"/>
            </w:pPr>
            <w:r w:rsidRPr="00344538">
              <w:rPr>
                <w:color w:val="000000"/>
              </w:rPr>
              <w:t>3-11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5727"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0F76391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8D75" w14:textId="77777777" w:rsidR="00480A48" w:rsidRPr="00344538" w:rsidRDefault="00480A48" w:rsidP="00C643FA">
            <w:pPr>
              <w:spacing w:line="0" w:lineRule="atLeast"/>
              <w:jc w:val="center"/>
            </w:pPr>
            <w:r w:rsidRPr="00344538">
              <w:rPr>
                <w:color w:val="000000"/>
                <w:shd w:val="clear" w:color="auto" w:fill="FFFFFF"/>
              </w:rPr>
              <w:t>38.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9727" w14:textId="77777777" w:rsidR="00480A48" w:rsidRPr="00344538" w:rsidRDefault="00480A48" w:rsidP="00C643FA">
            <w:pPr>
              <w:spacing w:line="0" w:lineRule="atLeast"/>
              <w:jc w:val="both"/>
            </w:pPr>
            <w:r w:rsidRPr="00344538">
              <w:rPr>
                <w:color w:val="000000"/>
              </w:rPr>
              <w:t xml:space="preserve">Впровадження програми </w:t>
            </w:r>
            <w:r w:rsidRPr="00344538">
              <w:rPr>
                <w:b/>
                <w:bCs/>
                <w:color w:val="000000"/>
              </w:rPr>
              <w:t>“</w:t>
            </w:r>
            <w:r w:rsidRPr="00344538">
              <w:rPr>
                <w:color w:val="000000"/>
              </w:rPr>
              <w:t>Без ляпасу: як з</w:t>
            </w:r>
            <w:r w:rsidR="00832747">
              <w:rPr>
                <w:color w:val="000000"/>
              </w:rPr>
              <w:t xml:space="preserve"> </w:t>
            </w:r>
            <w:r w:rsidRPr="00344538">
              <w:rPr>
                <w:color w:val="000000"/>
              </w:rPr>
              <w:t>любов’ю та повагою</w:t>
            </w:r>
            <w:r w:rsidRPr="00344538">
              <w:rPr>
                <w:b/>
                <w:bCs/>
                <w:color w:val="000000"/>
              </w:rPr>
              <w:t xml:space="preserve"> </w:t>
            </w:r>
            <w:r w:rsidRPr="00344538">
              <w:rPr>
                <w:color w:val="000000"/>
              </w:rPr>
              <w:t>визначати дитині кордони”</w:t>
            </w:r>
            <w:r w:rsidRPr="00344538">
              <w:rPr>
                <w:b/>
                <w:bCs/>
                <w:color w:val="000000"/>
              </w:rPr>
              <w:t xml:space="preserve"> </w:t>
            </w:r>
            <w:r w:rsidRPr="00344538">
              <w:rPr>
                <w:color w:val="000000"/>
              </w:rPr>
              <w:t>в  рамках проекту «Зла традиція» (профілактика  насильства).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57E2"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5318" w14:textId="77777777" w:rsidR="00480A48" w:rsidRPr="00344538" w:rsidRDefault="00480A48" w:rsidP="005F2C2E">
            <w:pPr>
              <w:spacing w:line="0" w:lineRule="atLeast"/>
              <w:jc w:val="center"/>
            </w:pPr>
            <w:r w:rsidRPr="00344538">
              <w:rPr>
                <w:color w:val="000000"/>
              </w:rPr>
              <w:t>батьки  1-5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846E"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1966A71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22FD" w14:textId="77777777" w:rsidR="00480A48" w:rsidRPr="00344538" w:rsidRDefault="00480A48" w:rsidP="00C643FA">
            <w:pPr>
              <w:spacing w:line="0" w:lineRule="atLeast"/>
              <w:jc w:val="center"/>
            </w:pPr>
            <w:r w:rsidRPr="00344538">
              <w:rPr>
                <w:color w:val="000000"/>
                <w:shd w:val="clear" w:color="auto" w:fill="FFFFFF"/>
              </w:rPr>
              <w:t>39.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1282" w14:textId="77777777" w:rsidR="00480A48" w:rsidRPr="00344538" w:rsidRDefault="00480A48" w:rsidP="00C643FA">
            <w:pPr>
              <w:spacing w:line="0" w:lineRule="atLeast"/>
              <w:jc w:val="both"/>
            </w:pPr>
            <w:r w:rsidRPr="00344538">
              <w:rPr>
                <w:color w:val="000000"/>
              </w:rPr>
              <w:t>Практичні заняття за програмою виховної роботи з питань протидії торгівлі дітьми ”Особиста гідність. Безпека життя. Громадянська позиція”.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F3D2" w14:textId="77777777" w:rsidR="00480A48" w:rsidRPr="00344538" w:rsidRDefault="00480A48" w:rsidP="00C643FA">
            <w:pPr>
              <w:spacing w:line="0" w:lineRule="atLeast"/>
            </w:pPr>
            <w:r w:rsidRPr="00344538">
              <w:rPr>
                <w:color w:val="000000"/>
              </w:rPr>
              <w:t>жовтень-травень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9D06" w14:textId="77777777" w:rsidR="00480A48" w:rsidRPr="00344538" w:rsidRDefault="00480A48" w:rsidP="005F2C2E">
            <w:pPr>
              <w:spacing w:line="0" w:lineRule="atLeast"/>
              <w:jc w:val="center"/>
            </w:pPr>
            <w:r w:rsidRPr="00344538">
              <w:rPr>
                <w:color w:val="000000"/>
              </w:rPr>
              <w:t>7-Б клас</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D1F0"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501697A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4BCB" w14:textId="77777777" w:rsidR="00480A48" w:rsidRPr="00344538" w:rsidRDefault="00480A48" w:rsidP="00C643FA">
            <w:pPr>
              <w:spacing w:line="0" w:lineRule="atLeast"/>
              <w:jc w:val="center"/>
            </w:pPr>
            <w:r w:rsidRPr="00344538">
              <w:rPr>
                <w:color w:val="000000"/>
                <w:shd w:val="clear" w:color="auto" w:fill="FFFFFF"/>
              </w:rPr>
              <w:t>40.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58D4" w14:textId="77777777" w:rsidR="00480A48" w:rsidRPr="00344538" w:rsidRDefault="00480A48" w:rsidP="00C643FA">
            <w:pPr>
              <w:spacing w:line="0" w:lineRule="atLeast"/>
              <w:jc w:val="both"/>
            </w:pPr>
            <w:r w:rsidRPr="00344538">
              <w:rPr>
                <w:color w:val="000000"/>
              </w:rPr>
              <w:t>Сприяння участі дітей в різних конкурсах, фестивалях, турнірах, іграх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8BB1" w14:textId="77777777" w:rsidR="00480A48" w:rsidRPr="00344538" w:rsidRDefault="00480A48" w:rsidP="00C643FA">
            <w:pPr>
              <w:spacing w:line="0" w:lineRule="atLeast"/>
            </w:pPr>
            <w:r w:rsidRPr="00344538">
              <w:rPr>
                <w:color w:val="000000"/>
              </w:rPr>
              <w:t>впродовж року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D480" w14:textId="77777777" w:rsidR="00480A48" w:rsidRPr="00344538" w:rsidRDefault="00480A48" w:rsidP="005F2C2E">
            <w:pPr>
              <w:spacing w:line="0" w:lineRule="atLeast"/>
              <w:jc w:val="center"/>
            </w:pPr>
            <w:r w:rsidRPr="00344538">
              <w:rPr>
                <w:color w:val="000000"/>
              </w:rPr>
              <w:t>учні 1-11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0C1D" w14:textId="77777777" w:rsidR="00480A48" w:rsidRPr="00344538" w:rsidRDefault="00480A48" w:rsidP="00C643FA">
            <w:pPr>
              <w:spacing w:line="0" w:lineRule="atLeast"/>
            </w:pPr>
            <w:r w:rsidRPr="00344538">
              <w:rPr>
                <w:color w:val="000000"/>
              </w:rPr>
              <w:t xml:space="preserve">педагог-організатор, </w:t>
            </w:r>
            <w:proofErr w:type="spellStart"/>
            <w:r w:rsidRPr="00344538">
              <w:rPr>
                <w:color w:val="000000"/>
              </w:rPr>
              <w:t>соц.педагог</w:t>
            </w:r>
            <w:proofErr w:type="spellEnd"/>
          </w:p>
        </w:tc>
      </w:tr>
      <w:tr w:rsidR="00480A48" w:rsidRPr="00344538" w14:paraId="67A4E2A4"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53A84" w14:textId="77777777" w:rsidR="00480A48" w:rsidRPr="00344538" w:rsidRDefault="00480A48" w:rsidP="00C643FA">
            <w:pPr>
              <w:spacing w:line="0" w:lineRule="atLeast"/>
              <w:jc w:val="center"/>
            </w:pPr>
            <w:r w:rsidRPr="00344538">
              <w:rPr>
                <w:color w:val="000000"/>
                <w:shd w:val="clear" w:color="auto" w:fill="FFFFFF"/>
              </w:rPr>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80B0" w14:textId="77777777" w:rsidR="00480A48" w:rsidRPr="00344538" w:rsidRDefault="00480A48" w:rsidP="00C643FA">
            <w:pPr>
              <w:spacing w:line="0" w:lineRule="atLeast"/>
              <w:jc w:val="both"/>
            </w:pPr>
            <w:r w:rsidRPr="00344538">
              <w:rPr>
                <w:color w:val="000000"/>
              </w:rPr>
              <w:t>Підготовка дітей із соціально-</w:t>
            </w:r>
            <w:proofErr w:type="spellStart"/>
            <w:r w:rsidRPr="00344538">
              <w:rPr>
                <w:color w:val="000000"/>
              </w:rPr>
              <w:t>незахищенних</w:t>
            </w:r>
            <w:proofErr w:type="spellEnd"/>
            <w:r w:rsidRPr="00344538">
              <w:rPr>
                <w:color w:val="000000"/>
              </w:rPr>
              <w:t xml:space="preserve"> категорій  до участі у масових заходах: міський фестиваль творчості дітей з обмеженими функціональними можливостями “</w:t>
            </w:r>
            <w:proofErr w:type="spellStart"/>
            <w:r w:rsidRPr="00344538">
              <w:rPr>
                <w:color w:val="000000"/>
              </w:rPr>
              <w:t>Повір</w:t>
            </w:r>
            <w:proofErr w:type="spellEnd"/>
            <w:r w:rsidRPr="00344538">
              <w:rPr>
                <w:color w:val="000000"/>
              </w:rPr>
              <w:t xml:space="preserve"> у себе”.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DC9D" w14:textId="77777777" w:rsidR="00480A48" w:rsidRPr="00344538" w:rsidRDefault="00480A48" w:rsidP="00C643FA">
            <w:pPr>
              <w:spacing w:line="0" w:lineRule="atLeast"/>
            </w:pPr>
            <w:r w:rsidRPr="00344538">
              <w:rPr>
                <w:color w:val="000000"/>
              </w:rPr>
              <w:t>згідно плану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7CD4" w14:textId="77777777" w:rsidR="00480A48" w:rsidRPr="00344538" w:rsidRDefault="00480A48" w:rsidP="005F2C2E">
            <w:pPr>
              <w:spacing w:line="0" w:lineRule="atLeast"/>
              <w:jc w:val="center"/>
            </w:pPr>
            <w:r w:rsidRPr="00344538">
              <w:rPr>
                <w:color w:val="000000"/>
              </w:rPr>
              <w:t>діти пільгових категорій</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AC5A"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219548D6"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7A7A3" w14:textId="77777777" w:rsidR="00480A48" w:rsidRPr="00344538" w:rsidRDefault="00480A48" w:rsidP="00C643FA">
            <w:pPr>
              <w:spacing w:line="0" w:lineRule="atLeast"/>
              <w:jc w:val="center"/>
            </w:pPr>
            <w:r w:rsidRPr="00344538">
              <w:rPr>
                <w:color w:val="000000"/>
                <w:shd w:val="clear" w:color="auto" w:fill="FFFFFF"/>
              </w:rPr>
              <w:t>42.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EDEF" w14:textId="77777777" w:rsidR="00480A48" w:rsidRPr="00344538" w:rsidRDefault="00480A48" w:rsidP="00C643FA">
            <w:pPr>
              <w:spacing w:line="0" w:lineRule="atLeast"/>
              <w:jc w:val="both"/>
            </w:pPr>
            <w:r w:rsidRPr="00344538">
              <w:rPr>
                <w:color w:val="000000"/>
              </w:rPr>
              <w:t>Практичне заняття за інформаційно-освітньою протиалкогольною програмою «Сімейна розмова»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2BBDF"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2FE2" w14:textId="77777777" w:rsidR="00480A48" w:rsidRPr="00344538" w:rsidRDefault="00480A48" w:rsidP="005F2C2E">
            <w:pPr>
              <w:spacing w:line="0" w:lineRule="atLeast"/>
              <w:jc w:val="center"/>
            </w:pPr>
            <w:r w:rsidRPr="00344538">
              <w:rPr>
                <w:color w:val="000000"/>
              </w:rPr>
              <w:t>5-8</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AABA"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17CE272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F41C" w14:textId="77777777" w:rsidR="00480A48" w:rsidRPr="00344538" w:rsidRDefault="00480A48" w:rsidP="00C643FA">
            <w:pPr>
              <w:spacing w:line="0" w:lineRule="atLeast"/>
              <w:jc w:val="center"/>
            </w:pPr>
            <w:r w:rsidRPr="00344538">
              <w:rPr>
                <w:color w:val="000000"/>
                <w:shd w:val="clear" w:color="auto" w:fill="FFFFFF"/>
              </w:rPr>
              <w:t>43.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C31D" w14:textId="77777777" w:rsidR="00480A48" w:rsidRPr="00344538" w:rsidRDefault="00480A48" w:rsidP="00C643FA">
            <w:pPr>
              <w:spacing w:line="0" w:lineRule="atLeast"/>
              <w:jc w:val="both"/>
            </w:pPr>
            <w:r w:rsidRPr="00344538">
              <w:rPr>
                <w:color w:val="000000"/>
              </w:rPr>
              <w:t>Година спілкування «Правила поведінки в екстремальних ситуаціях»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33C9" w14:textId="77777777" w:rsidR="00480A48" w:rsidRPr="00344538" w:rsidRDefault="00480A48" w:rsidP="00C643FA">
            <w:pPr>
              <w:spacing w:line="0" w:lineRule="atLeast"/>
            </w:pPr>
            <w:r w:rsidRPr="00344538">
              <w:rPr>
                <w:color w:val="000000"/>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706D"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C73C" w14:textId="77777777" w:rsidR="00480A48" w:rsidRPr="00344538" w:rsidRDefault="00480A48" w:rsidP="00C643FA">
            <w:pPr>
              <w:spacing w:line="0" w:lineRule="atLeast"/>
            </w:pPr>
            <w:r w:rsidRPr="00344538">
              <w:rPr>
                <w:color w:val="000000"/>
                <w:shd w:val="clear" w:color="auto" w:fill="FFFFFF"/>
              </w:rPr>
              <w:t>класні керівники</w:t>
            </w:r>
          </w:p>
        </w:tc>
      </w:tr>
      <w:tr w:rsidR="00480A48" w:rsidRPr="00344538" w14:paraId="36A4E36F"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1120" w14:textId="77777777" w:rsidR="00480A48" w:rsidRPr="00344538" w:rsidRDefault="00480A48" w:rsidP="00C643FA">
            <w:pPr>
              <w:spacing w:line="0" w:lineRule="atLeast"/>
              <w:jc w:val="center"/>
            </w:pPr>
            <w:r w:rsidRPr="00344538">
              <w:rPr>
                <w:color w:val="000000"/>
                <w:shd w:val="clear" w:color="auto" w:fill="FFFFFF"/>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DE74C" w14:textId="77777777" w:rsidR="00480A48" w:rsidRPr="00344538" w:rsidRDefault="00480A48" w:rsidP="00C643FA">
            <w:pPr>
              <w:spacing w:line="0" w:lineRule="atLeast"/>
              <w:jc w:val="both"/>
            </w:pPr>
            <w:r w:rsidRPr="00344538">
              <w:rPr>
                <w:color w:val="000000"/>
              </w:rPr>
              <w:t xml:space="preserve">Виступи на батьківських зборах щодо допомоги побудови раціонального діалогу </w:t>
            </w:r>
            <w:r w:rsidRPr="00344538">
              <w:rPr>
                <w:color w:val="000000"/>
              </w:rPr>
              <w:lastRenderedPageBreak/>
              <w:t xml:space="preserve">з дітьми з метою попередження </w:t>
            </w:r>
            <w:proofErr w:type="spellStart"/>
            <w:r w:rsidRPr="00344538">
              <w:rPr>
                <w:color w:val="000000"/>
              </w:rPr>
              <w:t>стресогенних</w:t>
            </w:r>
            <w:proofErr w:type="spellEnd"/>
            <w:r w:rsidRPr="00344538">
              <w:rPr>
                <w:color w:val="000000"/>
              </w:rPr>
              <w:t xml:space="preserve"> ситуацій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F0CF3" w14:textId="77777777" w:rsidR="00480A48" w:rsidRPr="00344538" w:rsidRDefault="00480A48" w:rsidP="00C643FA">
            <w:pPr>
              <w:spacing w:line="0" w:lineRule="atLeast"/>
            </w:pPr>
            <w:r w:rsidRPr="00344538">
              <w:rPr>
                <w:color w:val="000000"/>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A4E9" w14:textId="77777777" w:rsidR="00480A48" w:rsidRPr="00344538" w:rsidRDefault="00480A48" w:rsidP="005F2C2E">
            <w:pPr>
              <w:spacing w:line="0" w:lineRule="atLeast"/>
              <w:jc w:val="center"/>
            </w:pPr>
            <w:r w:rsidRPr="00344538">
              <w:rPr>
                <w:color w:val="000000"/>
              </w:rPr>
              <w:t>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684B" w14:textId="77777777" w:rsidR="00480A48" w:rsidRPr="00344538" w:rsidRDefault="00480A48" w:rsidP="00C643FA">
            <w:pPr>
              <w:spacing w:line="0" w:lineRule="atLeast"/>
            </w:pPr>
            <w:proofErr w:type="spellStart"/>
            <w:r w:rsidRPr="00344538">
              <w:rPr>
                <w:color w:val="000000"/>
              </w:rPr>
              <w:t>пр.психолог</w:t>
            </w:r>
            <w:proofErr w:type="spellEnd"/>
          </w:p>
        </w:tc>
      </w:tr>
      <w:tr w:rsidR="00480A48" w:rsidRPr="00344538" w14:paraId="4B9C8A8E"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D929" w14:textId="77777777" w:rsidR="00480A48" w:rsidRPr="00344538" w:rsidRDefault="00480A48" w:rsidP="00C643FA">
            <w:pPr>
              <w:spacing w:line="0" w:lineRule="atLeast"/>
              <w:jc w:val="center"/>
            </w:pPr>
            <w:r w:rsidRPr="00344538">
              <w:rPr>
                <w:color w:val="000000"/>
                <w:shd w:val="clear" w:color="auto" w:fill="FFFFFF"/>
              </w:rPr>
              <w:t>45.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F0CE" w14:textId="77777777" w:rsidR="00480A48" w:rsidRPr="00344538" w:rsidRDefault="00480A48" w:rsidP="00C643FA">
            <w:pPr>
              <w:spacing w:line="0" w:lineRule="atLeast"/>
              <w:jc w:val="both"/>
            </w:pPr>
            <w:r w:rsidRPr="00344538">
              <w:rPr>
                <w:color w:val="000000"/>
              </w:rPr>
              <w:t>Функціонування «Простору дружнього до дитини»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F2DD"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3F4EF"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836D7"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22A2B3B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491E" w14:textId="77777777" w:rsidR="00480A48" w:rsidRPr="00344538" w:rsidRDefault="00480A48" w:rsidP="00C643FA">
            <w:pPr>
              <w:spacing w:line="0" w:lineRule="atLeast"/>
              <w:jc w:val="center"/>
            </w:pPr>
            <w:r w:rsidRPr="00344538">
              <w:rPr>
                <w:color w:val="000000"/>
                <w:shd w:val="clear" w:color="auto" w:fill="FFFFFF"/>
              </w:rPr>
              <w:t>46.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F470" w14:textId="77777777" w:rsidR="00480A48" w:rsidRPr="00344538" w:rsidRDefault="00480A48" w:rsidP="00C643FA">
            <w:pPr>
              <w:spacing w:line="0" w:lineRule="atLeast"/>
              <w:jc w:val="both"/>
            </w:pPr>
            <w:r w:rsidRPr="00344538">
              <w:rPr>
                <w:color w:val="000000"/>
              </w:rPr>
              <w:t xml:space="preserve">Арт-терапевтичні активності для покращення </w:t>
            </w:r>
            <w:proofErr w:type="spellStart"/>
            <w:r w:rsidRPr="00344538">
              <w:rPr>
                <w:color w:val="000000"/>
              </w:rPr>
              <w:t>соціо</w:t>
            </w:r>
            <w:proofErr w:type="spellEnd"/>
            <w:r w:rsidRPr="00344538">
              <w:rPr>
                <w:color w:val="000000"/>
              </w:rPr>
              <w:t>-емоційного стану підлітків, які постраждали від війни в Україні «</w:t>
            </w:r>
            <w:proofErr w:type="spellStart"/>
            <w:r w:rsidRPr="00344538">
              <w:rPr>
                <w:color w:val="000000"/>
              </w:rPr>
              <w:t>AdoRit</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6626" w14:textId="77777777" w:rsidR="00480A48" w:rsidRPr="00344538" w:rsidRDefault="00480A48" w:rsidP="00C643FA">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8437" w14:textId="77777777" w:rsidR="00480A48" w:rsidRPr="00344538" w:rsidRDefault="00480A48" w:rsidP="005F2C2E">
            <w:pPr>
              <w:jc w:val="center"/>
              <w:rPr>
                <w:sz w:val="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0599" w14:textId="77777777" w:rsidR="00480A48" w:rsidRPr="00344538" w:rsidRDefault="00480A48" w:rsidP="00C643FA">
            <w:pPr>
              <w:spacing w:line="0" w:lineRule="atLeast"/>
            </w:pPr>
            <w:proofErr w:type="spellStart"/>
            <w:r w:rsidRPr="00344538">
              <w:rPr>
                <w:color w:val="000000"/>
              </w:rPr>
              <w:t>соц.педагог</w:t>
            </w:r>
            <w:proofErr w:type="spellEnd"/>
            <w:r w:rsidRPr="00344538">
              <w:rPr>
                <w:color w:val="000000"/>
              </w:rPr>
              <w:t>, педагог-організатор</w:t>
            </w:r>
          </w:p>
        </w:tc>
      </w:tr>
      <w:tr w:rsidR="00480A48" w:rsidRPr="00344538" w14:paraId="6B2BC2E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89D5" w14:textId="77777777" w:rsidR="00480A48" w:rsidRPr="00344538" w:rsidRDefault="00480A48" w:rsidP="00C643FA">
            <w:pPr>
              <w:spacing w:line="0" w:lineRule="atLeast"/>
              <w:jc w:val="center"/>
            </w:pPr>
            <w:r w:rsidRPr="00344538">
              <w:rPr>
                <w:color w:val="000000"/>
                <w:shd w:val="clear" w:color="auto" w:fill="FFFFFF"/>
              </w:rPr>
              <w:t>47.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85E0" w14:textId="77777777" w:rsidR="00480A48" w:rsidRPr="00344538" w:rsidRDefault="00480A48" w:rsidP="00C643FA">
            <w:pPr>
              <w:spacing w:line="0" w:lineRule="atLeast"/>
              <w:jc w:val="both"/>
            </w:pPr>
            <w:r w:rsidRPr="00344538">
              <w:rPr>
                <w:color w:val="000000"/>
              </w:rPr>
              <w:t xml:space="preserve">Психосоціальні ігри " Сміємось, бігаємо, рухаємось, щоб краще рости разом" за методологією "Рух, ігри, спорт та креативність" в рамках </w:t>
            </w:r>
            <w:proofErr w:type="spellStart"/>
            <w:r w:rsidRPr="00344538">
              <w:rPr>
                <w:color w:val="000000"/>
              </w:rPr>
              <w:t>проєкту</w:t>
            </w:r>
            <w:proofErr w:type="spellEnd"/>
            <w:r w:rsidRPr="00344538">
              <w:rPr>
                <w:color w:val="000000"/>
              </w:rPr>
              <w:t xml:space="preserve"> "SMILE - Підтримка дітей, молоді та </w:t>
            </w:r>
            <w:proofErr w:type="spellStart"/>
            <w:r w:rsidRPr="00344538">
              <w:rPr>
                <w:color w:val="000000"/>
              </w:rPr>
              <w:t>іхніх</w:t>
            </w:r>
            <w:proofErr w:type="spellEnd"/>
            <w:r w:rsidRPr="00344538">
              <w:rPr>
                <w:color w:val="000000"/>
              </w:rPr>
              <w:t xml:space="preserve"> сімей під час кризової ситуації в Україні" за підтримки швейцарського фонду "</w:t>
            </w:r>
            <w:proofErr w:type="spellStart"/>
            <w:r w:rsidRPr="00344538">
              <w:rPr>
                <w:color w:val="000000"/>
              </w:rPr>
              <w:t>Terre</w:t>
            </w:r>
            <w:proofErr w:type="spellEnd"/>
            <w:r w:rsidRPr="00344538">
              <w:rPr>
                <w:color w:val="000000"/>
              </w:rPr>
              <w:t xml:space="preserve"> </w:t>
            </w:r>
            <w:proofErr w:type="spellStart"/>
            <w:r w:rsidRPr="00344538">
              <w:rPr>
                <w:color w:val="000000"/>
              </w:rPr>
              <w:t>des</w:t>
            </w:r>
            <w:proofErr w:type="spellEnd"/>
            <w:r w:rsidRPr="00344538">
              <w:rPr>
                <w:color w:val="000000"/>
              </w:rPr>
              <w:t xml:space="preserve"> </w:t>
            </w:r>
            <w:proofErr w:type="spellStart"/>
            <w:r w:rsidRPr="00344538">
              <w:rPr>
                <w:color w:val="000000"/>
              </w:rPr>
              <w:t>hommes</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F84"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6D30"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8302"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5ED57DB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4C2B" w14:textId="77777777" w:rsidR="00480A48" w:rsidRPr="00344538" w:rsidRDefault="00480A48" w:rsidP="00C643FA">
            <w:pPr>
              <w:spacing w:line="0" w:lineRule="atLeast"/>
              <w:jc w:val="center"/>
            </w:pPr>
            <w:r w:rsidRPr="00344538">
              <w:rPr>
                <w:color w:val="000000"/>
                <w:shd w:val="clear" w:color="auto" w:fill="FFFFFF"/>
              </w:rPr>
              <w:t>48.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CF09" w14:textId="77777777" w:rsidR="00480A48" w:rsidRPr="00344538" w:rsidRDefault="00480A48" w:rsidP="00C643FA">
            <w:pPr>
              <w:spacing w:line="0" w:lineRule="atLeast"/>
              <w:jc w:val="both"/>
            </w:pPr>
            <w:r w:rsidRPr="00344538">
              <w:rPr>
                <w:color w:val="000000"/>
              </w:rPr>
              <w:t>До Міжнародного дня ООН зустріч із представниками ССД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155B4" w14:textId="77777777" w:rsidR="00480A48" w:rsidRPr="00344538" w:rsidRDefault="00480A48" w:rsidP="00C643FA">
            <w:pPr>
              <w:spacing w:line="0" w:lineRule="atLeast"/>
            </w:pPr>
            <w:r w:rsidRPr="00344538">
              <w:rPr>
                <w:color w:val="000000"/>
              </w:rPr>
              <w:t>жовтень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8E2B" w14:textId="77777777" w:rsidR="00480A48" w:rsidRPr="00344538" w:rsidRDefault="00480A48" w:rsidP="005F2C2E">
            <w:pPr>
              <w:spacing w:line="0" w:lineRule="atLeast"/>
              <w:jc w:val="center"/>
            </w:pPr>
            <w:r w:rsidRPr="00344538">
              <w:rPr>
                <w:color w:val="000000"/>
              </w:rPr>
              <w:t xml:space="preserve">7 </w:t>
            </w:r>
            <w:proofErr w:type="spellStart"/>
            <w:r w:rsidRPr="00344538">
              <w:rPr>
                <w:color w:val="000000"/>
              </w:rPr>
              <w:t>кл</w:t>
            </w:r>
            <w:proofErr w:type="spellEnd"/>
            <w:r w:rsidRPr="00344538">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CECD" w14:textId="77777777" w:rsidR="00480A48" w:rsidRPr="00344538" w:rsidRDefault="00480A48" w:rsidP="00C643FA">
            <w:pPr>
              <w:spacing w:line="0" w:lineRule="atLeast"/>
            </w:pPr>
            <w:r w:rsidRPr="00344538">
              <w:rPr>
                <w:color w:val="000000"/>
              </w:rPr>
              <w:t>адміністрація</w:t>
            </w:r>
          </w:p>
        </w:tc>
      </w:tr>
      <w:tr w:rsidR="00480A48" w:rsidRPr="00344538" w14:paraId="7CD69107"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5B1D3" w14:textId="77777777" w:rsidR="00480A48" w:rsidRPr="00344538" w:rsidRDefault="00480A48" w:rsidP="00C643FA">
            <w:pPr>
              <w:spacing w:line="0" w:lineRule="atLeast"/>
              <w:jc w:val="center"/>
            </w:pPr>
            <w:r w:rsidRPr="00344538">
              <w:rPr>
                <w:color w:val="000000"/>
                <w:shd w:val="clear" w:color="auto" w:fill="FFFFFF"/>
              </w:rPr>
              <w:t>49.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B049" w14:textId="77777777" w:rsidR="00480A48" w:rsidRPr="00344538" w:rsidRDefault="00480A48" w:rsidP="00C643FA">
            <w:pPr>
              <w:spacing w:line="0" w:lineRule="atLeast"/>
              <w:jc w:val="both"/>
            </w:pPr>
            <w:r w:rsidRPr="00344538">
              <w:rPr>
                <w:color w:val="000000"/>
              </w:rPr>
              <w:t>Круглий стіл з елементами майстер-класу «У моїй мирній Україні»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EC90B" w14:textId="77777777" w:rsidR="00480A48" w:rsidRPr="00344538" w:rsidRDefault="00480A48" w:rsidP="00C643FA">
            <w:pPr>
              <w:spacing w:line="0" w:lineRule="atLeast"/>
            </w:pPr>
            <w:r w:rsidRPr="00344538">
              <w:rPr>
                <w:color w:val="000000"/>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93D3" w14:textId="77777777" w:rsidR="00480A48" w:rsidRPr="00344538" w:rsidRDefault="00480A48" w:rsidP="005F2C2E">
            <w:pPr>
              <w:spacing w:line="0" w:lineRule="atLeast"/>
              <w:jc w:val="center"/>
            </w:pPr>
            <w:r w:rsidRPr="00344538">
              <w:rPr>
                <w:color w:val="000000"/>
              </w:rPr>
              <w:t xml:space="preserve">1-7 </w:t>
            </w:r>
            <w:proofErr w:type="spellStart"/>
            <w:r w:rsidRPr="00344538">
              <w:rPr>
                <w:color w:val="000000"/>
              </w:rPr>
              <w:t>кл</w:t>
            </w:r>
            <w:proofErr w:type="spellEnd"/>
            <w:r w:rsidRPr="00344538">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BD8E" w14:textId="77777777" w:rsidR="00480A48" w:rsidRPr="00344538" w:rsidRDefault="00480A48" w:rsidP="00C643FA">
            <w:pPr>
              <w:spacing w:line="0" w:lineRule="atLeast"/>
            </w:pPr>
            <w:r w:rsidRPr="00344538">
              <w:rPr>
                <w:color w:val="000000"/>
              </w:rPr>
              <w:t>педагог-організатор</w:t>
            </w:r>
          </w:p>
        </w:tc>
      </w:tr>
      <w:tr w:rsidR="00480A48" w:rsidRPr="00344538" w14:paraId="1C90F567"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AC55" w14:textId="77777777" w:rsidR="00480A48" w:rsidRPr="00344538" w:rsidRDefault="00480A48" w:rsidP="00C643FA">
            <w:pPr>
              <w:spacing w:line="0" w:lineRule="atLeast"/>
              <w:jc w:val="center"/>
            </w:pPr>
            <w:r w:rsidRPr="00344538">
              <w:rPr>
                <w:color w:val="000000"/>
                <w:shd w:val="clear" w:color="auto" w:fill="FFFFFF"/>
              </w:rPr>
              <w:t>50.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28C0" w14:textId="77777777" w:rsidR="00480A48" w:rsidRPr="00344538" w:rsidRDefault="00480A48" w:rsidP="00C643FA">
            <w:pPr>
              <w:spacing w:line="0" w:lineRule="atLeast"/>
              <w:jc w:val="both"/>
            </w:pPr>
            <w:proofErr w:type="spellStart"/>
            <w:r w:rsidRPr="00344538">
              <w:rPr>
                <w:color w:val="000000"/>
              </w:rPr>
              <w:t>Відеолекторій</w:t>
            </w:r>
            <w:proofErr w:type="spellEnd"/>
            <w:r w:rsidRPr="00344538">
              <w:rPr>
                <w:color w:val="000000"/>
              </w:rPr>
              <w:t xml:space="preserve"> «Про безпечну поведінку під час війни»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087F"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B333"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74CF" w14:textId="77777777" w:rsidR="00480A48" w:rsidRPr="00344538" w:rsidRDefault="00480A48" w:rsidP="00C643FA">
            <w:pPr>
              <w:spacing w:line="0" w:lineRule="atLeast"/>
            </w:pPr>
            <w:r w:rsidRPr="00344538">
              <w:rPr>
                <w:color w:val="000000"/>
              </w:rPr>
              <w:t>педагог-організатор</w:t>
            </w:r>
          </w:p>
        </w:tc>
      </w:tr>
      <w:tr w:rsidR="00480A48" w:rsidRPr="00344538" w14:paraId="08B5431F"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33FD9" w14:textId="77777777" w:rsidR="00480A48" w:rsidRPr="00344538" w:rsidRDefault="00480A48" w:rsidP="00C643FA">
            <w:pPr>
              <w:spacing w:line="0" w:lineRule="atLeast"/>
              <w:jc w:val="center"/>
            </w:pPr>
            <w:r w:rsidRPr="00344538">
              <w:rPr>
                <w:color w:val="000000"/>
                <w:shd w:val="clear" w:color="auto" w:fill="FFFFFF"/>
              </w:rPr>
              <w:t>51.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099F" w14:textId="77777777" w:rsidR="00480A48" w:rsidRPr="00344538" w:rsidRDefault="00480A48" w:rsidP="00C643FA">
            <w:pPr>
              <w:spacing w:line="0" w:lineRule="atLeast"/>
              <w:jc w:val="both"/>
            </w:pPr>
            <w:proofErr w:type="spellStart"/>
            <w:r w:rsidRPr="00344538">
              <w:rPr>
                <w:color w:val="000000"/>
              </w:rPr>
              <w:t>Уроки</w:t>
            </w:r>
            <w:proofErr w:type="spellEnd"/>
            <w:r w:rsidRPr="00344538">
              <w:rPr>
                <w:color w:val="000000"/>
              </w:rPr>
              <w:t xml:space="preserve"> безпеки «Безпечний інтернет» за програмою «Стоп </w:t>
            </w:r>
            <w:proofErr w:type="spellStart"/>
            <w:r w:rsidRPr="00344538">
              <w:rPr>
                <w:color w:val="000000"/>
              </w:rPr>
              <w:t>секстінг</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5E5"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117"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77375" w14:textId="77777777" w:rsidR="00480A48" w:rsidRPr="00344538" w:rsidRDefault="00480A48" w:rsidP="00C643FA">
            <w:pPr>
              <w:spacing w:line="0" w:lineRule="atLeast"/>
            </w:pPr>
            <w:r w:rsidRPr="00344538">
              <w:rPr>
                <w:color w:val="000000"/>
              </w:rPr>
              <w:t>педагог-організатор</w:t>
            </w:r>
          </w:p>
        </w:tc>
      </w:tr>
      <w:tr w:rsidR="00480A48" w:rsidRPr="00344538" w14:paraId="7E1C09E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BA3B" w14:textId="77777777" w:rsidR="00480A48" w:rsidRPr="00344538" w:rsidRDefault="00480A48" w:rsidP="00C643FA">
            <w:pPr>
              <w:spacing w:line="0" w:lineRule="atLeast"/>
            </w:pPr>
            <w:r w:rsidRPr="00344538">
              <w:rPr>
                <w:color w:val="000000"/>
                <w:shd w:val="clear" w:color="auto" w:fill="FFFFFF"/>
              </w:rPr>
              <w:t>52.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1253A" w14:textId="77777777" w:rsidR="00480A48" w:rsidRPr="00344538" w:rsidRDefault="00480A48" w:rsidP="00C643FA">
            <w:pPr>
              <w:spacing w:line="0" w:lineRule="atLeast"/>
              <w:jc w:val="both"/>
            </w:pPr>
            <w:r w:rsidRPr="00344538">
              <w:rPr>
                <w:color w:val="000000"/>
              </w:rPr>
              <w:t>День позитиву до Всесвітнього дня дитини. Шкільний кінозал. Перегляд улюблених мультфільмів про добро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F9F7"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2EAE" w14:textId="77777777" w:rsidR="00480A48" w:rsidRPr="00344538" w:rsidRDefault="00480A48" w:rsidP="005F2C2E">
            <w:pPr>
              <w:spacing w:line="0" w:lineRule="atLeast"/>
              <w:jc w:val="center"/>
            </w:pPr>
            <w:r w:rsidRPr="00344538">
              <w:rPr>
                <w:color w:val="000000"/>
              </w:rPr>
              <w:t>1-5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9AA9" w14:textId="77777777" w:rsidR="00480A48" w:rsidRPr="00344538" w:rsidRDefault="00480A48" w:rsidP="00C643FA">
            <w:pPr>
              <w:spacing w:line="0" w:lineRule="atLeast"/>
            </w:pPr>
            <w:r w:rsidRPr="00344538">
              <w:rPr>
                <w:color w:val="000000"/>
              </w:rPr>
              <w:t>педагог-організатор</w:t>
            </w:r>
          </w:p>
        </w:tc>
      </w:tr>
      <w:tr w:rsidR="00480A48" w:rsidRPr="00344538" w14:paraId="60A5C074"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3D754" w14:textId="77777777" w:rsidR="00480A48" w:rsidRPr="00344538" w:rsidRDefault="00480A48" w:rsidP="00C643FA">
            <w:pPr>
              <w:spacing w:line="0" w:lineRule="atLeast"/>
              <w:jc w:val="center"/>
            </w:pPr>
            <w:r w:rsidRPr="00344538">
              <w:rPr>
                <w:color w:val="000000"/>
                <w:shd w:val="clear" w:color="auto" w:fill="FFFFFF"/>
              </w:rPr>
              <w:t>53.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7C38" w14:textId="77777777" w:rsidR="00480A48" w:rsidRPr="00344538" w:rsidRDefault="00480A48" w:rsidP="00C643FA">
            <w:pPr>
              <w:spacing w:line="0" w:lineRule="atLeast"/>
              <w:jc w:val="both"/>
            </w:pPr>
            <w:r w:rsidRPr="00344538">
              <w:rPr>
                <w:color w:val="000000"/>
              </w:rPr>
              <w:t xml:space="preserve">Правовий турнір до Міжнародного дня захисту прав людини «Знай свої права та виконуй </w:t>
            </w:r>
            <w:proofErr w:type="spellStart"/>
            <w:r w:rsidRPr="00344538">
              <w:rPr>
                <w:color w:val="000000"/>
              </w:rPr>
              <w:t>обов</w:t>
            </w:r>
            <w:proofErr w:type="spellEnd"/>
            <w:r w:rsidRPr="00344538">
              <w:rPr>
                <w:color w:val="000000"/>
              </w:rPr>
              <w:t>’»</w:t>
            </w:r>
            <w:proofErr w:type="spellStart"/>
            <w:r w:rsidRPr="00344538">
              <w:rPr>
                <w:color w:val="000000"/>
              </w:rPr>
              <w:t>язки</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4DDB" w14:textId="77777777" w:rsidR="00480A48" w:rsidRPr="00344538" w:rsidRDefault="00480A48" w:rsidP="00C643FA">
            <w:pPr>
              <w:spacing w:line="0" w:lineRule="atLeast"/>
            </w:pPr>
            <w:r w:rsidRPr="00344538">
              <w:rPr>
                <w:color w:val="000000"/>
              </w:rPr>
              <w:t>грудень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9869" w14:textId="77777777" w:rsidR="00480A48" w:rsidRPr="00344538" w:rsidRDefault="00480A48" w:rsidP="005F2C2E">
            <w:pPr>
              <w:spacing w:line="0" w:lineRule="atLeast"/>
              <w:jc w:val="center"/>
            </w:pPr>
            <w:r w:rsidRPr="00344538">
              <w:rPr>
                <w:color w:val="000000"/>
              </w:rPr>
              <w:t>9-11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0C36C" w14:textId="77777777" w:rsidR="00480A48" w:rsidRPr="00344538" w:rsidRDefault="00480A48" w:rsidP="00C643FA">
            <w:pPr>
              <w:spacing w:line="0" w:lineRule="atLeast"/>
            </w:pPr>
            <w:r w:rsidRPr="00344538">
              <w:rPr>
                <w:color w:val="000000"/>
              </w:rPr>
              <w:t>педагог-організатор</w:t>
            </w:r>
          </w:p>
        </w:tc>
      </w:tr>
    </w:tbl>
    <w:p w14:paraId="51D50126" w14:textId="77777777" w:rsidR="00480A48" w:rsidRPr="00344538" w:rsidRDefault="00480A48" w:rsidP="00480A48"/>
    <w:p w14:paraId="7399F4EE" w14:textId="77777777" w:rsidR="00480A48" w:rsidRPr="00344538" w:rsidRDefault="00480A48" w:rsidP="00480A48"/>
    <w:p w14:paraId="74563E67" w14:textId="7C2B12AE" w:rsidR="00480A48" w:rsidRPr="00344538" w:rsidRDefault="00F47272" w:rsidP="00480A48">
      <w:r>
        <w:t xml:space="preserve">         </w:t>
      </w:r>
      <w:r w:rsidR="005F2C2E">
        <w:t xml:space="preserve">                   </w:t>
      </w:r>
      <w:r w:rsidR="006B64F3">
        <w:t xml:space="preserve">                     </w:t>
      </w:r>
    </w:p>
    <w:p w14:paraId="2BA4DD7F" w14:textId="77777777" w:rsidR="00480A48" w:rsidRPr="00344538" w:rsidRDefault="00480A48" w:rsidP="00480A48"/>
    <w:p w14:paraId="6ED21026" w14:textId="77777777" w:rsidR="00480A48" w:rsidRPr="00344538" w:rsidRDefault="00480A48" w:rsidP="00480A48"/>
    <w:p w14:paraId="0BC278CB" w14:textId="77777777" w:rsidR="00480A48" w:rsidRPr="00344538" w:rsidRDefault="00480A48" w:rsidP="00480A48"/>
    <w:p w14:paraId="3EA0C84E" w14:textId="77777777" w:rsidR="00480A48" w:rsidRPr="00344538" w:rsidRDefault="00480A48" w:rsidP="00480A48"/>
    <w:p w14:paraId="393139E5" w14:textId="77777777" w:rsidR="00480A48" w:rsidRDefault="00480A48" w:rsidP="00480A48"/>
    <w:p w14:paraId="3086CCB3" w14:textId="77777777" w:rsidR="00E352B7" w:rsidRDefault="00E352B7" w:rsidP="00480A48"/>
    <w:p w14:paraId="3E67C5F2" w14:textId="77777777" w:rsidR="00E352B7" w:rsidRDefault="00E352B7" w:rsidP="00480A48"/>
    <w:p w14:paraId="2E21A35E" w14:textId="77777777" w:rsidR="00E352B7" w:rsidRDefault="00E352B7" w:rsidP="00480A48"/>
    <w:p w14:paraId="5B850771" w14:textId="77777777" w:rsidR="00E352B7" w:rsidRDefault="00E352B7" w:rsidP="00480A48"/>
    <w:p w14:paraId="197B6008" w14:textId="77777777" w:rsidR="00E352B7" w:rsidRDefault="00E352B7" w:rsidP="00480A48"/>
    <w:p w14:paraId="2D1FCE8D" w14:textId="77777777" w:rsidR="00E352B7" w:rsidRDefault="00E352B7" w:rsidP="00480A48"/>
    <w:p w14:paraId="3843C12D" w14:textId="77777777" w:rsidR="00E352B7" w:rsidRDefault="00E352B7" w:rsidP="00480A48"/>
    <w:p w14:paraId="1A56BFE7" w14:textId="77777777" w:rsidR="00E352B7" w:rsidRDefault="00E352B7" w:rsidP="00480A48"/>
    <w:p w14:paraId="0D0CD19F" w14:textId="77777777" w:rsidR="00E352B7" w:rsidRDefault="00E352B7" w:rsidP="00480A48"/>
    <w:p w14:paraId="3FD265ED" w14:textId="77777777" w:rsidR="00E352B7" w:rsidRDefault="00E352B7" w:rsidP="00480A48"/>
    <w:p w14:paraId="059D128A" w14:textId="77777777" w:rsidR="00E352B7" w:rsidRDefault="00E352B7" w:rsidP="00480A48"/>
    <w:p w14:paraId="75DCD8A6" w14:textId="77777777" w:rsidR="00E352B7" w:rsidRDefault="00E352B7" w:rsidP="00480A48"/>
    <w:p w14:paraId="34705210" w14:textId="77777777" w:rsidR="00E352B7" w:rsidRDefault="00E352B7" w:rsidP="00480A48"/>
    <w:p w14:paraId="54091018" w14:textId="77777777" w:rsidR="00E352B7" w:rsidRDefault="00E352B7" w:rsidP="00480A48"/>
    <w:p w14:paraId="7ABB5237" w14:textId="77777777" w:rsidR="00E352B7" w:rsidRDefault="00E352B7" w:rsidP="00480A48"/>
    <w:p w14:paraId="7F4DFE97" w14:textId="77777777" w:rsidR="00E352B7" w:rsidRDefault="00E352B7" w:rsidP="00480A48"/>
    <w:p w14:paraId="6E2CD55F" w14:textId="77777777" w:rsidR="007C3CDC" w:rsidRDefault="007C3CDC" w:rsidP="007C3CDC">
      <w:pPr>
        <w:rPr>
          <w:sz w:val="26"/>
          <w:szCs w:val="26"/>
        </w:rPr>
      </w:pPr>
    </w:p>
    <w:p w14:paraId="49029AB7" w14:textId="77777777" w:rsidR="007C3CDC" w:rsidRDefault="007C3CDC" w:rsidP="007C3CDC">
      <w:pPr>
        <w:rPr>
          <w:sz w:val="26"/>
          <w:szCs w:val="26"/>
        </w:rPr>
      </w:pPr>
    </w:p>
    <w:p w14:paraId="03F64C67" w14:textId="77777777" w:rsidR="007C3CDC" w:rsidRDefault="007C3CDC" w:rsidP="007C3CDC">
      <w:pPr>
        <w:rPr>
          <w:sz w:val="26"/>
          <w:szCs w:val="26"/>
        </w:rPr>
      </w:pPr>
    </w:p>
    <w:p w14:paraId="1ADDD0CE" w14:textId="77777777" w:rsidR="007C3CDC" w:rsidRDefault="007C3CDC" w:rsidP="007C3CDC">
      <w:pPr>
        <w:rPr>
          <w:sz w:val="26"/>
          <w:szCs w:val="26"/>
        </w:rPr>
      </w:pPr>
    </w:p>
    <w:p w14:paraId="4AA029F4" w14:textId="77777777" w:rsidR="007C3CDC" w:rsidRDefault="007C3CDC" w:rsidP="007C3CDC">
      <w:pPr>
        <w:rPr>
          <w:sz w:val="26"/>
          <w:szCs w:val="26"/>
        </w:rPr>
      </w:pPr>
    </w:p>
    <w:p w14:paraId="7D765B8A" w14:textId="77777777" w:rsidR="007C3CDC" w:rsidRDefault="007C3CDC" w:rsidP="007C3CDC">
      <w:pPr>
        <w:rPr>
          <w:sz w:val="26"/>
          <w:szCs w:val="26"/>
        </w:rPr>
      </w:pPr>
    </w:p>
    <w:p w14:paraId="40A2BE89" w14:textId="77777777" w:rsidR="007C3CDC" w:rsidRDefault="007C3CDC" w:rsidP="007C3CDC">
      <w:pPr>
        <w:rPr>
          <w:sz w:val="26"/>
          <w:szCs w:val="26"/>
        </w:rPr>
      </w:pPr>
    </w:p>
    <w:p w14:paraId="3E745BEC" w14:textId="77777777" w:rsidR="007C3CDC" w:rsidRPr="007C3CDC" w:rsidRDefault="007C3CDC" w:rsidP="007C3CDC">
      <w:pPr>
        <w:rPr>
          <w:sz w:val="26"/>
          <w:szCs w:val="26"/>
        </w:rPr>
      </w:pPr>
    </w:p>
    <w:sectPr w:rsidR="007C3CDC" w:rsidRPr="007C3CDC" w:rsidSect="00F07B4F">
      <w:pgSz w:w="11906" w:h="16838"/>
      <w:pgMar w:top="1418"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4408" w14:textId="77777777" w:rsidR="00173382" w:rsidRDefault="00173382" w:rsidP="00480A48">
      <w:r>
        <w:separator/>
      </w:r>
    </w:p>
  </w:endnote>
  <w:endnote w:type="continuationSeparator" w:id="0">
    <w:p w14:paraId="0E07B060" w14:textId="77777777" w:rsidR="00173382" w:rsidRDefault="00173382" w:rsidP="0048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A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46BC" w14:textId="77777777" w:rsidR="00173382" w:rsidRDefault="00173382" w:rsidP="00480A48">
      <w:r>
        <w:separator/>
      </w:r>
    </w:p>
  </w:footnote>
  <w:footnote w:type="continuationSeparator" w:id="0">
    <w:p w14:paraId="4FC7D71A" w14:textId="77777777" w:rsidR="00173382" w:rsidRDefault="00173382" w:rsidP="0048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EB"/>
    <w:multiLevelType w:val="multilevel"/>
    <w:tmpl w:val="E1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7F14"/>
    <w:multiLevelType w:val="multilevel"/>
    <w:tmpl w:val="F8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33063"/>
    <w:multiLevelType w:val="multilevel"/>
    <w:tmpl w:val="E0F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D2EF0"/>
    <w:multiLevelType w:val="multilevel"/>
    <w:tmpl w:val="D05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E3329"/>
    <w:multiLevelType w:val="multilevel"/>
    <w:tmpl w:val="D4ECEAD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F5CAA"/>
    <w:multiLevelType w:val="multilevel"/>
    <w:tmpl w:val="80D8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E6C92"/>
    <w:multiLevelType w:val="multilevel"/>
    <w:tmpl w:val="FDA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E6375"/>
    <w:multiLevelType w:val="multilevel"/>
    <w:tmpl w:val="97A0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545B7"/>
    <w:multiLevelType w:val="hybridMultilevel"/>
    <w:tmpl w:val="889E9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195AAD"/>
    <w:multiLevelType w:val="hybridMultilevel"/>
    <w:tmpl w:val="128A8D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E5C3B"/>
    <w:multiLevelType w:val="multilevel"/>
    <w:tmpl w:val="2BF6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56E5F"/>
    <w:multiLevelType w:val="multilevel"/>
    <w:tmpl w:val="F35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A8B788E"/>
    <w:multiLevelType w:val="hybridMultilevel"/>
    <w:tmpl w:val="6C7C6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1F3803"/>
    <w:multiLevelType w:val="multilevel"/>
    <w:tmpl w:val="F29E44A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4723580"/>
    <w:multiLevelType w:val="multilevel"/>
    <w:tmpl w:val="B484A1A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33CF3"/>
    <w:multiLevelType w:val="multilevel"/>
    <w:tmpl w:val="E08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77200"/>
    <w:multiLevelType w:val="multilevel"/>
    <w:tmpl w:val="86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100A6"/>
    <w:multiLevelType w:val="hybridMultilevel"/>
    <w:tmpl w:val="F0D833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A10065"/>
    <w:multiLevelType w:val="hybridMultilevel"/>
    <w:tmpl w:val="56C8D1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CD4FA1"/>
    <w:multiLevelType w:val="multilevel"/>
    <w:tmpl w:val="343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09647">
    <w:abstractNumId w:val="6"/>
  </w:num>
  <w:num w:numId="2" w16cid:durableId="1226066083">
    <w:abstractNumId w:val="18"/>
  </w:num>
  <w:num w:numId="3" w16cid:durableId="179972621">
    <w:abstractNumId w:val="11"/>
  </w:num>
  <w:num w:numId="4" w16cid:durableId="1072048808">
    <w:abstractNumId w:val="8"/>
  </w:num>
  <w:num w:numId="5" w16cid:durableId="1106385566">
    <w:abstractNumId w:val="27"/>
  </w:num>
  <w:num w:numId="6" w16cid:durableId="1174950793">
    <w:abstractNumId w:val="12"/>
  </w:num>
  <w:num w:numId="7" w16cid:durableId="973565502">
    <w:abstractNumId w:val="26"/>
  </w:num>
  <w:num w:numId="8" w16cid:durableId="1009790979">
    <w:abstractNumId w:val="13"/>
  </w:num>
  <w:num w:numId="9" w16cid:durableId="17976036">
    <w:abstractNumId w:val="24"/>
  </w:num>
  <w:num w:numId="10" w16cid:durableId="190650075">
    <w:abstractNumId w:val="17"/>
  </w:num>
  <w:num w:numId="11" w16cid:durableId="503979793">
    <w:abstractNumId w:val="22"/>
  </w:num>
  <w:num w:numId="12" w16cid:durableId="40636250">
    <w:abstractNumId w:val="25"/>
  </w:num>
  <w:num w:numId="13" w16cid:durableId="1362585100">
    <w:abstractNumId w:val="21"/>
  </w:num>
  <w:num w:numId="14" w16cid:durableId="88813189">
    <w:abstractNumId w:val="14"/>
  </w:num>
  <w:num w:numId="15" w16cid:durableId="1383822014">
    <w:abstractNumId w:val="9"/>
  </w:num>
  <w:num w:numId="16" w16cid:durableId="680740481">
    <w:abstractNumId w:val="3"/>
  </w:num>
  <w:num w:numId="17" w16cid:durableId="550731514">
    <w:abstractNumId w:val="16"/>
  </w:num>
  <w:num w:numId="18" w16cid:durableId="2064021048">
    <w:abstractNumId w:val="23"/>
  </w:num>
  <w:num w:numId="19" w16cid:durableId="514030949">
    <w:abstractNumId w:val="10"/>
  </w:num>
  <w:num w:numId="20" w16cid:durableId="1763137951">
    <w:abstractNumId w:val="20"/>
  </w:num>
  <w:num w:numId="21" w16cid:durableId="1398741381">
    <w:abstractNumId w:val="1"/>
  </w:num>
  <w:num w:numId="22" w16cid:durableId="700060278">
    <w:abstractNumId w:val="2"/>
  </w:num>
  <w:num w:numId="23" w16cid:durableId="1482308968">
    <w:abstractNumId w:val="15"/>
  </w:num>
  <w:num w:numId="24" w16cid:durableId="601844891">
    <w:abstractNumId w:val="5"/>
  </w:num>
  <w:num w:numId="25" w16cid:durableId="1793861412">
    <w:abstractNumId w:val="4"/>
  </w:num>
  <w:num w:numId="26" w16cid:durableId="1530335026">
    <w:abstractNumId w:val="0"/>
  </w:num>
  <w:num w:numId="27" w16cid:durableId="1687756303">
    <w:abstractNumId w:val="7"/>
  </w:num>
  <w:num w:numId="28" w16cid:durableId="212085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78E"/>
    <w:rsid w:val="000052BA"/>
    <w:rsid w:val="00047FE3"/>
    <w:rsid w:val="00133084"/>
    <w:rsid w:val="00154A18"/>
    <w:rsid w:val="00173382"/>
    <w:rsid w:val="00195A2C"/>
    <w:rsid w:val="001E1984"/>
    <w:rsid w:val="001E6E15"/>
    <w:rsid w:val="001F59DB"/>
    <w:rsid w:val="00220227"/>
    <w:rsid w:val="00225E9E"/>
    <w:rsid w:val="00233A2B"/>
    <w:rsid w:val="00275EE5"/>
    <w:rsid w:val="00291DED"/>
    <w:rsid w:val="002D7DDB"/>
    <w:rsid w:val="00336092"/>
    <w:rsid w:val="00337893"/>
    <w:rsid w:val="003A2100"/>
    <w:rsid w:val="003F19D7"/>
    <w:rsid w:val="0043178E"/>
    <w:rsid w:val="004479C8"/>
    <w:rsid w:val="00480A48"/>
    <w:rsid w:val="00552C3C"/>
    <w:rsid w:val="005843B7"/>
    <w:rsid w:val="0059077F"/>
    <w:rsid w:val="00594873"/>
    <w:rsid w:val="005F2C2E"/>
    <w:rsid w:val="005F50D8"/>
    <w:rsid w:val="00602DEE"/>
    <w:rsid w:val="00610902"/>
    <w:rsid w:val="00616E23"/>
    <w:rsid w:val="0066138C"/>
    <w:rsid w:val="006B64F3"/>
    <w:rsid w:val="006F1A63"/>
    <w:rsid w:val="006F1B37"/>
    <w:rsid w:val="007039FD"/>
    <w:rsid w:val="0078784B"/>
    <w:rsid w:val="007C3CDC"/>
    <w:rsid w:val="008076B3"/>
    <w:rsid w:val="00822B70"/>
    <w:rsid w:val="00832747"/>
    <w:rsid w:val="008434F7"/>
    <w:rsid w:val="008742F2"/>
    <w:rsid w:val="00896752"/>
    <w:rsid w:val="008B0EB7"/>
    <w:rsid w:val="009028F6"/>
    <w:rsid w:val="0094587F"/>
    <w:rsid w:val="009570D9"/>
    <w:rsid w:val="00970745"/>
    <w:rsid w:val="009E1FDB"/>
    <w:rsid w:val="00A21CD4"/>
    <w:rsid w:val="00A641E3"/>
    <w:rsid w:val="00A95C78"/>
    <w:rsid w:val="00AA4866"/>
    <w:rsid w:val="00AD6603"/>
    <w:rsid w:val="00B348C7"/>
    <w:rsid w:val="00BB3412"/>
    <w:rsid w:val="00BF7916"/>
    <w:rsid w:val="00C02B39"/>
    <w:rsid w:val="00C56433"/>
    <w:rsid w:val="00C643FA"/>
    <w:rsid w:val="00C66712"/>
    <w:rsid w:val="00C87C6C"/>
    <w:rsid w:val="00D165B1"/>
    <w:rsid w:val="00D16858"/>
    <w:rsid w:val="00D17663"/>
    <w:rsid w:val="00D23D0C"/>
    <w:rsid w:val="00D55AD1"/>
    <w:rsid w:val="00D953C4"/>
    <w:rsid w:val="00E165F0"/>
    <w:rsid w:val="00E21DBD"/>
    <w:rsid w:val="00E352B7"/>
    <w:rsid w:val="00E70102"/>
    <w:rsid w:val="00E90A81"/>
    <w:rsid w:val="00EB0102"/>
    <w:rsid w:val="00EB04A6"/>
    <w:rsid w:val="00F07B4F"/>
    <w:rsid w:val="00F1122C"/>
    <w:rsid w:val="00F436F4"/>
    <w:rsid w:val="00F47272"/>
    <w:rsid w:val="00F84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F1AD"/>
  <w15:docId w15:val="{6F40FE47-B5F9-449E-9B39-D80B3317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F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NotBold">
    <w:name w:val="Body text (3) + Not Bold"/>
    <w:basedOn w:val="a0"/>
    <w:qFormat/>
    <w:rsid w:val="00220227"/>
    <w:rPr>
      <w:rFonts w:ascii="Times New Roman" w:eastAsia="Times New Roman" w:hAnsi="Times New Roman" w:cs="Times New Roman"/>
      <w:b/>
      <w:bCs/>
      <w:i w:val="0"/>
      <w:iCs w:val="0"/>
      <w:caps w:val="0"/>
      <w:smallCaps w:val="0"/>
      <w:strike w:val="0"/>
      <w:dstrike w:val="0"/>
      <w:color w:val="000000"/>
      <w:spacing w:val="0"/>
      <w:w w:val="100"/>
      <w:sz w:val="22"/>
      <w:szCs w:val="22"/>
      <w:u w:val="none"/>
      <w:lang w:val="uk-UA" w:eastAsia="uk-UA" w:bidi="uk-UA"/>
    </w:rPr>
  </w:style>
  <w:style w:type="character" w:customStyle="1" w:styleId="Bodytext2Corbel13ptItalic">
    <w:name w:val="Body text (2) + Corbel;13 pt;Italic"/>
    <w:basedOn w:val="a0"/>
    <w:qFormat/>
    <w:rsid w:val="00220227"/>
    <w:rPr>
      <w:rFonts w:ascii="Corbel" w:eastAsia="Corbel" w:hAnsi="Corbel" w:cs="Corbel"/>
      <w:b w:val="0"/>
      <w:bCs w:val="0"/>
      <w:i/>
      <w:iCs/>
      <w:caps w:val="0"/>
      <w:smallCaps w:val="0"/>
      <w:strike w:val="0"/>
      <w:dstrike w:val="0"/>
      <w:color w:val="000000"/>
      <w:spacing w:val="0"/>
      <w:w w:val="100"/>
      <w:sz w:val="26"/>
      <w:szCs w:val="26"/>
      <w:u w:val="none"/>
      <w:lang w:val="uk-UA" w:eastAsia="uk-UA" w:bidi="uk-UA"/>
    </w:rPr>
  </w:style>
  <w:style w:type="paragraph" w:customStyle="1" w:styleId="Bodytext2">
    <w:name w:val="Body text (2)"/>
    <w:basedOn w:val="a"/>
    <w:qFormat/>
    <w:rsid w:val="00220227"/>
    <w:pPr>
      <w:widowControl w:val="0"/>
      <w:shd w:val="clear" w:color="auto" w:fill="FFFFFF"/>
      <w:spacing w:before="660" w:after="360" w:line="0" w:lineRule="atLeast"/>
      <w:jc w:val="center"/>
    </w:pPr>
  </w:style>
  <w:style w:type="paragraph" w:customStyle="1" w:styleId="Bodytext3">
    <w:name w:val="Body text (3)"/>
    <w:basedOn w:val="a"/>
    <w:qFormat/>
    <w:rsid w:val="00220227"/>
    <w:pPr>
      <w:widowControl w:val="0"/>
      <w:shd w:val="clear" w:color="auto" w:fill="FFFFFF"/>
      <w:spacing w:before="360" w:after="360" w:line="273" w:lineRule="exact"/>
    </w:pPr>
    <w:rPr>
      <w:b/>
      <w:bCs/>
    </w:rPr>
  </w:style>
  <w:style w:type="paragraph" w:customStyle="1" w:styleId="Heading1">
    <w:name w:val="Heading #1"/>
    <w:basedOn w:val="a"/>
    <w:qFormat/>
    <w:rsid w:val="00220227"/>
    <w:pPr>
      <w:widowControl w:val="0"/>
      <w:shd w:val="clear" w:color="auto" w:fill="FFFFFF"/>
      <w:spacing w:after="660" w:line="415" w:lineRule="exact"/>
      <w:jc w:val="center"/>
      <w:outlineLvl w:val="0"/>
    </w:pPr>
    <w:rPr>
      <w:b/>
      <w:bCs/>
    </w:rPr>
  </w:style>
  <w:style w:type="paragraph" w:customStyle="1" w:styleId="Bodytext4">
    <w:name w:val="Body text (4)"/>
    <w:basedOn w:val="a"/>
    <w:qFormat/>
    <w:rsid w:val="00220227"/>
    <w:pPr>
      <w:widowControl w:val="0"/>
      <w:shd w:val="clear" w:color="auto" w:fill="FFFFFF"/>
      <w:spacing w:line="273" w:lineRule="exact"/>
      <w:jc w:val="both"/>
    </w:pPr>
  </w:style>
  <w:style w:type="paragraph" w:styleId="a3">
    <w:name w:val="List Paragraph"/>
    <w:basedOn w:val="a"/>
    <w:uiPriority w:val="34"/>
    <w:qFormat/>
    <w:rsid w:val="007C3CDC"/>
    <w:pPr>
      <w:ind w:left="720"/>
      <w:contextualSpacing/>
    </w:pPr>
    <w:rPr>
      <w:rFonts w:cs="Mangal"/>
      <w:szCs w:val="20"/>
    </w:rPr>
  </w:style>
  <w:style w:type="paragraph" w:styleId="a4">
    <w:name w:val="header"/>
    <w:basedOn w:val="a"/>
    <w:link w:val="a5"/>
    <w:uiPriority w:val="99"/>
    <w:unhideWhenUsed/>
    <w:rsid w:val="00480A48"/>
    <w:pPr>
      <w:tabs>
        <w:tab w:val="center" w:pos="4819"/>
        <w:tab w:val="right" w:pos="9639"/>
      </w:tabs>
    </w:pPr>
  </w:style>
  <w:style w:type="character" w:customStyle="1" w:styleId="a5">
    <w:name w:val="Верхній колонтитул Знак"/>
    <w:basedOn w:val="a0"/>
    <w:link w:val="a4"/>
    <w:uiPriority w:val="99"/>
    <w:rsid w:val="00480A48"/>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480A48"/>
    <w:pPr>
      <w:tabs>
        <w:tab w:val="center" w:pos="4819"/>
        <w:tab w:val="right" w:pos="9639"/>
      </w:tabs>
    </w:pPr>
  </w:style>
  <w:style w:type="character" w:customStyle="1" w:styleId="a7">
    <w:name w:val="Нижній колонтитул Знак"/>
    <w:basedOn w:val="a0"/>
    <w:link w:val="a6"/>
    <w:uiPriority w:val="99"/>
    <w:rsid w:val="00480A48"/>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822B70"/>
    <w:rPr>
      <w:rFonts w:ascii="Tahoma" w:hAnsi="Tahoma" w:cs="Tahoma"/>
      <w:sz w:val="16"/>
      <w:szCs w:val="16"/>
    </w:rPr>
  </w:style>
  <w:style w:type="character" w:customStyle="1" w:styleId="a9">
    <w:name w:val="Текст у виносці Знак"/>
    <w:basedOn w:val="a0"/>
    <w:link w:val="a8"/>
    <w:uiPriority w:val="99"/>
    <w:semiHidden/>
    <w:rsid w:val="00822B70"/>
    <w:rPr>
      <w:rFonts w:ascii="Tahoma" w:eastAsia="Times New Roman" w:hAnsi="Tahoma" w:cs="Tahoma"/>
      <w:sz w:val="16"/>
      <w:szCs w:val="16"/>
      <w:lang w:eastAsia="uk-UA"/>
    </w:rPr>
  </w:style>
  <w:style w:type="paragraph" w:styleId="aa">
    <w:name w:val="No Spacing"/>
    <w:uiPriority w:val="1"/>
    <w:qFormat/>
    <w:rsid w:val="00336092"/>
    <w:pPr>
      <w:spacing w:after="0" w:line="240" w:lineRule="auto"/>
    </w:pPr>
    <w:rPr>
      <w:rFonts w:ascii="Times New Roman" w:eastAsia="Times New Roman" w:hAnsi="Times New Roman" w:cs="Times New Roman"/>
      <w:sz w:val="24"/>
      <w:szCs w:val="24"/>
      <w:lang w:eastAsia="uk-UA"/>
    </w:rPr>
  </w:style>
  <w:style w:type="character" w:styleId="ab">
    <w:name w:val="Hyperlink"/>
    <w:basedOn w:val="a0"/>
    <w:uiPriority w:val="99"/>
    <w:unhideWhenUsed/>
    <w:rsid w:val="00336092"/>
    <w:rPr>
      <w:color w:val="0563C1" w:themeColor="hyperlink"/>
      <w:u w:val="single"/>
    </w:rPr>
  </w:style>
  <w:style w:type="character" w:styleId="ac">
    <w:name w:val="Unresolved Mention"/>
    <w:basedOn w:val="a0"/>
    <w:uiPriority w:val="99"/>
    <w:semiHidden/>
    <w:unhideWhenUsed/>
    <w:rsid w:val="00336092"/>
    <w:rPr>
      <w:color w:val="605E5C"/>
      <w:shd w:val="clear" w:color="auto" w:fill="E1DFDD"/>
    </w:rPr>
  </w:style>
  <w:style w:type="paragraph" w:styleId="ad">
    <w:name w:val="Normal (Web)"/>
    <w:basedOn w:val="a"/>
    <w:uiPriority w:val="99"/>
    <w:semiHidden/>
    <w:unhideWhenUsed/>
    <w:rsid w:val="001F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3834">
      <w:bodyDiv w:val="1"/>
      <w:marLeft w:val="0"/>
      <w:marRight w:val="0"/>
      <w:marTop w:val="0"/>
      <w:marBottom w:val="0"/>
      <w:divBdr>
        <w:top w:val="none" w:sz="0" w:space="0" w:color="auto"/>
        <w:left w:val="none" w:sz="0" w:space="0" w:color="auto"/>
        <w:bottom w:val="none" w:sz="0" w:space="0" w:color="auto"/>
        <w:right w:val="none" w:sz="0" w:space="0" w:color="auto"/>
      </w:divBdr>
    </w:div>
    <w:div w:id="1379205726">
      <w:bodyDiv w:val="1"/>
      <w:marLeft w:val="0"/>
      <w:marRight w:val="0"/>
      <w:marTop w:val="0"/>
      <w:marBottom w:val="0"/>
      <w:divBdr>
        <w:top w:val="none" w:sz="0" w:space="0" w:color="auto"/>
        <w:left w:val="none" w:sz="0" w:space="0" w:color="auto"/>
        <w:bottom w:val="none" w:sz="0" w:space="0" w:color="auto"/>
        <w:right w:val="none" w:sz="0" w:space="0" w:color="auto"/>
      </w:divBdr>
    </w:div>
    <w:div w:id="1591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8-2025-%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zakon.rada.gov.ua/laws/show/658-2025-%D0%BF" TargetMode="External"/><Relationship Id="rId4" Type="http://schemas.openxmlformats.org/officeDocument/2006/relationships/webSettings" Target="webSettings.xml"/><Relationship Id="rId9" Type="http://schemas.openxmlformats.org/officeDocument/2006/relationships/hyperlink" Target="https://zakon.rada.gov.ua/laws/show/658-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9415</Words>
  <Characters>5367</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UkraineHouse</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volochajoksana@gymnasium9.org</cp:lastModifiedBy>
  <cp:revision>8</cp:revision>
  <cp:lastPrinted>2026-01-27T15:32:00Z</cp:lastPrinted>
  <dcterms:created xsi:type="dcterms:W3CDTF">2025-01-06T12:25:00Z</dcterms:created>
  <dcterms:modified xsi:type="dcterms:W3CDTF">2026-01-27T16:03:00Z</dcterms:modified>
</cp:coreProperties>
</file>