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B3E" w:rsidRPr="00680037" w:rsidRDefault="00306B3E" w:rsidP="00306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6B3E" w:rsidRPr="00680037" w:rsidRDefault="00306B3E" w:rsidP="0030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800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CAA8311" wp14:editId="5472D3CE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487680" cy="571500"/>
            <wp:effectExtent l="0" t="0" r="7620" b="0"/>
            <wp:wrapTight wrapText="bothSides">
              <wp:wrapPolygon edited="0">
                <wp:start x="0" y="0"/>
                <wp:lineTo x="0" y="19440"/>
                <wp:lineTo x="6750" y="20880"/>
                <wp:lineTo x="15188" y="20880"/>
                <wp:lineTo x="21094" y="19440"/>
                <wp:lineTo x="21094" y="0"/>
                <wp:lineTo x="0" y="0"/>
              </wp:wrapPolygon>
            </wp:wrapTight>
            <wp:docPr id="1" name="Рисунок 1" descr="87px-UkraineCoatOfArmsSmallBW">
              <a:hlinkClick xmlns:a="http://schemas.openxmlformats.org/drawingml/2006/main" r:id="rId8" tooltip="UkraineCoatOfArmsSmallBW.png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>
                      <a:hlinkClick r:id="rId8" tooltip="UkraineCoatOfArmsSmallBW.pn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B3E" w:rsidRPr="00680037" w:rsidRDefault="00306B3E" w:rsidP="00306B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06B3E" w:rsidRPr="00680037" w:rsidRDefault="00306B3E" w:rsidP="00306B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06B3E" w:rsidRPr="00680037" w:rsidRDefault="00306B3E" w:rsidP="00306B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80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УКРАЇНА</w:t>
      </w:r>
    </w:p>
    <w:p w:rsidR="00306B3E" w:rsidRPr="00680037" w:rsidRDefault="00306B3E" w:rsidP="00306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03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</w:t>
      </w:r>
      <w:r w:rsidRPr="006800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800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</w:p>
    <w:p w:rsidR="00306B3E" w:rsidRPr="00B6687B" w:rsidRDefault="00306B3E" w:rsidP="00306B3E">
      <w:pPr>
        <w:keepNext/>
        <w:tabs>
          <w:tab w:val="left" w:pos="2220"/>
          <w:tab w:val="center" w:pos="5102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6687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ЧЕРКАСЬКА ГІМНАЗІЯ №9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</w:t>
      </w:r>
      <w:r w:rsidRPr="00B6687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О.М. ЛУЦЕНКА</w:t>
      </w:r>
    </w:p>
    <w:p w:rsidR="00306B3E" w:rsidRPr="00B6687B" w:rsidRDefault="00306B3E" w:rsidP="00306B3E">
      <w:pPr>
        <w:keepNext/>
        <w:tabs>
          <w:tab w:val="left" w:pos="2220"/>
          <w:tab w:val="center" w:pos="5102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6687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ЧЕРКАСЬКОЇ МІСЬКОЇ РАДИ ЧЕРКАСЬКОЇ ОБЛАСТІ</w:t>
      </w:r>
    </w:p>
    <w:p w:rsidR="00306B3E" w:rsidRPr="00B6687B" w:rsidRDefault="00306B3E" w:rsidP="00306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8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94DD1" wp14:editId="206B231E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5943600" cy="0"/>
                <wp:effectExtent l="23495" t="17145" r="14605" b="209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2pt" to="45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" strokeweight="2.25pt"/>
            </w:pict>
          </mc:Fallback>
        </mc:AlternateContent>
      </w:r>
    </w:p>
    <w:p w:rsidR="00306B3E" w:rsidRPr="00B6687B" w:rsidRDefault="00306B3E" w:rsidP="00306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B3E" w:rsidRPr="00B6687B" w:rsidRDefault="00306B3E" w:rsidP="00306B3E">
      <w:pPr>
        <w:keepNext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668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НАКАЗ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9"/>
        <w:gridCol w:w="2835"/>
        <w:gridCol w:w="275"/>
        <w:gridCol w:w="1701"/>
      </w:tblGrid>
      <w:tr w:rsidR="00306B3E" w:rsidRPr="00B6687B" w:rsidTr="0037575E">
        <w:trPr>
          <w:jc w:val="center"/>
        </w:trPr>
        <w:tc>
          <w:tcPr>
            <w:tcW w:w="236" w:type="dxa"/>
            <w:vAlign w:val="bottom"/>
          </w:tcPr>
          <w:p w:rsidR="00306B3E" w:rsidRPr="00B6687B" w:rsidRDefault="00306B3E" w:rsidP="0037575E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66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06B3E" w:rsidRPr="00306B3E" w:rsidRDefault="00306B3E" w:rsidP="0028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1A68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/>
              </w:rPr>
              <w:t>1</w:t>
            </w:r>
            <w:r w:rsidR="00281B6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uk-UA"/>
              </w:rPr>
              <w:t>8</w:t>
            </w:r>
            <w:r w:rsidRPr="001A68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uk-UA"/>
              </w:rPr>
              <w:t>.0</w:t>
            </w:r>
            <w:r w:rsidRPr="001A68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/>
              </w:rPr>
              <w:t>6</w:t>
            </w:r>
            <w:r w:rsidRPr="001A68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uk-UA"/>
              </w:rPr>
              <w:t>.2019</w:t>
            </w:r>
          </w:p>
        </w:tc>
        <w:tc>
          <w:tcPr>
            <w:tcW w:w="0" w:type="auto"/>
            <w:vAlign w:val="bottom"/>
          </w:tcPr>
          <w:p w:rsidR="00306B3E" w:rsidRPr="00B6687B" w:rsidRDefault="00306B3E" w:rsidP="0037575E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66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06B3E" w:rsidRPr="00B6687B" w:rsidRDefault="00281B65" w:rsidP="0037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60</w:t>
            </w:r>
            <w:bookmarkStart w:id="0" w:name="_GoBack"/>
            <w:bookmarkEnd w:id="0"/>
          </w:p>
        </w:tc>
      </w:tr>
    </w:tbl>
    <w:p w:rsidR="00306B3E" w:rsidRPr="00B6687B" w:rsidRDefault="00306B3E" w:rsidP="00306B3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668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м. Черкаси</w:t>
      </w:r>
    </w:p>
    <w:p w:rsidR="00306B3E" w:rsidRPr="00B6687B" w:rsidRDefault="00306B3E" w:rsidP="00306B3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4253"/>
        <w:gridCol w:w="1148"/>
      </w:tblGrid>
      <w:tr w:rsidR="00306B3E" w:rsidRPr="00B6687B" w:rsidTr="0037575E">
        <w:trPr>
          <w:cantSplit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6B3E" w:rsidRPr="00B6687B" w:rsidRDefault="00306B3E" w:rsidP="0037575E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4253" w:type="dxa"/>
            <w:vAlign w:val="center"/>
          </w:tcPr>
          <w:p w:rsidR="00306B3E" w:rsidRPr="00B6687B" w:rsidRDefault="00306B3E" w:rsidP="0037575E">
            <w:pPr>
              <w:spacing w:after="0" w:line="240" w:lineRule="auto"/>
              <w:ind w:left="-94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6B3E" w:rsidRPr="00B6687B" w:rsidRDefault="00306B3E" w:rsidP="00375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</w:tr>
      <w:tr w:rsidR="00306B3E" w:rsidRPr="00C46786" w:rsidTr="0037575E">
        <w:trPr>
          <w:cantSplit/>
        </w:trPr>
        <w:tc>
          <w:tcPr>
            <w:tcW w:w="5637" w:type="dxa"/>
            <w:gridSpan w:val="3"/>
            <w:vAlign w:val="center"/>
          </w:tcPr>
          <w:p w:rsidR="00306B3E" w:rsidRPr="00B6687B" w:rsidRDefault="00306B3E" w:rsidP="00306B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proofErr w:type="gramStart"/>
            <w:r w:rsidRPr="00B6687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6687B">
              <w:rPr>
                <w:rFonts w:ascii="Times New Roman" w:hAnsi="Times New Roman" w:cs="Times New Roman"/>
                <w:sz w:val="28"/>
                <w:szCs w:val="28"/>
              </w:rPr>
              <w:t>ідсумки</w:t>
            </w:r>
            <w:proofErr w:type="spellEnd"/>
            <w:r w:rsidRPr="00B66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87B">
              <w:rPr>
                <w:rFonts w:ascii="Times New Roman" w:hAnsi="Times New Roman" w:cs="Times New Roman"/>
                <w:sz w:val="28"/>
                <w:szCs w:val="28"/>
              </w:rPr>
              <w:t>методичної</w:t>
            </w:r>
            <w:proofErr w:type="spellEnd"/>
            <w:r w:rsidRPr="00B66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87B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B6687B">
              <w:rPr>
                <w:rFonts w:ascii="Times New Roman" w:hAnsi="Times New Roman" w:cs="Times New Roman"/>
                <w:sz w:val="28"/>
                <w:szCs w:val="28"/>
              </w:rPr>
              <w:t xml:space="preserve"> за 201</w:t>
            </w:r>
            <w:r w:rsidRPr="00306B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66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B6687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1A6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66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87B">
              <w:rPr>
                <w:rFonts w:ascii="Times New Roman" w:hAnsi="Times New Roman" w:cs="Times New Roman"/>
                <w:sz w:val="28"/>
                <w:szCs w:val="28"/>
              </w:rPr>
              <w:t>навчальний</w:t>
            </w:r>
            <w:proofErr w:type="spellEnd"/>
            <w:r w:rsidRPr="00B66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87B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B66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06B3E" w:rsidRPr="00DC02E0" w:rsidRDefault="00306B3E" w:rsidP="00306B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6B3E" w:rsidRPr="00910A2E" w:rsidRDefault="00306B3E" w:rsidP="00306B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201</w:t>
      </w:r>
      <w:r w:rsidR="00286CD7" w:rsidRPr="00286CD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-201</w:t>
      </w:r>
      <w:r w:rsidR="00286CD7" w:rsidRPr="00286CD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</w:t>
      </w:r>
      <w:r w:rsidRPr="00910A2E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адміністрація та педагогічний колектив гімназії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10A2E">
        <w:rPr>
          <w:rFonts w:ascii="Times New Roman" w:hAnsi="Times New Roman" w:cs="Times New Roman"/>
          <w:sz w:val="28"/>
          <w:szCs w:val="28"/>
          <w:lang w:val="uk-UA"/>
        </w:rPr>
        <w:t xml:space="preserve"> своїй діяльності керу</w:t>
      </w:r>
      <w:r>
        <w:rPr>
          <w:rFonts w:ascii="Times New Roman" w:hAnsi="Times New Roman" w:cs="Times New Roman"/>
          <w:sz w:val="28"/>
          <w:szCs w:val="28"/>
          <w:lang w:val="uk-UA"/>
        </w:rPr>
        <w:t>валис</w:t>
      </w:r>
      <w:r w:rsidRPr="00910A2E">
        <w:rPr>
          <w:rFonts w:ascii="Times New Roman" w:hAnsi="Times New Roman" w:cs="Times New Roman"/>
          <w:sz w:val="28"/>
          <w:szCs w:val="28"/>
          <w:lang w:val="uk-UA"/>
        </w:rPr>
        <w:t>я Конституцією України, Законами України: «Про освіту», «Про загальну середню освіту», «Про внесення змін до законодавчих актів з питань загальної середньої та дошкільної освіти щодо організації навчально-виховного процесу», Національною стратегію розвитку освіти в Україні на період до 2021 року, Державними цільовими програма у галузі освіти в Україні, Концепцією нової української школи, іншими документами та урядовими рішеннями в галузі освіти, наказами і розпорядженнями Міністерства освіти і науки України, управління освіти і науки Черкаської обласної держадміністрації, КНЗ «Черкаський обласний інститут післядипломної освіти педагогічних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10A2E">
        <w:rPr>
          <w:rFonts w:ascii="Times New Roman" w:hAnsi="Times New Roman" w:cs="Times New Roman"/>
          <w:sz w:val="28"/>
          <w:szCs w:val="28"/>
          <w:lang w:val="uk-UA"/>
        </w:rPr>
        <w:t xml:space="preserve">, а також річними планами </w:t>
      </w:r>
      <w:r>
        <w:rPr>
          <w:rFonts w:ascii="Times New Roman" w:hAnsi="Times New Roman" w:cs="Times New Roman"/>
          <w:sz w:val="28"/>
          <w:szCs w:val="28"/>
          <w:lang w:val="uk-UA"/>
        </w:rPr>
        <w:t>КЗН «</w:t>
      </w:r>
      <w:r w:rsidRPr="00910A2E">
        <w:rPr>
          <w:rFonts w:ascii="Times New Roman" w:hAnsi="Times New Roman" w:cs="Times New Roman"/>
          <w:sz w:val="28"/>
          <w:szCs w:val="28"/>
          <w:lang w:val="uk-UA"/>
        </w:rPr>
        <w:t>Черкаського обласного інституту післядипломної освіти педагогічних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910A2E">
        <w:rPr>
          <w:rFonts w:ascii="Times New Roman" w:hAnsi="Times New Roman" w:cs="Times New Roman"/>
          <w:sz w:val="28"/>
          <w:szCs w:val="28"/>
          <w:lang w:val="uk-UA"/>
        </w:rPr>
        <w:t xml:space="preserve">, департаменту освіти та гуманітарної політики Черкаської міської </w:t>
      </w:r>
      <w:r w:rsidRPr="00910A2E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ради, міського методичного кабінет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910A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Методична робота з педагогами гімназії проводилась згідно наказу від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31</w:t>
      </w:r>
      <w:r w:rsidRPr="00910A2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.08.</w:t>
      </w:r>
      <w:r w:rsidRPr="00910A2E">
        <w:rPr>
          <w:rFonts w:ascii="Times New Roman" w:hAnsi="Times New Roman" w:cs="Times New Roman"/>
          <w:bCs/>
          <w:sz w:val="28"/>
          <w:szCs w:val="28"/>
          <w:lang w:val="uk-UA"/>
        </w:rPr>
        <w:t>201</w:t>
      </w:r>
      <w:r w:rsidR="00F82FF8" w:rsidRPr="00F82FF8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Pr="00910A2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</w:t>
      </w:r>
      <w:r w:rsidRPr="00910A2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Pr="00910A2E">
        <w:rPr>
          <w:rFonts w:ascii="Times New Roman" w:hAnsi="Times New Roman" w:cs="Times New Roman"/>
          <w:sz w:val="28"/>
          <w:szCs w:val="28"/>
          <w:lang w:val="uk-UA"/>
        </w:rPr>
        <w:t>«Про організацію методичної роботи з педагогічними працівниками гімназії в 201</w:t>
      </w:r>
      <w:r w:rsidR="00F82FF8" w:rsidRPr="00F82FF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910A2E">
        <w:rPr>
          <w:rFonts w:ascii="Times New Roman" w:hAnsi="Times New Roman" w:cs="Times New Roman"/>
          <w:sz w:val="28"/>
          <w:szCs w:val="28"/>
          <w:lang w:val="uk-UA"/>
        </w:rPr>
        <w:t>-201</w:t>
      </w:r>
      <w:r w:rsidR="00F82FF8" w:rsidRPr="00F82FF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10A2E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році», а також відповідно до структури методичної роботи та згідно розподілу функціональних обов’язків між членами адміністрації.</w:t>
      </w:r>
    </w:p>
    <w:p w:rsidR="00306B3E" w:rsidRPr="00B6687B" w:rsidRDefault="00306B3E" w:rsidP="00306B3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8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Виконуючи Положення і рекомендації, викладені в нормативних документах та згідно річного плану роботи гімназії, враховуючи індивідуальні можливості вчителів, їх методичну підготовку, професійний </w:t>
      </w:r>
      <w:r w:rsidRPr="00B668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рівень, матеріальну базу гімназії, методична робота здійснювалась </w:t>
      </w:r>
      <w:r w:rsidRPr="00B66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через колективну, групову та індивідуальну форми роботи.</w:t>
      </w:r>
    </w:p>
    <w:p w:rsidR="00306B3E" w:rsidRPr="00B6687B" w:rsidRDefault="00306B3E" w:rsidP="00306B3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87B">
        <w:rPr>
          <w:rFonts w:ascii="Times New Roman" w:hAnsi="Times New Roman" w:cs="Times New Roman"/>
          <w:sz w:val="28"/>
          <w:szCs w:val="28"/>
          <w:lang w:val="uk-UA"/>
        </w:rPr>
        <w:t>Педагогічний колектив працював над вирішенням пріоритетних методичних завдань щодо забезпечення системного підвищення якості освіти на інноваційній основі, сучасного психолого-педагогічного та науково-методичного супроводження навчально-виховного процесу, розвитку педагогів і вдосконалення їх професійної діяльності, формування методологічної культури педагогічних кадрів.</w:t>
      </w:r>
    </w:p>
    <w:p w:rsidR="00306B3E" w:rsidRPr="00B6687B" w:rsidRDefault="00306B3E" w:rsidP="00306B3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687B">
        <w:rPr>
          <w:rFonts w:ascii="Times New Roman" w:hAnsi="Times New Roman" w:cs="Times New Roman"/>
          <w:b/>
          <w:sz w:val="28"/>
          <w:szCs w:val="28"/>
          <w:lang w:val="uk-UA"/>
        </w:rPr>
        <w:t>Якісний склад педагогічного колективу.</w:t>
      </w:r>
    </w:p>
    <w:p w:rsidR="00306B3E" w:rsidRPr="00B6687B" w:rsidRDefault="00306B3E" w:rsidP="00306B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87B">
        <w:rPr>
          <w:rFonts w:ascii="Times New Roman" w:hAnsi="Times New Roman" w:cs="Times New Roman"/>
          <w:sz w:val="28"/>
          <w:szCs w:val="28"/>
          <w:lang w:val="uk-UA"/>
        </w:rPr>
        <w:t xml:space="preserve">Упродовж навчального року адміністрація гімназії спрямовувала зусилля на якісне вирішення кадрових питань: укомплектування школи педагогічними працівниками та їх збереження. Плинність педагогічних кадрів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гімназії </w:t>
      </w:r>
      <w:r w:rsidRPr="00B6687B">
        <w:rPr>
          <w:rFonts w:ascii="Times New Roman" w:hAnsi="Times New Roman" w:cs="Times New Roman"/>
          <w:sz w:val="28"/>
          <w:szCs w:val="28"/>
          <w:lang w:val="uk-UA"/>
        </w:rPr>
        <w:t>у 201</w:t>
      </w:r>
      <w:r w:rsidR="00F82FF8" w:rsidRPr="007C6BC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6687B">
        <w:rPr>
          <w:rFonts w:ascii="Times New Roman" w:hAnsi="Times New Roman" w:cs="Times New Roman"/>
          <w:sz w:val="28"/>
          <w:szCs w:val="28"/>
          <w:lang w:val="uk-UA"/>
        </w:rPr>
        <w:t>-201</w:t>
      </w:r>
      <w:r w:rsidR="00F82FF8" w:rsidRPr="007C6BC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6687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була </w:t>
      </w:r>
      <w:r w:rsidR="007C6BCD">
        <w:rPr>
          <w:rFonts w:ascii="Times New Roman" w:hAnsi="Times New Roman" w:cs="Times New Roman"/>
          <w:sz w:val="28"/>
          <w:szCs w:val="28"/>
          <w:lang w:val="uk-UA"/>
        </w:rPr>
        <w:t xml:space="preserve">такою: за навчальний рік жоден вчитель не звільнився, а 9 вчителів було прийнято на роботу( Смоляр С.І., вчитель біології; </w:t>
      </w:r>
      <w:proofErr w:type="spellStart"/>
      <w:r w:rsidR="007C6BCD">
        <w:rPr>
          <w:rFonts w:ascii="Times New Roman" w:hAnsi="Times New Roman" w:cs="Times New Roman"/>
          <w:sz w:val="28"/>
          <w:szCs w:val="28"/>
          <w:lang w:val="uk-UA"/>
        </w:rPr>
        <w:t>Сіденко</w:t>
      </w:r>
      <w:proofErr w:type="spellEnd"/>
      <w:r w:rsidR="007C6BCD">
        <w:rPr>
          <w:rFonts w:ascii="Times New Roman" w:hAnsi="Times New Roman" w:cs="Times New Roman"/>
          <w:sz w:val="28"/>
          <w:szCs w:val="28"/>
          <w:lang w:val="uk-UA"/>
        </w:rPr>
        <w:t xml:space="preserve"> Л.А., Петриченко В.В. вчителі української мови і літератури; </w:t>
      </w:r>
      <w:proofErr w:type="spellStart"/>
      <w:r w:rsidR="007C6BCD">
        <w:rPr>
          <w:rFonts w:ascii="Times New Roman" w:hAnsi="Times New Roman" w:cs="Times New Roman"/>
          <w:sz w:val="28"/>
          <w:szCs w:val="28"/>
          <w:lang w:val="uk-UA"/>
        </w:rPr>
        <w:t>Пустовіт</w:t>
      </w:r>
      <w:proofErr w:type="spellEnd"/>
      <w:r w:rsidR="007C6BCD">
        <w:rPr>
          <w:rFonts w:ascii="Times New Roman" w:hAnsi="Times New Roman" w:cs="Times New Roman"/>
          <w:sz w:val="28"/>
          <w:szCs w:val="28"/>
          <w:lang w:val="uk-UA"/>
        </w:rPr>
        <w:t xml:space="preserve"> В.М. вчитель фізичної культури; Крижанівська О.І., вчитель біології; </w:t>
      </w:r>
      <w:proofErr w:type="spellStart"/>
      <w:r w:rsidR="007C6BCD">
        <w:rPr>
          <w:rFonts w:ascii="Times New Roman" w:hAnsi="Times New Roman" w:cs="Times New Roman"/>
          <w:sz w:val="28"/>
          <w:szCs w:val="28"/>
          <w:lang w:val="uk-UA"/>
        </w:rPr>
        <w:t>Дзерин</w:t>
      </w:r>
      <w:proofErr w:type="spellEnd"/>
      <w:r w:rsidR="007C6BCD">
        <w:rPr>
          <w:rFonts w:ascii="Times New Roman" w:hAnsi="Times New Roman" w:cs="Times New Roman"/>
          <w:sz w:val="28"/>
          <w:szCs w:val="28"/>
          <w:lang w:val="uk-UA"/>
        </w:rPr>
        <w:t xml:space="preserve"> О.С., </w:t>
      </w:r>
      <w:proofErr w:type="spellStart"/>
      <w:r w:rsidR="007C6BCD">
        <w:rPr>
          <w:rFonts w:ascii="Times New Roman" w:hAnsi="Times New Roman" w:cs="Times New Roman"/>
          <w:sz w:val="28"/>
          <w:szCs w:val="28"/>
          <w:lang w:val="uk-UA"/>
        </w:rPr>
        <w:t>Грипішина</w:t>
      </w:r>
      <w:proofErr w:type="spellEnd"/>
      <w:r w:rsidR="007C6BCD">
        <w:rPr>
          <w:rFonts w:ascii="Times New Roman" w:hAnsi="Times New Roman" w:cs="Times New Roman"/>
          <w:sz w:val="28"/>
          <w:szCs w:val="28"/>
          <w:lang w:val="uk-UA"/>
        </w:rPr>
        <w:t xml:space="preserve"> Л.В., </w:t>
      </w:r>
      <w:proofErr w:type="spellStart"/>
      <w:r w:rsidR="007C6BCD">
        <w:rPr>
          <w:rFonts w:ascii="Times New Roman" w:hAnsi="Times New Roman" w:cs="Times New Roman"/>
          <w:sz w:val="28"/>
          <w:szCs w:val="28"/>
          <w:lang w:val="uk-UA"/>
        </w:rPr>
        <w:t>Вельченко</w:t>
      </w:r>
      <w:proofErr w:type="spellEnd"/>
      <w:r w:rsidR="007C6BCD">
        <w:rPr>
          <w:rFonts w:ascii="Times New Roman" w:hAnsi="Times New Roman" w:cs="Times New Roman"/>
          <w:sz w:val="28"/>
          <w:szCs w:val="28"/>
          <w:lang w:val="uk-UA"/>
        </w:rPr>
        <w:t xml:space="preserve"> А.В. вчителі початкових класів, </w:t>
      </w:r>
      <w:proofErr w:type="spellStart"/>
      <w:r w:rsidR="007C6BCD">
        <w:rPr>
          <w:rFonts w:ascii="Times New Roman" w:hAnsi="Times New Roman" w:cs="Times New Roman"/>
          <w:sz w:val="28"/>
          <w:szCs w:val="28"/>
          <w:lang w:val="uk-UA"/>
        </w:rPr>
        <w:t>Гончаренко</w:t>
      </w:r>
      <w:proofErr w:type="spellEnd"/>
      <w:r w:rsidR="007C6BCD">
        <w:rPr>
          <w:rFonts w:ascii="Times New Roman" w:hAnsi="Times New Roman" w:cs="Times New Roman"/>
          <w:sz w:val="28"/>
          <w:szCs w:val="28"/>
          <w:lang w:val="uk-UA"/>
        </w:rPr>
        <w:t xml:space="preserve"> К.І. вчитель музичного мистецтва).</w:t>
      </w:r>
    </w:p>
    <w:p w:rsidR="00306B3E" w:rsidRPr="00B6687B" w:rsidRDefault="00306B3E" w:rsidP="00306B3E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871EF">
        <w:rPr>
          <w:rFonts w:ascii="Times New Roman" w:hAnsi="Times New Roman" w:cs="Times New Roman"/>
          <w:sz w:val="28"/>
          <w:szCs w:val="28"/>
          <w:lang w:val="uk-UA"/>
        </w:rPr>
        <w:t>Станом на 0</w:t>
      </w:r>
      <w:r w:rsidR="00966C3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871EF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Pr="00B6687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871EF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966C3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3871EF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педагогічний колектив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гімназії </w:t>
      </w:r>
      <w:r w:rsidRPr="003871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87B">
        <w:rPr>
          <w:rFonts w:ascii="Times New Roman" w:hAnsi="Times New Roman" w:cs="Times New Roman"/>
          <w:sz w:val="28"/>
          <w:szCs w:val="28"/>
          <w:lang w:val="uk-UA"/>
        </w:rPr>
        <w:t xml:space="preserve">складається з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8754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6687B">
        <w:rPr>
          <w:rFonts w:ascii="Times New Roman" w:hAnsi="Times New Roman" w:cs="Times New Roman"/>
          <w:sz w:val="28"/>
          <w:szCs w:val="28"/>
          <w:lang w:val="uk-UA"/>
        </w:rPr>
        <w:t xml:space="preserve"> педагогів</w:t>
      </w:r>
      <w:r w:rsidRPr="003871E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6414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871EF">
        <w:rPr>
          <w:rFonts w:ascii="Times New Roman" w:hAnsi="Times New Roman" w:cs="Times New Roman"/>
          <w:sz w:val="28"/>
          <w:szCs w:val="28"/>
          <w:lang w:val="uk-UA"/>
        </w:rPr>
        <w:t xml:space="preserve"> жін</w:t>
      </w:r>
      <w:r w:rsidRPr="00B6687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871EF">
        <w:rPr>
          <w:rFonts w:ascii="Times New Roman" w:hAnsi="Times New Roman" w:cs="Times New Roman"/>
          <w:sz w:val="28"/>
          <w:szCs w:val="28"/>
          <w:lang w:val="uk-UA"/>
        </w:rPr>
        <w:t>к, що складає 8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871EF">
        <w:rPr>
          <w:rFonts w:ascii="Times New Roman" w:hAnsi="Times New Roman" w:cs="Times New Roman"/>
          <w:sz w:val="28"/>
          <w:szCs w:val="28"/>
          <w:lang w:val="uk-UA"/>
        </w:rPr>
        <w:t>%)</w:t>
      </w:r>
      <w:r>
        <w:rPr>
          <w:rFonts w:ascii="Times New Roman" w:hAnsi="Times New Roman" w:cs="Times New Roman"/>
          <w:sz w:val="28"/>
          <w:szCs w:val="28"/>
          <w:lang w:val="uk-UA"/>
        </w:rPr>
        <w:t>. Дві</w:t>
      </w:r>
      <w:r w:rsidRPr="00B6687B">
        <w:rPr>
          <w:rFonts w:ascii="Times New Roman" w:hAnsi="Times New Roman" w:cs="Times New Roman"/>
          <w:sz w:val="28"/>
          <w:szCs w:val="28"/>
          <w:lang w:val="uk-UA"/>
        </w:rPr>
        <w:t xml:space="preserve"> жін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B6687B">
        <w:rPr>
          <w:rFonts w:ascii="Times New Roman" w:hAnsi="Times New Roman" w:cs="Times New Roman"/>
          <w:sz w:val="28"/>
          <w:szCs w:val="28"/>
          <w:lang w:val="uk-UA"/>
        </w:rPr>
        <w:t xml:space="preserve">  перебуває у відпустці по догляду за дитиною (</w:t>
      </w:r>
      <w:r>
        <w:rPr>
          <w:rFonts w:ascii="Times New Roman" w:hAnsi="Times New Roman" w:cs="Times New Roman"/>
          <w:sz w:val="28"/>
          <w:szCs w:val="28"/>
          <w:lang w:val="uk-UA"/>
        </w:rPr>
        <w:t>Бондаренко А</w:t>
      </w:r>
      <w:r w:rsidRPr="00B6687B">
        <w:rPr>
          <w:rFonts w:ascii="Times New Roman" w:hAnsi="Times New Roman" w:cs="Times New Roman"/>
          <w:sz w:val="28"/>
          <w:szCs w:val="28"/>
          <w:lang w:val="uk-UA"/>
        </w:rPr>
        <w:t xml:space="preserve">.В., </w:t>
      </w:r>
      <w:r>
        <w:rPr>
          <w:rFonts w:ascii="Times New Roman" w:hAnsi="Times New Roman" w:cs="Times New Roman"/>
          <w:sz w:val="28"/>
          <w:szCs w:val="28"/>
          <w:lang w:val="uk-UA"/>
        </w:rPr>
        <w:t>Затока Н</w:t>
      </w:r>
      <w:r w:rsidRPr="00B6687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Pr="00B6687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06B3E" w:rsidRDefault="00306B3E" w:rsidP="00306B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87B">
        <w:rPr>
          <w:rFonts w:ascii="Times New Roman" w:hAnsi="Times New Roman" w:cs="Times New Roman"/>
          <w:sz w:val="28"/>
          <w:szCs w:val="28"/>
          <w:lang w:val="uk-UA"/>
        </w:rPr>
        <w:t xml:space="preserve">Розподіл педагогічних працівників за освітньо-кваліфікаційним рівнем (освітою): вища –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6414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6687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6414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6687B">
        <w:rPr>
          <w:rFonts w:ascii="Times New Roman" w:hAnsi="Times New Roman" w:cs="Times New Roman"/>
          <w:sz w:val="28"/>
          <w:szCs w:val="28"/>
          <w:lang w:val="uk-UA"/>
        </w:rPr>
        <w:t xml:space="preserve"> % від загальної кількості).</w:t>
      </w:r>
    </w:p>
    <w:p w:rsidR="00306B3E" w:rsidRPr="00611E1F" w:rsidRDefault="00306B3E" w:rsidP="00306B3E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11E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Кількісний та якісний склад педагогічних кадрів гімназії станом на 0</w:t>
      </w:r>
      <w:r w:rsidR="003714B1" w:rsidRPr="00611E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3</w:t>
      </w:r>
      <w:r w:rsidRPr="00611E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.06.201</w:t>
      </w:r>
      <w:r w:rsidR="0076414E" w:rsidRPr="00611E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9</w:t>
      </w:r>
      <w:r w:rsidRPr="00611E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наступний (додаток </w:t>
      </w:r>
      <w:r w:rsidR="00454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до наказу №</w:t>
      </w:r>
      <w:r w:rsidRPr="00611E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1</w:t>
      </w:r>
      <w:r w:rsidR="00BB264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на 1 арк.</w:t>
      </w:r>
      <w:r w:rsidRPr="00611E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).</w:t>
      </w:r>
    </w:p>
    <w:p w:rsidR="00306B3E" w:rsidRPr="00B6687B" w:rsidRDefault="00306B3E" w:rsidP="00306B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87B">
        <w:rPr>
          <w:rFonts w:ascii="Times New Roman" w:hAnsi="Times New Roman" w:cs="Times New Roman"/>
          <w:sz w:val="28"/>
          <w:szCs w:val="28"/>
          <w:lang w:val="uk-UA"/>
        </w:rPr>
        <w:t>Одним з пріоритетних завдань роботи з кадрами є постійне підвищення фахової майстерності, головною метою якої є:</w:t>
      </w:r>
    </w:p>
    <w:p w:rsidR="00306B3E" w:rsidRPr="00B6687B" w:rsidRDefault="00306B3E" w:rsidP="00306B3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8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687B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B66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87B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B6687B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B6687B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B66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87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B668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8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6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87B">
        <w:rPr>
          <w:rFonts w:ascii="Times New Roman" w:hAnsi="Times New Roman" w:cs="Times New Roman"/>
          <w:sz w:val="28"/>
          <w:szCs w:val="28"/>
        </w:rPr>
        <w:t>особистому</w:t>
      </w:r>
      <w:proofErr w:type="spellEnd"/>
      <w:r w:rsidRPr="00B6687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687B">
        <w:rPr>
          <w:rFonts w:ascii="Times New Roman" w:hAnsi="Times New Roman" w:cs="Times New Roman"/>
          <w:sz w:val="28"/>
          <w:szCs w:val="28"/>
        </w:rPr>
        <w:t>професійному</w:t>
      </w:r>
      <w:proofErr w:type="spellEnd"/>
      <w:r w:rsidRPr="00B66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87B">
        <w:rPr>
          <w:rFonts w:ascii="Times New Roman" w:hAnsi="Times New Roman" w:cs="Times New Roman"/>
          <w:sz w:val="28"/>
          <w:szCs w:val="28"/>
        </w:rPr>
        <w:t>зростанні</w:t>
      </w:r>
      <w:proofErr w:type="spellEnd"/>
      <w:r w:rsidRPr="00B6687B">
        <w:rPr>
          <w:rFonts w:ascii="Times New Roman" w:hAnsi="Times New Roman" w:cs="Times New Roman"/>
          <w:sz w:val="28"/>
          <w:szCs w:val="28"/>
        </w:rPr>
        <w:t>;</w:t>
      </w:r>
    </w:p>
    <w:p w:rsidR="00306B3E" w:rsidRPr="00B6687B" w:rsidRDefault="00306B3E" w:rsidP="00306B3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8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687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6687B">
        <w:rPr>
          <w:rFonts w:ascii="Times New Roman" w:hAnsi="Times New Roman" w:cs="Times New Roman"/>
          <w:sz w:val="28"/>
          <w:szCs w:val="28"/>
        </w:rPr>
        <w:t xml:space="preserve"> потреб у </w:t>
      </w:r>
      <w:proofErr w:type="spellStart"/>
      <w:r w:rsidRPr="00B6687B">
        <w:rPr>
          <w:rFonts w:ascii="Times New Roman" w:hAnsi="Times New Roman" w:cs="Times New Roman"/>
          <w:sz w:val="28"/>
          <w:szCs w:val="28"/>
        </w:rPr>
        <w:t>кваліфікованих</w:t>
      </w:r>
      <w:proofErr w:type="spellEnd"/>
      <w:r w:rsidRPr="00B6687B">
        <w:rPr>
          <w:rFonts w:ascii="Times New Roman" w:hAnsi="Times New Roman" w:cs="Times New Roman"/>
          <w:sz w:val="28"/>
          <w:szCs w:val="28"/>
        </w:rPr>
        <w:t xml:space="preserve"> кадрах </w:t>
      </w:r>
      <w:proofErr w:type="spellStart"/>
      <w:r w:rsidRPr="00B6687B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B66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687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6687B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B66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87B">
        <w:rPr>
          <w:rFonts w:ascii="Times New Roman" w:hAnsi="Times New Roman" w:cs="Times New Roman"/>
          <w:sz w:val="28"/>
          <w:szCs w:val="28"/>
        </w:rPr>
        <w:t>професіоналізму</w:t>
      </w:r>
      <w:proofErr w:type="spellEnd"/>
      <w:r w:rsidRPr="00B668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6687B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66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687B">
        <w:rPr>
          <w:rFonts w:ascii="Times New Roman" w:hAnsi="Times New Roman" w:cs="Times New Roman"/>
          <w:sz w:val="28"/>
          <w:szCs w:val="28"/>
        </w:rPr>
        <w:t>здатних</w:t>
      </w:r>
      <w:proofErr w:type="spellEnd"/>
      <w:r w:rsidRPr="00B6687B">
        <w:rPr>
          <w:rFonts w:ascii="Times New Roman" w:hAnsi="Times New Roman" w:cs="Times New Roman"/>
          <w:sz w:val="28"/>
          <w:szCs w:val="28"/>
        </w:rPr>
        <w:t xml:space="preserve"> компетентно, </w:t>
      </w:r>
      <w:proofErr w:type="spellStart"/>
      <w:r w:rsidRPr="00B6687B"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 w:rsidRPr="00B6687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687B">
        <w:rPr>
          <w:rFonts w:ascii="Times New Roman" w:hAnsi="Times New Roman" w:cs="Times New Roman"/>
          <w:sz w:val="28"/>
          <w:szCs w:val="28"/>
        </w:rPr>
        <w:t>якісно</w:t>
      </w:r>
      <w:proofErr w:type="spellEnd"/>
      <w:r w:rsidRPr="00B66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87B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B66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87B">
        <w:rPr>
          <w:rFonts w:ascii="Times New Roman" w:hAnsi="Times New Roman" w:cs="Times New Roman"/>
          <w:sz w:val="28"/>
          <w:szCs w:val="28"/>
        </w:rPr>
        <w:t>посадові</w:t>
      </w:r>
      <w:proofErr w:type="spellEnd"/>
      <w:r w:rsidRPr="00B66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87B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B6687B">
        <w:rPr>
          <w:rFonts w:ascii="Times New Roman" w:hAnsi="Times New Roman" w:cs="Times New Roman"/>
          <w:sz w:val="28"/>
          <w:szCs w:val="28"/>
        </w:rPr>
        <w:t>;</w:t>
      </w:r>
    </w:p>
    <w:p w:rsidR="00306B3E" w:rsidRPr="00B6687B" w:rsidRDefault="00306B3E" w:rsidP="00306B3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87B">
        <w:rPr>
          <w:rFonts w:ascii="Times New Roman" w:hAnsi="Times New Roman" w:cs="Times New Roman"/>
          <w:sz w:val="28"/>
          <w:szCs w:val="28"/>
          <w:lang w:val="uk-UA"/>
        </w:rPr>
        <w:t>- допомога педагогічним кадрам у реалізації актуальних завдань розвитку, вдосконалення і підвищення професійної майстерності та рівня психологічної підготовки;</w:t>
      </w:r>
    </w:p>
    <w:p w:rsidR="00306B3E" w:rsidRPr="00B6687B" w:rsidRDefault="00306B3E" w:rsidP="00306B3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87B">
        <w:rPr>
          <w:rFonts w:ascii="Times New Roman" w:hAnsi="Times New Roman" w:cs="Times New Roman"/>
          <w:sz w:val="28"/>
          <w:szCs w:val="28"/>
          <w:lang w:val="uk-UA"/>
        </w:rPr>
        <w:t>- активізація творчого потенціалу;</w:t>
      </w:r>
    </w:p>
    <w:p w:rsidR="00306B3E" w:rsidRDefault="00306B3E" w:rsidP="00306B3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87B">
        <w:rPr>
          <w:rFonts w:ascii="Times New Roman" w:hAnsi="Times New Roman" w:cs="Times New Roman"/>
          <w:sz w:val="28"/>
          <w:szCs w:val="28"/>
          <w:lang w:val="uk-UA"/>
        </w:rPr>
        <w:lastRenderedPageBreak/>
        <w:t>- формування здатності до швидкої адаптації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умовах, що постійно змінюються;</w:t>
      </w:r>
    </w:p>
    <w:p w:rsidR="00306B3E" w:rsidRPr="00B6687B" w:rsidRDefault="00306B3E" w:rsidP="00306B3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підготовка до сертифікації;</w:t>
      </w:r>
    </w:p>
    <w:p w:rsidR="00306B3E" w:rsidRPr="001D48F6" w:rsidRDefault="00306B3E" w:rsidP="00306B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87B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цих завдань відбувається шляхом підвищення кваліфікації, розширення профілю, стажування та самоосвітньої роботи педагогів. Так, протягом навчального року вчителі навчалися на курсах при </w:t>
      </w:r>
      <w:r w:rsidR="008B3E01">
        <w:rPr>
          <w:rFonts w:ascii="Times New Roman" w:hAnsi="Times New Roman" w:cs="Times New Roman"/>
          <w:sz w:val="28"/>
          <w:szCs w:val="28"/>
          <w:lang w:val="uk-UA"/>
        </w:rPr>
        <w:t>КНЗ «ЧОІПОПП Черкаської обласної ради».</w:t>
      </w:r>
      <w:r w:rsidRPr="00B668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Гімназія – є базовим закладом для педагогічної практики слухачів курсів.</w:t>
      </w:r>
    </w:p>
    <w:p w:rsidR="00306B3E" w:rsidRDefault="00306B3E" w:rsidP="00306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50B">
        <w:rPr>
          <w:rFonts w:ascii="Times New Roman" w:hAnsi="Times New Roman" w:cs="Times New Roman"/>
          <w:sz w:val="28"/>
          <w:szCs w:val="28"/>
          <w:lang w:val="uk-UA"/>
        </w:rPr>
        <w:t xml:space="preserve">Аналіз стану післядипломної освіти вчителів, зроблений за результатами </w:t>
      </w:r>
      <w:r>
        <w:rPr>
          <w:rFonts w:ascii="Times New Roman" w:hAnsi="Times New Roman" w:cs="Times New Roman"/>
          <w:sz w:val="28"/>
          <w:szCs w:val="28"/>
          <w:lang w:val="uk-UA"/>
        </w:rPr>
        <w:t>співбесід з</w:t>
      </w:r>
      <w:r w:rsidRPr="00FE350B">
        <w:rPr>
          <w:rFonts w:ascii="Times New Roman" w:hAnsi="Times New Roman" w:cs="Times New Roman"/>
          <w:sz w:val="28"/>
          <w:szCs w:val="28"/>
          <w:lang w:val="uk-UA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FE350B">
        <w:rPr>
          <w:rFonts w:ascii="Times New Roman" w:hAnsi="Times New Roman" w:cs="Times New Roman"/>
          <w:sz w:val="28"/>
          <w:szCs w:val="28"/>
          <w:lang w:val="uk-UA"/>
        </w:rPr>
        <w:t xml:space="preserve">, дає підставу для висновку, що особливої уваги потребує підвищення рівня володіння комп’ютером та сама система індивідуальної </w:t>
      </w:r>
      <w:r w:rsidR="008B3E01">
        <w:rPr>
          <w:rFonts w:ascii="Times New Roman" w:hAnsi="Times New Roman" w:cs="Times New Roman"/>
          <w:sz w:val="28"/>
          <w:szCs w:val="28"/>
          <w:lang w:val="uk-UA"/>
        </w:rPr>
        <w:t>освітньої траєкторії професійного розвитку педагога</w:t>
      </w:r>
      <w:r w:rsidRPr="00FE35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5714">
        <w:rPr>
          <w:rFonts w:ascii="Times New Roman" w:hAnsi="Times New Roman" w:cs="Times New Roman"/>
          <w:sz w:val="28"/>
          <w:szCs w:val="28"/>
          <w:lang w:val="uk-UA"/>
        </w:rPr>
        <w:t xml:space="preserve">Саме тому в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035714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організована самоосвітня робота педагогів як одна із форм науково-методичної роботи, що в поєднанні з курсовим підвищенням кваліфікації, навчанням на спецкурсах дає позитивні результати у вдосконаленні необхідної для практичної діяльності теоретичної і практичної підготовки педагогів та у підвищенні якості знань і умінь учнів.</w:t>
      </w:r>
    </w:p>
    <w:p w:rsidR="00306B3E" w:rsidRPr="00D00087" w:rsidRDefault="00306B3E" w:rsidP="00306B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6C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вдосконалення фахової майстерності, поширення власного досвіду, впровадження новітніх технологій у педагогічну практику, ознайомлення </w:t>
      </w:r>
      <w:r w:rsidR="008B3E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педагогічної </w:t>
      </w:r>
      <w:r w:rsidRPr="00156C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громадськості з власними доробками, досягненнями</w:t>
      </w:r>
      <w:r w:rsidR="008B3E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56C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вчителі гімназії </w:t>
      </w:r>
      <w:r w:rsidR="008B3E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друкувалися у педагогічній пресі, на різноманітних педагогічних сайтах.</w:t>
      </w:r>
    </w:p>
    <w:p w:rsidR="00306B3E" w:rsidRPr="00E70187" w:rsidRDefault="00306B3E" w:rsidP="00306B3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30F">
        <w:rPr>
          <w:rFonts w:ascii="Times New Roman" w:hAnsi="Times New Roman" w:cs="Times New Roman"/>
          <w:sz w:val="28"/>
          <w:szCs w:val="28"/>
          <w:lang w:val="uk-UA"/>
        </w:rPr>
        <w:t xml:space="preserve">Практичні результати самоосвітньої роботи окремих педагогічних працівників та творчих груп педагогів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63430F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розглянуті та обговорені </w:t>
      </w:r>
      <w:r>
        <w:rPr>
          <w:rFonts w:ascii="Times New Roman" w:hAnsi="Times New Roman" w:cs="Times New Roman"/>
          <w:sz w:val="28"/>
          <w:szCs w:val="28"/>
          <w:lang w:val="uk-UA"/>
        </w:rPr>
        <w:t>на засіданнях педагогічної ради,</w:t>
      </w:r>
      <w:r w:rsidRPr="00E70187">
        <w:rPr>
          <w:rFonts w:ascii="Times New Roman" w:hAnsi="Times New Roman" w:cs="Times New Roman"/>
          <w:sz w:val="28"/>
          <w:szCs w:val="28"/>
          <w:lang w:val="uk-UA"/>
        </w:rPr>
        <w:t xml:space="preserve"> атестаційної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70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читань, </w:t>
      </w:r>
      <w:r w:rsidRPr="00E70187">
        <w:rPr>
          <w:rFonts w:ascii="Times New Roman" w:hAnsi="Times New Roman" w:cs="Times New Roman"/>
          <w:sz w:val="28"/>
          <w:szCs w:val="28"/>
          <w:lang w:val="uk-UA"/>
        </w:rPr>
        <w:t>а також представлені на сторінках педагогічних фахових видань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06B3E" w:rsidRPr="002265CB" w:rsidRDefault="00306B3E" w:rsidP="00306B3E">
      <w:p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26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публікацій з досвіду роботи закладу, вчителів у педагогічній пресі (додаток до наказу №2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454E9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3</w:t>
      </w:r>
      <w:r w:rsidRPr="0035638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арк</w:t>
      </w:r>
      <w:r w:rsidRPr="00226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.).</w:t>
      </w:r>
    </w:p>
    <w:p w:rsidR="00306B3E" w:rsidRPr="00EA148A" w:rsidRDefault="00306B3E" w:rsidP="00306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A97">
        <w:rPr>
          <w:rFonts w:ascii="Times New Roman" w:hAnsi="Times New Roman" w:cs="Times New Roman"/>
          <w:sz w:val="28"/>
          <w:szCs w:val="28"/>
          <w:lang w:val="uk-UA"/>
        </w:rPr>
        <w:t xml:space="preserve">Активізації творчої діяльності вчителів, залучення їх до науково-дослідницької роботи, стимулювання неперервної фахової освіти, підвищення відповідальності за результати навчання і виховання сприяла </w:t>
      </w:r>
      <w:r w:rsidRPr="00775820">
        <w:rPr>
          <w:rFonts w:ascii="Times New Roman" w:hAnsi="Times New Roman" w:cs="Times New Roman"/>
          <w:sz w:val="28"/>
          <w:szCs w:val="28"/>
          <w:lang w:val="uk-UA"/>
        </w:rPr>
        <w:t>атестація педагогів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гімназії. </w:t>
      </w:r>
      <w:r w:rsidRPr="00035A97">
        <w:rPr>
          <w:rFonts w:ascii="Times New Roman" w:hAnsi="Times New Roman" w:cs="Times New Roman"/>
          <w:sz w:val="28"/>
          <w:szCs w:val="28"/>
          <w:lang w:val="uk-UA"/>
        </w:rPr>
        <w:t>Протягом атестаційного періоду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97">
        <w:rPr>
          <w:rFonts w:ascii="Times New Roman" w:hAnsi="Times New Roman" w:cs="Times New Roman"/>
          <w:sz w:val="28"/>
          <w:szCs w:val="28"/>
          <w:lang w:val="uk-UA"/>
        </w:rPr>
        <w:t xml:space="preserve">здійснювалась комплексна оцінка рівня кваліфікації і професійної майстерності педагогічних працівників та результатів їхньої діяльності.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Зауважень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-методичного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1683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6839">
        <w:rPr>
          <w:rFonts w:ascii="Times New Roman" w:hAnsi="Times New Roman" w:cs="Times New Roman"/>
          <w:sz w:val="28"/>
          <w:szCs w:val="28"/>
        </w:rPr>
        <w:t>ічним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 планом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виконано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A16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міських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обласних, всеукраїнських</w:t>
      </w:r>
      <w:r w:rsidRPr="00A16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 заходах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свідчать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ефект</w:t>
      </w:r>
      <w:r>
        <w:rPr>
          <w:rFonts w:ascii="Times New Roman" w:hAnsi="Times New Roman" w:cs="Times New Roman"/>
          <w:sz w:val="28"/>
          <w:szCs w:val="28"/>
        </w:rPr>
        <w:t>ивність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6B3E" w:rsidRPr="00E70187" w:rsidRDefault="00306B3E" w:rsidP="00306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A75">
        <w:rPr>
          <w:rFonts w:ascii="Times New Roman" w:hAnsi="Times New Roman" w:cs="Times New Roman"/>
          <w:sz w:val="28"/>
          <w:szCs w:val="28"/>
          <w:lang w:val="uk-UA"/>
        </w:rPr>
        <w:t xml:space="preserve">З метою підвищення рівня психолого-педагогічної, </w:t>
      </w:r>
      <w:proofErr w:type="spellStart"/>
      <w:r w:rsidRPr="001F4A75">
        <w:rPr>
          <w:rFonts w:ascii="Times New Roman" w:hAnsi="Times New Roman" w:cs="Times New Roman"/>
          <w:sz w:val="28"/>
          <w:szCs w:val="28"/>
          <w:lang w:val="uk-UA"/>
        </w:rPr>
        <w:t>загально-культурної</w:t>
      </w:r>
      <w:proofErr w:type="spellEnd"/>
      <w:r w:rsidRPr="001F4A75">
        <w:rPr>
          <w:rFonts w:ascii="Times New Roman" w:hAnsi="Times New Roman" w:cs="Times New Roman"/>
          <w:sz w:val="28"/>
          <w:szCs w:val="28"/>
          <w:lang w:val="uk-UA"/>
        </w:rPr>
        <w:t xml:space="preserve">, фахової та методичної підготовки молодих спеціалістів та малодосвідчених учителів у школі впроваджено систему наставництва над </w:t>
      </w:r>
      <w:r w:rsidRPr="001F4A75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молодими колегами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F4A75">
        <w:rPr>
          <w:rFonts w:ascii="Times New Roman" w:hAnsi="Times New Roman" w:cs="Times New Roman"/>
          <w:sz w:val="28"/>
          <w:szCs w:val="28"/>
          <w:lang w:val="uk-UA"/>
        </w:rPr>
        <w:t xml:space="preserve"> створена рада наставників зі складу керівників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ПК </w:t>
      </w:r>
      <w:r w:rsidRPr="00E7143D">
        <w:rPr>
          <w:rFonts w:ascii="Times New Roman" w:hAnsi="Times New Roman" w:cs="Times New Roman"/>
          <w:sz w:val="28"/>
          <w:szCs w:val="28"/>
          <w:lang w:val="uk-UA"/>
        </w:rPr>
        <w:t xml:space="preserve">учителів-методистів, яку очолює </w:t>
      </w:r>
      <w:r>
        <w:rPr>
          <w:rFonts w:ascii="Times New Roman" w:hAnsi="Times New Roman" w:cs="Times New Roman"/>
          <w:sz w:val="28"/>
          <w:szCs w:val="28"/>
          <w:lang w:val="uk-UA"/>
        </w:rPr>
        <w:t>Шевченко З</w:t>
      </w:r>
      <w:r w:rsidRPr="00E7143D">
        <w:rPr>
          <w:rFonts w:ascii="Times New Roman" w:hAnsi="Times New Roman" w:cs="Times New Roman"/>
          <w:sz w:val="28"/>
          <w:szCs w:val="28"/>
          <w:lang w:val="uk-UA"/>
        </w:rPr>
        <w:t>.В.,</w:t>
      </w:r>
      <w:r w:rsidRPr="001F4A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F4A75">
        <w:rPr>
          <w:rFonts w:ascii="Times New Roman" w:hAnsi="Times New Roman" w:cs="Times New Roman"/>
          <w:sz w:val="28"/>
          <w:szCs w:val="28"/>
          <w:lang w:val="uk-UA"/>
        </w:rPr>
        <w:t>вчитель вищої категорії,</w:t>
      </w:r>
      <w:r>
        <w:rPr>
          <w:rFonts w:ascii="Times New Roman" w:hAnsi="Times New Roman" w:cs="Times New Roman"/>
          <w:sz w:val="28"/>
          <w:szCs w:val="28"/>
          <w:lang w:val="uk-UA"/>
        </w:rPr>
        <w:t>учитель-методист)</w:t>
      </w:r>
      <w:r w:rsidRPr="001F4A75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 план роботи ради та індивідуальні плани вчителів-стажерів.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Гімназійні</w:t>
      </w:r>
      <w:r w:rsidRPr="00E70187">
        <w:rPr>
          <w:rFonts w:ascii="Times New Roman" w:hAnsi="Times New Roman" w:cs="Times New Roman"/>
          <w:sz w:val="28"/>
          <w:szCs w:val="28"/>
          <w:lang w:val="uk-UA"/>
        </w:rPr>
        <w:t xml:space="preserve"> плани роботи з молодими педагогами корегується відповідно до кількісного та якісного складу спеціалістів, їх підготовки, фаху, стажу роботи, результатів анкетування та діагностики, а також результатів роботи у попередньому навчальному році.</w:t>
      </w:r>
    </w:p>
    <w:p w:rsidR="00306B3E" w:rsidRPr="00F72185" w:rsidRDefault="00306B3E" w:rsidP="00306B3E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41E91">
        <w:rPr>
          <w:rFonts w:ascii="Times New Roman" w:hAnsi="Times New Roman" w:cs="Times New Roman"/>
          <w:sz w:val="28"/>
          <w:szCs w:val="28"/>
          <w:lang w:val="uk-UA"/>
        </w:rPr>
        <w:t xml:space="preserve">Важливим напрямком роботи з педагогічними кадрами, якому приділяється значна увага, є питання педагогічної </w:t>
      </w:r>
      <w:r>
        <w:rPr>
          <w:rFonts w:ascii="Times New Roman" w:hAnsi="Times New Roman" w:cs="Times New Roman"/>
          <w:sz w:val="28"/>
          <w:szCs w:val="28"/>
          <w:lang w:val="uk-UA"/>
        </w:rPr>
        <w:t>культури</w:t>
      </w:r>
      <w:r w:rsidRPr="00841E91">
        <w:rPr>
          <w:rFonts w:ascii="Times New Roman" w:hAnsi="Times New Roman" w:cs="Times New Roman"/>
          <w:sz w:val="28"/>
          <w:szCs w:val="28"/>
          <w:lang w:val="uk-UA"/>
        </w:rPr>
        <w:t xml:space="preserve"> як системи морально-етичних норм і принципів, необхідних педагогові для виконання своїх професійних обов’язків.</w:t>
      </w:r>
      <w:r w:rsidRPr="00226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підвищення рівня професійної культури, педагогічної етики, питання дотримання педагогами професійно-моральної культури праці працівників упродовж 201</w:t>
      </w:r>
      <w:r w:rsidR="008B3E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226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-201</w:t>
      </w:r>
      <w:r w:rsidR="008B3E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Pr="00226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навчального року розглядалися на щотижневих нарадах (раз на місяць).</w:t>
      </w:r>
    </w:p>
    <w:p w:rsidR="00306B3E" w:rsidRDefault="00306B3E" w:rsidP="00306B3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6B3E" w:rsidRPr="00B73202" w:rsidRDefault="00306B3E" w:rsidP="00306B3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73202">
        <w:rPr>
          <w:rFonts w:ascii="Times New Roman" w:hAnsi="Times New Roman" w:cs="Times New Roman"/>
          <w:b/>
          <w:sz w:val="28"/>
          <w:szCs w:val="28"/>
        </w:rPr>
        <w:t>Вплив</w:t>
      </w:r>
      <w:proofErr w:type="spellEnd"/>
      <w:r w:rsidRPr="00B732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3202">
        <w:rPr>
          <w:rFonts w:ascii="Times New Roman" w:hAnsi="Times New Roman" w:cs="Times New Roman"/>
          <w:b/>
          <w:sz w:val="28"/>
          <w:szCs w:val="28"/>
        </w:rPr>
        <w:t>методичних</w:t>
      </w:r>
      <w:proofErr w:type="spellEnd"/>
      <w:r w:rsidRPr="00B732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3202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  <w:r w:rsidRPr="00B7320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proofErr w:type="gramStart"/>
      <w:r w:rsidRPr="00B7320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73202">
        <w:rPr>
          <w:rFonts w:ascii="Times New Roman" w:hAnsi="Times New Roman" w:cs="Times New Roman"/>
          <w:b/>
          <w:sz w:val="28"/>
          <w:szCs w:val="28"/>
        </w:rPr>
        <w:t>івень</w:t>
      </w:r>
      <w:proofErr w:type="spellEnd"/>
      <w:r w:rsidRPr="00B732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3202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B732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3202">
        <w:rPr>
          <w:rFonts w:ascii="Times New Roman" w:hAnsi="Times New Roman" w:cs="Times New Roman"/>
          <w:b/>
          <w:sz w:val="28"/>
          <w:szCs w:val="28"/>
        </w:rPr>
        <w:t>уроків</w:t>
      </w:r>
      <w:proofErr w:type="spellEnd"/>
      <w:r w:rsidRPr="00B7320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06B3E" w:rsidRPr="002D12A8" w:rsidRDefault="00306B3E" w:rsidP="00306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2987">
        <w:rPr>
          <w:rFonts w:ascii="Times New Roman" w:hAnsi="Times New Roman" w:cs="Times New Roman"/>
          <w:sz w:val="28"/>
          <w:szCs w:val="28"/>
          <w:lang w:val="uk-UA"/>
        </w:rPr>
        <w:t xml:space="preserve">Висновки, зроблені адміністрацією за результатами відвіданих уроків, свідчать про те, що проведені у межах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гімназій</w:t>
      </w:r>
      <w:r w:rsidRPr="00132987">
        <w:rPr>
          <w:rFonts w:ascii="Times New Roman" w:hAnsi="Times New Roman" w:cs="Times New Roman"/>
          <w:sz w:val="28"/>
          <w:szCs w:val="28"/>
          <w:lang w:val="uk-UA"/>
        </w:rPr>
        <w:t xml:space="preserve">ної методичної теми та річного плану заходи, спрямовані на поліпшення якості уроку, а саме: використання інноваційних технологій в початковій школі, сучасних інтерактивних методів і прийомів навчання дають позитивні результати. </w:t>
      </w:r>
      <w:r w:rsidRPr="006A4F4D">
        <w:rPr>
          <w:rFonts w:ascii="Times New Roman" w:hAnsi="Times New Roman" w:cs="Times New Roman"/>
          <w:sz w:val="28"/>
          <w:szCs w:val="28"/>
          <w:lang w:val="uk-UA"/>
        </w:rPr>
        <w:t>У поточно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6A4F4D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6A4F4D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6A4F4D">
        <w:rPr>
          <w:rFonts w:ascii="Times New Roman" w:hAnsi="Times New Roman" w:cs="Times New Roman"/>
          <w:sz w:val="28"/>
          <w:szCs w:val="28"/>
          <w:lang w:val="uk-UA"/>
        </w:rPr>
        <w:t xml:space="preserve"> поліпшилась у порівнянні з </w:t>
      </w:r>
      <w:r w:rsidRPr="002D12A8">
        <w:rPr>
          <w:rFonts w:ascii="Times New Roman" w:hAnsi="Times New Roman" w:cs="Times New Roman"/>
          <w:sz w:val="28"/>
          <w:szCs w:val="28"/>
          <w:lang w:val="uk-UA"/>
        </w:rPr>
        <w:t xml:space="preserve">минулим роком якість проведення уроків вчителів інформатики та фізики </w:t>
      </w:r>
      <w:proofErr w:type="spellStart"/>
      <w:r w:rsidRPr="002D12A8">
        <w:rPr>
          <w:rFonts w:ascii="Times New Roman" w:hAnsi="Times New Roman" w:cs="Times New Roman"/>
          <w:sz w:val="28"/>
          <w:szCs w:val="28"/>
          <w:lang w:val="uk-UA"/>
        </w:rPr>
        <w:t>Луб’янським</w:t>
      </w:r>
      <w:proofErr w:type="spellEnd"/>
      <w:r w:rsidRPr="002D12A8">
        <w:rPr>
          <w:rFonts w:ascii="Times New Roman" w:hAnsi="Times New Roman" w:cs="Times New Roman"/>
          <w:sz w:val="28"/>
          <w:szCs w:val="28"/>
          <w:lang w:val="uk-UA"/>
        </w:rPr>
        <w:t xml:space="preserve"> Д.В., вчителем </w:t>
      </w:r>
      <w:proofErr w:type="spellStart"/>
      <w:r w:rsidRPr="002D12A8">
        <w:rPr>
          <w:rFonts w:ascii="Times New Roman" w:hAnsi="Times New Roman" w:cs="Times New Roman"/>
          <w:sz w:val="28"/>
          <w:szCs w:val="28"/>
          <w:lang w:val="uk-UA"/>
        </w:rPr>
        <w:t>вчителем</w:t>
      </w:r>
      <w:proofErr w:type="spellEnd"/>
      <w:r w:rsidRPr="002D12A8">
        <w:rPr>
          <w:rFonts w:ascii="Times New Roman" w:hAnsi="Times New Roman" w:cs="Times New Roman"/>
          <w:sz w:val="28"/>
          <w:szCs w:val="28"/>
          <w:lang w:val="uk-UA"/>
        </w:rPr>
        <w:t xml:space="preserve"> фізичної культури Токар В.Л., вчителем фізичної культури Щербина Б.П., вчителем англійської мови </w:t>
      </w:r>
      <w:proofErr w:type="spellStart"/>
      <w:r w:rsidRPr="002D12A8">
        <w:rPr>
          <w:rFonts w:ascii="Times New Roman" w:hAnsi="Times New Roman" w:cs="Times New Roman"/>
          <w:sz w:val="28"/>
          <w:szCs w:val="28"/>
          <w:lang w:val="uk-UA"/>
        </w:rPr>
        <w:t>Ждан</w:t>
      </w:r>
      <w:proofErr w:type="spellEnd"/>
      <w:r w:rsidRPr="002D12A8">
        <w:rPr>
          <w:rFonts w:ascii="Times New Roman" w:hAnsi="Times New Roman" w:cs="Times New Roman"/>
          <w:sz w:val="28"/>
          <w:szCs w:val="28"/>
          <w:lang w:val="uk-UA"/>
        </w:rPr>
        <w:t xml:space="preserve"> І.М., </w:t>
      </w:r>
      <w:proofErr w:type="spellStart"/>
      <w:r w:rsidRPr="002D12A8">
        <w:rPr>
          <w:rFonts w:ascii="Times New Roman" w:hAnsi="Times New Roman" w:cs="Times New Roman"/>
          <w:sz w:val="28"/>
          <w:szCs w:val="28"/>
          <w:lang w:val="uk-UA"/>
        </w:rPr>
        <w:t>Крицької</w:t>
      </w:r>
      <w:proofErr w:type="spellEnd"/>
      <w:r w:rsidRPr="002D12A8">
        <w:rPr>
          <w:rFonts w:ascii="Times New Roman" w:hAnsi="Times New Roman" w:cs="Times New Roman"/>
          <w:sz w:val="28"/>
          <w:szCs w:val="28"/>
          <w:lang w:val="uk-UA"/>
        </w:rPr>
        <w:t xml:space="preserve"> О.Г., Почтарьової Ю.Ю., </w:t>
      </w:r>
      <w:proofErr w:type="spellStart"/>
      <w:r w:rsidRPr="002D12A8">
        <w:rPr>
          <w:rFonts w:ascii="Times New Roman" w:hAnsi="Times New Roman" w:cs="Times New Roman"/>
          <w:sz w:val="28"/>
          <w:szCs w:val="28"/>
          <w:lang w:val="uk-UA"/>
        </w:rPr>
        <w:t>Дедіченко</w:t>
      </w:r>
      <w:proofErr w:type="spellEnd"/>
      <w:r w:rsidRPr="002D12A8">
        <w:rPr>
          <w:rFonts w:ascii="Times New Roman" w:hAnsi="Times New Roman" w:cs="Times New Roman"/>
          <w:sz w:val="28"/>
          <w:szCs w:val="28"/>
          <w:lang w:val="uk-UA"/>
        </w:rPr>
        <w:t xml:space="preserve"> Г.М.</w:t>
      </w:r>
      <w:r w:rsidR="002441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441CD">
        <w:rPr>
          <w:rFonts w:ascii="Times New Roman" w:hAnsi="Times New Roman" w:cs="Times New Roman"/>
          <w:sz w:val="28"/>
          <w:szCs w:val="28"/>
          <w:lang w:val="uk-UA"/>
        </w:rPr>
        <w:t>Сяткіної</w:t>
      </w:r>
      <w:proofErr w:type="spellEnd"/>
      <w:r w:rsidR="002441CD">
        <w:rPr>
          <w:rFonts w:ascii="Times New Roman" w:hAnsi="Times New Roman" w:cs="Times New Roman"/>
          <w:sz w:val="28"/>
          <w:szCs w:val="28"/>
          <w:lang w:val="uk-UA"/>
        </w:rPr>
        <w:t xml:space="preserve"> І.О., </w:t>
      </w:r>
      <w:proofErr w:type="spellStart"/>
      <w:r w:rsidR="002441CD">
        <w:rPr>
          <w:rFonts w:ascii="Times New Roman" w:hAnsi="Times New Roman" w:cs="Times New Roman"/>
          <w:sz w:val="28"/>
          <w:szCs w:val="28"/>
          <w:lang w:val="uk-UA"/>
        </w:rPr>
        <w:t>Гарячук</w:t>
      </w:r>
      <w:proofErr w:type="spellEnd"/>
      <w:r w:rsidR="002441CD">
        <w:rPr>
          <w:rFonts w:ascii="Times New Roman" w:hAnsi="Times New Roman" w:cs="Times New Roman"/>
          <w:sz w:val="28"/>
          <w:szCs w:val="28"/>
          <w:lang w:val="uk-UA"/>
        </w:rPr>
        <w:t xml:space="preserve"> І.М. вчителів початкових класів.</w:t>
      </w:r>
    </w:p>
    <w:p w:rsidR="00306B3E" w:rsidRPr="00300C36" w:rsidRDefault="00306B3E" w:rsidP="00306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proofErr w:type="gramStart"/>
      <w:r w:rsidRPr="00A168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16839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міських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обласних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сприяла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, позитивно </w:t>
      </w:r>
      <w:proofErr w:type="spellStart"/>
      <w:r w:rsidRPr="00A16839">
        <w:rPr>
          <w:rFonts w:ascii="Times New Roman" w:hAnsi="Times New Roman" w:cs="Times New Roman"/>
          <w:sz w:val="28"/>
          <w:szCs w:val="28"/>
        </w:rPr>
        <w:t>вплинула</w:t>
      </w:r>
      <w:proofErr w:type="spellEnd"/>
      <w:r w:rsidRPr="00A16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62E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Вчителі гімназії беруть активну участь</w:t>
      </w:r>
      <w:r w:rsidRPr="004558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семінарах, ко</w:t>
      </w:r>
      <w:r w:rsidRPr="00762E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нференціях, форумах всіх рівнів.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(додаток до наказу №3 на </w:t>
      </w:r>
      <w:r w:rsidR="00674DA8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арк.).</w:t>
      </w:r>
    </w:p>
    <w:p w:rsidR="00306B3E" w:rsidRDefault="00306B3E" w:rsidP="00306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7C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гімназії створена система інноваційної роботи, яка включає в себе використання різноманітних інноваційних технологій. На сьогодні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навчальному закладі </w:t>
      </w:r>
      <w:r w:rsidRPr="00CB7C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майже у всіх кабінетах створені умови для використання у педагогічній роботі інформаційно-комунікаційні технології (кабінети </w:t>
      </w:r>
      <w:proofErr w:type="spellStart"/>
      <w:r w:rsidRPr="00CB7C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укоплектовані</w:t>
      </w:r>
      <w:proofErr w:type="spellEnd"/>
      <w:r w:rsidRPr="00CB7C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проекторами та комп</w:t>
      </w:r>
      <w:r w:rsidRPr="00AA21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ютерами (ноутбуками). П’ять кабінетів оснащені інтерактивними дошками. Більшість педагогів у своїй педагогічній праці використовує можливості даних кабінетів.</w:t>
      </w:r>
    </w:p>
    <w:p w:rsidR="00306B3E" w:rsidRPr="000149DF" w:rsidRDefault="00306B3E" w:rsidP="00306B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Гімназія протягом 201</w:t>
      </w:r>
      <w:r w:rsidR="002441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014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-201</w:t>
      </w:r>
      <w:r w:rsidR="002441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014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навчального року </w:t>
      </w:r>
      <w:r w:rsidRPr="000149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була та є експериментальним майданчиком</w:t>
      </w:r>
      <w:r w:rsidRPr="00014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регіонального та всеукраїнського рівня. Так, зокрема:</w:t>
      </w:r>
    </w:p>
    <w:p w:rsidR="00CC268D" w:rsidRPr="00CC268D" w:rsidRDefault="00CC268D" w:rsidP="00CC268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CC268D" w:rsidRPr="00CC268D" w:rsidRDefault="00CC268D" w:rsidP="00CC268D">
      <w:pPr>
        <w:numPr>
          <w:ilvl w:val="0"/>
          <w:numId w:val="3"/>
        </w:numPr>
        <w:shd w:val="clear" w:color="auto" w:fill="FFFFFF"/>
        <w:spacing w:after="0" w:line="312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C268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Про проведення всеукраїнського експерименту  з упровадження науково-педагогічного проекту «Школа майбутнього»</w:t>
      </w:r>
    </w:p>
    <w:p w:rsidR="00CC268D" w:rsidRPr="00CC268D" w:rsidRDefault="00CC268D" w:rsidP="00CC268D">
      <w:pPr>
        <w:shd w:val="clear" w:color="auto" w:fill="FFFFFF"/>
        <w:spacing w:after="0" w:line="312" w:lineRule="atLeast"/>
        <w:ind w:left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</w:t>
      </w:r>
      <w:r w:rsidRPr="00CC268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аказ МОН України</w:t>
      </w:r>
      <w:hyperlink r:id="rId10" w:history="1">
        <w:r w:rsidRPr="00CC268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04.03.2016р.</w:t>
        </w:r>
      </w:hyperlink>
      <w:r w:rsidRPr="00CC2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№216</w:t>
      </w:r>
      <w:r w:rsidRPr="00CC268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</w:t>
      </w:r>
      <w:r w:rsidRPr="00CC2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рік;</w:t>
      </w:r>
    </w:p>
    <w:p w:rsidR="00CC268D" w:rsidRPr="00CC268D" w:rsidRDefault="00CC268D" w:rsidP="00CC268D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CC268D" w:rsidRPr="00CC268D" w:rsidRDefault="00CC268D" w:rsidP="00CC268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«Теоретико-методологічні засади моделювання розвитку авторських шкіл» на базі загальноосвітніх навчальних закладів України на 2017-2021 роки,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CC2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аказ МОН України  19.01.2017 №79,3 рік;</w:t>
      </w:r>
    </w:p>
    <w:p w:rsidR="00CC268D" w:rsidRPr="00CC268D" w:rsidRDefault="00CC268D" w:rsidP="00CC268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41CD" w:rsidRPr="00054306" w:rsidRDefault="00CC268D" w:rsidP="00054306">
      <w:pPr>
        <w:numPr>
          <w:ilvl w:val="0"/>
          <w:numId w:val="3"/>
        </w:numPr>
        <w:spacing w:after="0" w:line="240" w:lineRule="auto"/>
        <w:ind w:right="32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 дослідно-експериментальної роботи на базі загальноосвітніх навчальних закладів</w:t>
      </w:r>
      <w:r w:rsidRPr="00CC2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CC2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учасників цільової обласної програми «Інноваційні школи Черкащини» , Наказ управління освіти і науки  Черкаської об</w:t>
      </w:r>
      <w:r w:rsidR="00A2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ласної державної адміністрації</w:t>
      </w:r>
      <w:r w:rsidRPr="00CC2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05.05.2017 № 119, 3 рік</w:t>
      </w:r>
    </w:p>
    <w:p w:rsidR="00306B3E" w:rsidRPr="000149DF" w:rsidRDefault="00306B3E" w:rsidP="00306B3E">
      <w:pPr>
        <w:spacing w:after="0" w:line="240" w:lineRule="auto"/>
        <w:ind w:left="114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Pr="00CB7C94" w:rsidRDefault="00306B3E" w:rsidP="00306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Педагогічний колектив активно та плідно співпрацює з вищими навчальними закладами, так зокрема: підписані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договори про </w:t>
      </w:r>
      <w:r w:rsidRPr="005A3520">
        <w:rPr>
          <w:rFonts w:ascii="Times New Roman" w:eastAsia="Calibri" w:hAnsi="Times New Roman" w:cs="Times New Roman"/>
          <w:sz w:val="28"/>
          <w:szCs w:val="28"/>
          <w:lang w:val="uk-UA"/>
        </w:rPr>
        <w:t>співпрацю з Черкаськ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им національним університетом</w:t>
      </w:r>
      <w:r w:rsidRPr="005A35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ім. Б.Хмельницького (24.02.2016), Черкаським державним технологічним університетом (06.04.2016).</w:t>
      </w:r>
    </w:p>
    <w:p w:rsidR="00306B3E" w:rsidRPr="007E2F8B" w:rsidRDefault="00306B3E" w:rsidP="00306B3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EB5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директора з навчально-виховної роботи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Полль</w:t>
      </w:r>
      <w:proofErr w:type="spellEnd"/>
      <w:r w:rsidRPr="006C2EB5">
        <w:rPr>
          <w:rFonts w:ascii="Times New Roman" w:hAnsi="Times New Roman" w:cs="Times New Roman"/>
          <w:sz w:val="28"/>
          <w:szCs w:val="28"/>
          <w:lang w:val="uk-UA"/>
        </w:rPr>
        <w:t xml:space="preserve"> О.В. оновила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гімназійний</w:t>
      </w:r>
      <w:r w:rsidRPr="006C2EB5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інформаційний банк обдарованої молоді та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здійснила</w:t>
      </w:r>
      <w:r w:rsidRPr="006C2EB5">
        <w:rPr>
          <w:rFonts w:ascii="Times New Roman" w:hAnsi="Times New Roman" w:cs="Times New Roman"/>
          <w:sz w:val="28"/>
          <w:szCs w:val="28"/>
          <w:lang w:val="uk-UA"/>
        </w:rPr>
        <w:t xml:space="preserve"> аналіз результативності роботи з обдарованим</w:t>
      </w:r>
      <w:r>
        <w:rPr>
          <w:rFonts w:ascii="Times New Roman" w:hAnsi="Times New Roman" w:cs="Times New Roman"/>
          <w:sz w:val="28"/>
          <w:szCs w:val="28"/>
          <w:lang w:val="uk-UA"/>
        </w:rPr>
        <w:t>и дітьми</w:t>
      </w:r>
      <w:r w:rsidRPr="006C2EB5">
        <w:rPr>
          <w:rFonts w:ascii="Times New Roman" w:hAnsi="Times New Roman" w:cs="Times New Roman"/>
          <w:sz w:val="28"/>
          <w:szCs w:val="28"/>
          <w:lang w:val="uk-UA"/>
        </w:rPr>
        <w:t xml:space="preserve">. Учні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6C2E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бра</w:t>
      </w:r>
      <w:r w:rsidRPr="006C2EB5">
        <w:rPr>
          <w:rFonts w:ascii="Times New Roman" w:hAnsi="Times New Roman" w:cs="Times New Roman"/>
          <w:sz w:val="28"/>
          <w:szCs w:val="28"/>
          <w:lang w:val="uk-UA"/>
        </w:rPr>
        <w:t>ли активну участь в олімпіад</w:t>
      </w:r>
      <w:r>
        <w:rPr>
          <w:rFonts w:ascii="Times New Roman" w:hAnsi="Times New Roman" w:cs="Times New Roman"/>
          <w:sz w:val="28"/>
          <w:szCs w:val="28"/>
          <w:lang w:val="uk-UA"/>
        </w:rPr>
        <w:t>ах, конкурсах</w:t>
      </w:r>
      <w:r w:rsidRPr="006C2E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E2F8B">
        <w:rPr>
          <w:rFonts w:ascii="Times New Roman" w:hAnsi="Times New Roman" w:cs="Times New Roman"/>
          <w:color w:val="000000" w:themeColor="text1"/>
          <w:sz w:val="28"/>
          <w:szCs w:val="28"/>
        </w:rPr>
        <w:t>Маємо</w:t>
      </w:r>
      <w:proofErr w:type="spellEnd"/>
      <w:r w:rsidRPr="007E2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2F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досить </w:t>
      </w:r>
      <w:proofErr w:type="gramStart"/>
      <w:r w:rsidRPr="007E2F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добр</w:t>
      </w:r>
      <w:proofErr w:type="gramEnd"/>
      <w:r w:rsidRPr="007E2F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7E2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2F8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7E2F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(додаток №</w:t>
      </w:r>
      <w:r w:rsidRPr="00B624DC">
        <w:rPr>
          <w:rFonts w:ascii="Times New Roman" w:hAnsi="Times New Roman" w:cs="Times New Roman"/>
          <w:sz w:val="28"/>
          <w:szCs w:val="28"/>
          <w:lang w:val="uk-UA"/>
        </w:rPr>
        <w:t xml:space="preserve">4 на </w:t>
      </w:r>
      <w:r w:rsidR="0046590B" w:rsidRPr="00281B65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Pr="00B624DC">
        <w:rPr>
          <w:rFonts w:ascii="Times New Roman" w:hAnsi="Times New Roman" w:cs="Times New Roman"/>
          <w:sz w:val="28"/>
          <w:szCs w:val="28"/>
          <w:lang w:val="uk-UA"/>
        </w:rPr>
        <w:t xml:space="preserve"> арк.)</w:t>
      </w:r>
    </w:p>
    <w:p w:rsidR="00306B3E" w:rsidRPr="006C2EB5" w:rsidRDefault="00306B3E" w:rsidP="00306B3E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Виходячи з вищезазначеного, </w:t>
      </w:r>
    </w:p>
    <w:p w:rsidR="00306B3E" w:rsidRPr="007219C2" w:rsidRDefault="00306B3E" w:rsidP="00306B3E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19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НАКАЗУЮ:</w:t>
      </w:r>
    </w:p>
    <w:p w:rsidR="00306B3E" w:rsidRPr="007219C2" w:rsidRDefault="00306B3E" w:rsidP="00306B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Систему </w:t>
      </w:r>
      <w:proofErr w:type="spellStart"/>
      <w:r w:rsidRPr="007219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методичної</w:t>
      </w:r>
      <w:proofErr w:type="spellEnd"/>
      <w:r w:rsidRPr="0072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72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C2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</w:t>
      </w:r>
      <w:proofErr w:type="spellEnd"/>
      <w:r w:rsidRPr="0072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F977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7219C2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F977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72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72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72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визнати</w:t>
      </w:r>
      <w:proofErr w:type="spellEnd"/>
      <w:r w:rsidRPr="0072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задовільною</w:t>
      </w:r>
      <w:proofErr w:type="spellEnd"/>
      <w:r w:rsidRPr="007219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6B3E" w:rsidRPr="00C85165" w:rsidRDefault="00306B3E" w:rsidP="00223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Pr="00161259" w:rsidRDefault="00306B3E" w:rsidP="002235A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5D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плідну, творчу роботу, поширення сучасних освітніх технологій, результативну діяльність з удосконалення методичної культури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вчителів гімназії</w:t>
      </w:r>
      <w:r w:rsidRPr="00235D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міста, області,</w:t>
      </w:r>
      <w:r w:rsidRPr="00235D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ініціативу в реалізації державної політики у сфері освіти винести подяки:</w:t>
      </w:r>
    </w:p>
    <w:p w:rsidR="00306B3E" w:rsidRPr="007219C2" w:rsidRDefault="00306B3E" w:rsidP="00306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1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вчителям: </w:t>
      </w:r>
      <w:proofErr w:type="spellStart"/>
      <w:r w:rsidRPr="00721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Полозенко</w:t>
      </w:r>
      <w:proofErr w:type="spellEnd"/>
      <w:r w:rsidRPr="00721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С.В., Стецюку А.С., Мельниченко О.М.,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Черненко Н.М.,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Завіновській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Кисільовій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Заболоцькій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Цимбалу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Т.В., Шевченко З.В.,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Волочай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Сокирко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Голінько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Ю.А., Демченко Т.Г.,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Шляхетко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Тарноруцькій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</w:t>
      </w:r>
    </w:p>
    <w:p w:rsidR="00306B3E" w:rsidRDefault="00306B3E" w:rsidP="00306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Default="00306B3E" w:rsidP="00306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1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класним керівникам: </w:t>
      </w:r>
      <w:proofErr w:type="spellStart"/>
      <w:r w:rsidRPr="00721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Полозенко</w:t>
      </w:r>
      <w:proofErr w:type="spellEnd"/>
      <w:r w:rsidRPr="00721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С.В.,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Мельниченко О.М.,</w:t>
      </w:r>
      <w:r w:rsidRPr="00721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21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Завіновська</w:t>
      </w:r>
      <w:proofErr w:type="spellEnd"/>
      <w:r w:rsidRPr="00721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І.В.,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Обертас І.В., Шевченко З.В.,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Кирдоді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Волочай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Голінько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Ю.А., Дога Т.В., Черненко Н.М., Демченко Т.Г.,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Заболоцькій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Шляхетко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Тарноруцькій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</w:t>
      </w:r>
      <w:r w:rsidR="003E1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Стецюку А.С., </w:t>
      </w:r>
      <w:proofErr w:type="spellStart"/>
      <w:r w:rsidR="008961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Мітяй</w:t>
      </w:r>
      <w:proofErr w:type="spellEnd"/>
      <w:r w:rsidR="008961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Л.В., </w:t>
      </w:r>
      <w:proofErr w:type="spellStart"/>
      <w:r w:rsidR="008961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Цимбрилі</w:t>
      </w:r>
      <w:proofErr w:type="spellEnd"/>
      <w:r w:rsidR="008961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В.М., </w:t>
      </w:r>
      <w:proofErr w:type="spellStart"/>
      <w:r w:rsidR="008961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Крат</w:t>
      </w:r>
      <w:proofErr w:type="spellEnd"/>
      <w:r w:rsidR="008961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Я.О.</w:t>
      </w:r>
    </w:p>
    <w:p w:rsidR="003E1555" w:rsidRPr="007219C2" w:rsidRDefault="003E1555" w:rsidP="00306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Pr="007219C2" w:rsidRDefault="00306B3E" w:rsidP="00306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1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предметним кафедрам: початкових класів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(голова Шевченко З.В.)</w:t>
      </w:r>
      <w:r w:rsidRPr="00721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історії та правознавства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(голова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Завіновська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І.В.)</w:t>
      </w:r>
      <w:r w:rsidRPr="00721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української мови та літератури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Голінько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Ю.А.),  фізичного та естетичного розвитку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Гулюкіна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Н.Г.), технології (</w:t>
      </w:r>
      <w:r w:rsidR="003E1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имбал М.П.).</w:t>
      </w:r>
    </w:p>
    <w:p w:rsidR="00306B3E" w:rsidRPr="007219C2" w:rsidRDefault="00306B3E" w:rsidP="00306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Pr="00506FC7" w:rsidRDefault="00306B3E" w:rsidP="00306B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1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Систему методичної роботи в 201</w:t>
      </w:r>
      <w:r w:rsidR="003E1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721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</w:t>
      </w:r>
      <w:r w:rsidR="003E1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721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навчальному році спланувати з урахуванням недоліків минулого навчального року.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6B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Продовж</w:t>
      </w:r>
      <w:r w:rsidRPr="00506F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ити роботу над проблемною темою гімназії </w:t>
      </w:r>
      <w:r w:rsidRPr="00506F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Pr="00506FC7">
        <w:rPr>
          <w:rFonts w:ascii="Times New Roman" w:hAnsi="Times New Roman" w:cs="Times New Roman"/>
          <w:b/>
          <w:sz w:val="28"/>
          <w:szCs w:val="28"/>
          <w:lang w:val="uk-UA"/>
        </w:rPr>
        <w:t>Теоретико-методологічні засади моделювання та розвитку авторської школи «Гімназія успішного українця»</w:t>
      </w:r>
      <w:r w:rsidRPr="00506F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306B3E" w:rsidRPr="007219C2" w:rsidRDefault="00306B3E" w:rsidP="00306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Default="00306B3E" w:rsidP="00306B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1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Звернути увагу керівникам предметних кафедр на недостатню активність в роботі окремих вчителів, проаналізувати їхню роботу, вказати на недоліки та шляхи їх подолання: О.В.Михайлової,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Верховська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Н.А., В.</w:t>
      </w:r>
      <w:r w:rsidRPr="00721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Л.Токар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Шейко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Н.Б., Луценко Л.М.,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</w:t>
      </w:r>
      <w:r w:rsidR="003E1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3E1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Дойченко</w:t>
      </w:r>
      <w:proofErr w:type="spellEnd"/>
      <w:r w:rsidR="003E1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Н.В., </w:t>
      </w:r>
      <w:proofErr w:type="spellStart"/>
      <w:r w:rsidR="003E1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Крицькій</w:t>
      </w:r>
      <w:proofErr w:type="spellEnd"/>
      <w:r w:rsidR="003E1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О.Г.</w:t>
      </w:r>
    </w:p>
    <w:p w:rsidR="00306B3E" w:rsidRDefault="00306B3E" w:rsidP="00306B3E">
      <w:pPr>
        <w:pStyle w:val="a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Pr="007219C2" w:rsidRDefault="00306B3E" w:rsidP="00306B3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Pr="007219C2" w:rsidRDefault="00306B3E" w:rsidP="00306B3E">
      <w:pPr>
        <w:tabs>
          <w:tab w:val="left" w:pos="0"/>
        </w:tabs>
        <w:spacing w:after="0" w:line="240" w:lineRule="auto"/>
        <w:ind w:left="-36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21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Відповідальні – керівники предметних кафедр: Г.Г.Потьомкіна, </w:t>
      </w:r>
    </w:p>
    <w:p w:rsidR="00306B3E" w:rsidRPr="007219C2" w:rsidRDefault="00306B3E" w:rsidP="00306B3E">
      <w:pPr>
        <w:tabs>
          <w:tab w:val="left" w:pos="0"/>
        </w:tabs>
        <w:spacing w:after="0" w:line="240" w:lineRule="auto"/>
        <w:ind w:left="-36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Ю.А.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Голінько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Гулюкіна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Н.Г., Шевченко З.В., Т.Г.Дога,</w:t>
      </w:r>
    </w:p>
    <w:p w:rsidR="00306B3E" w:rsidRPr="007219C2" w:rsidRDefault="00306B3E" w:rsidP="00306B3E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21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Протягом навчального року</w:t>
      </w:r>
    </w:p>
    <w:p w:rsidR="00306B3E" w:rsidRPr="007219C2" w:rsidRDefault="00306B3E" w:rsidP="00306B3E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306B3E" w:rsidRPr="007219C2" w:rsidRDefault="00306B3E" w:rsidP="00306B3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1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Відмітити позитивний досвід друкованих матеріалів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гімназії </w:t>
      </w:r>
      <w:r w:rsidRPr="00721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Топчій І.В., вчителів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Черненко Н.М.,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</w:t>
      </w:r>
      <w:r w:rsidRPr="00645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єльєва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Ж.Г., Стецюк А.С.,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Завіновська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І.В., Шевченко З.В.,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Волочай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Сокирко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Кис</w:t>
      </w:r>
      <w:r w:rsidR="00B421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</w:t>
      </w:r>
    </w:p>
    <w:p w:rsidR="00306B3E" w:rsidRPr="007219C2" w:rsidRDefault="00306B3E" w:rsidP="00306B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Pr="00DC4C9B" w:rsidRDefault="00306B3E" w:rsidP="00306B3E">
      <w:pPr>
        <w:pStyle w:val="a5"/>
        <w:numPr>
          <w:ilvl w:val="0"/>
          <w:numId w:val="1"/>
        </w:numPr>
        <w:tabs>
          <w:tab w:val="num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засіданнях методичної ради гімназії, предметних кафедр детально проаналізувати стан методичної роботи в гімназії, на кафедрах у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навчальному році та спланувати організацію методичної роботи з педагогічними кадрами гімназії у 201</w:t>
      </w:r>
      <w:r w:rsidR="00D02B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</w:t>
      </w:r>
      <w:r w:rsidR="00D02B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навчальному році.</w:t>
      </w:r>
    </w:p>
    <w:p w:rsidR="00306B3E" w:rsidRPr="00DC4C9B" w:rsidRDefault="00306B3E" w:rsidP="00306B3E">
      <w:pPr>
        <w:autoSpaceDN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серпень 201</w:t>
      </w:r>
      <w:r w:rsidR="00D02BC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9</w:t>
      </w: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р. Відповідальні: заступник директора з навчально-виховної роботи Чумак А.І., голова м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етодичної ради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Кисільова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Л.В., </w:t>
      </w: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голови предметних кафедр гімназії.</w:t>
      </w:r>
    </w:p>
    <w:p w:rsidR="00306B3E" w:rsidRPr="00DC4C9B" w:rsidRDefault="00306B3E" w:rsidP="00306B3E">
      <w:pPr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306B3E" w:rsidRPr="00DC4C9B" w:rsidRDefault="00306B3E" w:rsidP="00306B3E">
      <w:pPr>
        <w:pStyle w:val="a5"/>
        <w:numPr>
          <w:ilvl w:val="0"/>
          <w:numId w:val="1"/>
        </w:numPr>
        <w:tabs>
          <w:tab w:val="num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системний підхід до методичної роботи, дбати про її результативність, координувати роботу гімназійних предметних кафедр, семінарів, творчих, динамічних та проблемних груп. </w:t>
      </w:r>
    </w:p>
    <w:p w:rsidR="00306B3E" w:rsidRPr="00DC4C9B" w:rsidRDefault="00306B3E" w:rsidP="00306B3E">
      <w:pPr>
        <w:tabs>
          <w:tab w:val="num" w:pos="993"/>
        </w:tabs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протягом 201</w:t>
      </w:r>
      <w:r w:rsidR="00B421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9</w:t>
      </w: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-20</w:t>
      </w:r>
      <w:r w:rsidR="00B421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20 </w:t>
      </w: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навчального року. Відповідальні: заступник директора з навчально-виховної роботи Чумак А.І., голова </w:t>
      </w: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>м</w:t>
      </w:r>
      <w:r w:rsidR="00B421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етодичної ради </w:t>
      </w:r>
      <w:proofErr w:type="spellStart"/>
      <w:r w:rsidR="00B421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Кисільова</w:t>
      </w:r>
      <w:proofErr w:type="spellEnd"/>
      <w:r w:rsidR="00B421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Л.В., </w:t>
      </w: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голови предметних кафедр гімназії</w:t>
      </w:r>
    </w:p>
    <w:p w:rsidR="00306B3E" w:rsidRPr="00DC4C9B" w:rsidRDefault="00306B3E" w:rsidP="00306B3E">
      <w:pPr>
        <w:tabs>
          <w:tab w:val="num" w:pos="993"/>
        </w:tabs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306B3E" w:rsidRPr="00DC4C9B" w:rsidRDefault="00306B3E" w:rsidP="00306B3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Активізувати роботу педагогічних працівників гімназії щодо розміщення своїх напрацювань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друкованих фахових виданнях та розміщення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інтернет-ресурсах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06B3E" w:rsidRPr="00DC4C9B" w:rsidRDefault="00306B3E" w:rsidP="00306B3E">
      <w:pPr>
        <w:spacing w:after="0" w:line="240" w:lineRule="auto"/>
        <w:ind w:left="835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Pr="00DC4C9B" w:rsidRDefault="00306B3E" w:rsidP="00306B3E">
      <w:pPr>
        <w:tabs>
          <w:tab w:val="num" w:pos="993"/>
        </w:tabs>
        <w:autoSpaceDN w:val="0"/>
        <w:spacing w:after="0" w:line="240" w:lineRule="auto"/>
        <w:ind w:left="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Pr="00DC4C9B" w:rsidRDefault="00306B3E" w:rsidP="00306B3E">
      <w:pPr>
        <w:tabs>
          <w:tab w:val="num" w:pos="993"/>
        </w:tabs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Pr="00DC4C9B" w:rsidRDefault="00306B3E" w:rsidP="00306B3E">
      <w:pPr>
        <w:pStyle w:val="a5"/>
        <w:numPr>
          <w:ilvl w:val="0"/>
          <w:numId w:val="1"/>
        </w:numPr>
        <w:tabs>
          <w:tab w:val="num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Продовжити роботу щодо зміцнення матеріально-технічної бази навчальних кабінетів гімназії.</w:t>
      </w:r>
    </w:p>
    <w:p w:rsidR="00306B3E" w:rsidRPr="00DC4C9B" w:rsidRDefault="00306B3E" w:rsidP="00306B3E">
      <w:pPr>
        <w:tabs>
          <w:tab w:val="num" w:pos="993"/>
        </w:tabs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протягом 201</w:t>
      </w:r>
      <w:r w:rsidR="00A442F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9</w:t>
      </w: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20</w:t>
      </w:r>
      <w:r w:rsidR="00A442F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20 </w:t>
      </w: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навчального року. </w:t>
      </w:r>
    </w:p>
    <w:p w:rsidR="00306B3E" w:rsidRPr="00DC4C9B" w:rsidRDefault="00306B3E" w:rsidP="00306B3E">
      <w:pPr>
        <w:tabs>
          <w:tab w:val="num" w:pos="993"/>
        </w:tabs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Відповідальні: адміністрація гімназії.</w:t>
      </w:r>
    </w:p>
    <w:p w:rsidR="00306B3E" w:rsidRPr="00DC4C9B" w:rsidRDefault="00306B3E" w:rsidP="00306B3E">
      <w:pPr>
        <w:tabs>
          <w:tab w:val="num" w:pos="993"/>
        </w:tabs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Pr="00DC4C9B" w:rsidRDefault="00306B3E" w:rsidP="00306B3E">
      <w:pPr>
        <w:pStyle w:val="a5"/>
        <w:numPr>
          <w:ilvl w:val="0"/>
          <w:numId w:val="1"/>
        </w:numPr>
        <w:tabs>
          <w:tab w:val="num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Здійснювати методичний супровід змін у програмах початкової школи, моніторинг здійснення індивідуального підходу, 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нтеграції змісту предметів тощо</w:t>
      </w:r>
      <w:r w:rsidRPr="00D222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пілотний проект апробації освітнього стандарту Нова українська школа).</w:t>
      </w:r>
    </w:p>
    <w:p w:rsidR="00306B3E" w:rsidRPr="00DC4C9B" w:rsidRDefault="00306B3E" w:rsidP="00306B3E">
      <w:pPr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протягом 201</w:t>
      </w:r>
      <w:r w:rsidR="00A442F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9</w:t>
      </w: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-20</w:t>
      </w:r>
      <w:r w:rsidR="00A442F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20</w:t>
      </w: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навчального року. </w:t>
      </w:r>
    </w:p>
    <w:p w:rsidR="00306B3E" w:rsidRPr="00DC4C9B" w:rsidRDefault="00306B3E" w:rsidP="00306B3E">
      <w:pPr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Відповідальні: адміністрація гімназії. Голова предметної кафедри учителів початкової школи Шевченко З.В.</w:t>
      </w:r>
    </w:p>
    <w:p w:rsidR="00306B3E" w:rsidRPr="00DC4C9B" w:rsidRDefault="00306B3E" w:rsidP="00306B3E">
      <w:pPr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306B3E" w:rsidRPr="00DC4C9B" w:rsidRDefault="00306B3E" w:rsidP="00306B3E">
      <w:pPr>
        <w:pStyle w:val="a5"/>
        <w:numPr>
          <w:ilvl w:val="0"/>
          <w:numId w:val="1"/>
        </w:numPr>
        <w:tabs>
          <w:tab w:val="num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Сприяти впровадженню сучасних інформаційно-комунікаційних технологій, мультимедійних технічних засобів навчання та їх ефективному застосуванню в навчально-виховному процесі.</w:t>
      </w:r>
    </w:p>
    <w:p w:rsidR="00306B3E" w:rsidRPr="00DC4C9B" w:rsidRDefault="00306B3E" w:rsidP="00306B3E">
      <w:pPr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протягом 201</w:t>
      </w:r>
      <w:r w:rsidR="005D0BC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9</w:t>
      </w: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-20</w:t>
      </w:r>
      <w:r w:rsidR="005D0BC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20</w:t>
      </w: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навчального року. </w:t>
      </w:r>
    </w:p>
    <w:p w:rsidR="00306B3E" w:rsidRPr="00DC4C9B" w:rsidRDefault="00306B3E" w:rsidP="00306B3E">
      <w:pPr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Відповідальні: адміністрація, голова методичної ради </w:t>
      </w:r>
    </w:p>
    <w:p w:rsidR="00306B3E" w:rsidRPr="00DC4C9B" w:rsidRDefault="00306B3E" w:rsidP="00306B3E">
      <w:pPr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Кисільова</w:t>
      </w:r>
      <w:proofErr w:type="spellEnd"/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Л.В.,  голови предметних кафедр гімназії</w:t>
      </w:r>
    </w:p>
    <w:p w:rsidR="00306B3E" w:rsidRPr="00DC4C9B" w:rsidRDefault="00306B3E" w:rsidP="00306B3E">
      <w:pPr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306B3E" w:rsidRDefault="00306B3E" w:rsidP="00306B3E">
      <w:pPr>
        <w:pStyle w:val="a5"/>
        <w:numPr>
          <w:ilvl w:val="0"/>
          <w:numId w:val="1"/>
        </w:numPr>
        <w:tabs>
          <w:tab w:val="num" w:pos="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академічну свободу кожного педагога, а саме: використання власних навчальних програм, обирати підручники, методи, стратегії, способи і засоби навчання. </w:t>
      </w:r>
    </w:p>
    <w:p w:rsidR="00306B3E" w:rsidRPr="00DC4C9B" w:rsidRDefault="00306B3E" w:rsidP="00306B3E">
      <w:pPr>
        <w:pStyle w:val="a5"/>
        <w:tabs>
          <w:tab w:val="num" w:pos="83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Pr="00DC4C9B" w:rsidRDefault="00306B3E" w:rsidP="00306B3E">
      <w:pPr>
        <w:pStyle w:val="a5"/>
        <w:numPr>
          <w:ilvl w:val="0"/>
          <w:numId w:val="1"/>
        </w:numPr>
        <w:tabs>
          <w:tab w:val="num" w:pos="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Продовжити створювати інформаційну базу даних навчальних </w:t>
      </w:r>
      <w:proofErr w:type="spellStart"/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</w:t>
      </w:r>
      <w:proofErr w:type="spellEnd"/>
      <w:r w:rsidRPr="00DC4C9B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ютерних</w:t>
      </w:r>
      <w:proofErr w:type="spellEnd"/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 з різних предметів та активно їх впроваджувати у 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оцесі вивчення.</w:t>
      </w: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Активізувати надання індивідуальної допомоги педагогічним працівникам у виборі форм та методів навчання, удосконаленні методики проведення навчальних занять та позаурочних заходів. Детально спланувати індивідуальну роботу з кожним педагогічним працівником і спрямувати її на підвищення фахової майстерності.</w:t>
      </w:r>
    </w:p>
    <w:p w:rsidR="00306B3E" w:rsidRPr="00DC4C9B" w:rsidRDefault="00306B3E" w:rsidP="00306B3E">
      <w:pPr>
        <w:tabs>
          <w:tab w:val="num" w:pos="0"/>
        </w:tabs>
        <w:spacing w:after="0" w:line="240" w:lineRule="auto"/>
        <w:ind w:left="-36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Відповідальні - голови предметних кафедр</w:t>
      </w:r>
    </w:p>
    <w:p w:rsidR="00306B3E" w:rsidRPr="00DC4C9B" w:rsidRDefault="00306B3E" w:rsidP="00306B3E">
      <w:pPr>
        <w:tabs>
          <w:tab w:val="num" w:pos="0"/>
        </w:tabs>
        <w:spacing w:after="0" w:line="240" w:lineRule="auto"/>
        <w:ind w:left="-36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Протягом навчального року</w:t>
      </w:r>
    </w:p>
    <w:p w:rsidR="00306B3E" w:rsidRPr="00DC4C9B" w:rsidRDefault="00306B3E" w:rsidP="00306B3E">
      <w:pPr>
        <w:tabs>
          <w:tab w:val="num" w:pos="993"/>
        </w:tabs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Pr="00DC4C9B" w:rsidRDefault="00306B3E" w:rsidP="00306B3E">
      <w:pPr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Pr="00DC4C9B" w:rsidRDefault="00306B3E" w:rsidP="00306B3E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Поновити інформаційно-методичні сайти, сторінки предметних кафедр з узагальнення та удосконалення системи методичної роботи у гімназії за підсумками навчального року.</w:t>
      </w:r>
    </w:p>
    <w:p w:rsidR="00306B3E" w:rsidRDefault="00306B3E" w:rsidP="00306B3E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Відповідальний – заступник директора з навчально-виховної роботи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 Чумак А.І., голова методичної ради гімназії Л.В.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Кисільова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Л.В.,</w:t>
      </w:r>
    </w:p>
    <w:p w:rsidR="00306B3E" w:rsidRPr="00DC4C9B" w:rsidRDefault="00306B3E" w:rsidP="00306B3E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голови предметних кафедр</w:t>
      </w:r>
    </w:p>
    <w:p w:rsidR="00306B3E" w:rsidRPr="00DC4C9B" w:rsidRDefault="00306B3E" w:rsidP="00306B3E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серпень, 201</w:t>
      </w:r>
      <w:r w:rsidR="00451D3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9</w:t>
      </w: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р.</w:t>
      </w:r>
    </w:p>
    <w:p w:rsidR="00306B3E" w:rsidRPr="00DC4C9B" w:rsidRDefault="00306B3E" w:rsidP="00306B3E">
      <w:pPr>
        <w:tabs>
          <w:tab w:val="num" w:pos="993"/>
        </w:tabs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Pr="00DC4C9B" w:rsidRDefault="00306B3E" w:rsidP="00306B3E">
      <w:pPr>
        <w:pStyle w:val="a5"/>
        <w:numPr>
          <w:ilvl w:val="0"/>
          <w:numId w:val="1"/>
        </w:numPr>
        <w:tabs>
          <w:tab w:val="num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Створити умови активізації дослідницько-пошукової роботи з учнями. </w:t>
      </w:r>
    </w:p>
    <w:p w:rsidR="00306B3E" w:rsidRPr="00DC4C9B" w:rsidRDefault="00306B3E" w:rsidP="00306B3E">
      <w:pPr>
        <w:tabs>
          <w:tab w:val="num" w:pos="993"/>
        </w:tabs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протягом 201</w:t>
      </w:r>
      <w:r w:rsidR="00451D3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9</w:t>
      </w: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-20</w:t>
      </w:r>
      <w:r w:rsidR="00451D3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20 </w:t>
      </w: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навчального року. </w:t>
      </w:r>
    </w:p>
    <w:p w:rsidR="00306B3E" w:rsidRPr="00DC4C9B" w:rsidRDefault="00306B3E" w:rsidP="00306B3E">
      <w:pPr>
        <w:tabs>
          <w:tab w:val="num" w:pos="993"/>
        </w:tabs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Відповідальні: адміністрація, голова методичної ради </w:t>
      </w:r>
    </w:p>
    <w:p w:rsidR="00306B3E" w:rsidRPr="00DC4C9B" w:rsidRDefault="00306B3E" w:rsidP="00306B3E">
      <w:pPr>
        <w:tabs>
          <w:tab w:val="num" w:pos="993"/>
        </w:tabs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Кисільова</w:t>
      </w:r>
      <w:proofErr w:type="spellEnd"/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Л.В.,  голови предметних кафедр гімназії</w:t>
      </w:r>
    </w:p>
    <w:p w:rsidR="00306B3E" w:rsidRPr="00DC4C9B" w:rsidRDefault="00306B3E" w:rsidP="00306B3E">
      <w:pPr>
        <w:tabs>
          <w:tab w:val="num" w:pos="993"/>
        </w:tabs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306B3E" w:rsidRPr="00DC4C9B" w:rsidRDefault="00306B3E" w:rsidP="00306B3E">
      <w:pPr>
        <w:pStyle w:val="a5"/>
        <w:numPr>
          <w:ilvl w:val="0"/>
          <w:numId w:val="1"/>
        </w:numPr>
        <w:tabs>
          <w:tab w:val="num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Сприяти участі педагогічних працівників гімназії у Всеукраїнських педагогічних виставках, конкурсах, конференціях, науково-практичних семінарах.</w:t>
      </w:r>
    </w:p>
    <w:p w:rsidR="00306B3E" w:rsidRPr="00DC4C9B" w:rsidRDefault="00306B3E" w:rsidP="00306B3E">
      <w:pPr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протягом 20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1</w:t>
      </w:r>
      <w:r w:rsidR="00451D3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9</w:t>
      </w: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-20</w:t>
      </w:r>
      <w:r w:rsidR="00451D3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20</w:t>
      </w: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навчального року. </w:t>
      </w:r>
    </w:p>
    <w:p w:rsidR="00306B3E" w:rsidRPr="00DC4C9B" w:rsidRDefault="00306B3E" w:rsidP="00306B3E">
      <w:pPr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Відповідальні: адміністрація, голова методичної ради </w:t>
      </w:r>
    </w:p>
    <w:p w:rsidR="00306B3E" w:rsidRPr="00DC4C9B" w:rsidRDefault="00451D3E" w:rsidP="00306B3E">
      <w:pPr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Кисільова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Л.В.,</w:t>
      </w:r>
      <w:r w:rsidR="00306B3E"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голови предметних кафедр гімназії</w:t>
      </w:r>
    </w:p>
    <w:p w:rsidR="00306B3E" w:rsidRPr="00DC4C9B" w:rsidRDefault="00306B3E" w:rsidP="00306B3E">
      <w:pPr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306B3E" w:rsidRPr="00DC4C9B" w:rsidRDefault="00306B3E" w:rsidP="00306B3E">
      <w:pPr>
        <w:pStyle w:val="a5"/>
        <w:numPr>
          <w:ilvl w:val="0"/>
          <w:numId w:val="1"/>
        </w:numPr>
        <w:tabs>
          <w:tab w:val="num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Проаналізувати результати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державної підсумкової атестації</w:t>
      </w: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випускників.</w:t>
      </w:r>
    </w:p>
    <w:p w:rsidR="00306B3E" w:rsidRPr="00DC4C9B" w:rsidRDefault="00306B3E" w:rsidP="00306B3E">
      <w:pPr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серпень 201</w:t>
      </w:r>
      <w:r w:rsidR="006B5ED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9</w:t>
      </w: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р. Відповідальні: заступник директора з навчально-виховної роботи </w:t>
      </w:r>
      <w:proofErr w:type="spellStart"/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Полль</w:t>
      </w:r>
      <w:proofErr w:type="spellEnd"/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О.В.</w:t>
      </w:r>
    </w:p>
    <w:p w:rsidR="00306B3E" w:rsidRPr="00DC4C9B" w:rsidRDefault="00306B3E" w:rsidP="00306B3E">
      <w:pPr>
        <w:autoSpaceDN w:val="0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Pr="00DC4C9B" w:rsidRDefault="00306B3E" w:rsidP="00306B3E">
      <w:pPr>
        <w:pStyle w:val="a5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Удосконалити систему роботи предметних кафедр, на засіданнях яких глибше аналізувати якість навчання та результати навчальних досягнень учнів.</w:t>
      </w:r>
    </w:p>
    <w:p w:rsidR="00306B3E" w:rsidRPr="00DC4C9B" w:rsidRDefault="00306B3E" w:rsidP="00306B3E">
      <w:pPr>
        <w:autoSpaceDN w:val="0"/>
        <w:spacing w:after="0" w:line="240" w:lineRule="auto"/>
        <w:ind w:left="835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Відповідальні – заступник директора з НВР Чумак А.І.,</w:t>
      </w:r>
    </w:p>
    <w:p w:rsidR="00306B3E" w:rsidRPr="00DC4C9B" w:rsidRDefault="00306B3E" w:rsidP="00306B3E">
      <w:pPr>
        <w:autoSpaceDN w:val="0"/>
        <w:spacing w:after="0" w:line="240" w:lineRule="auto"/>
        <w:ind w:left="835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Відповідальні - голови предметних кафедр</w:t>
      </w:r>
    </w:p>
    <w:p w:rsidR="00306B3E" w:rsidRPr="00DC4C9B" w:rsidRDefault="00306B3E" w:rsidP="00306B3E">
      <w:pPr>
        <w:tabs>
          <w:tab w:val="num" w:pos="993"/>
        </w:tabs>
        <w:autoSpaceDN w:val="0"/>
        <w:spacing w:after="0" w:line="240" w:lineRule="auto"/>
        <w:ind w:left="835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Протягом навчального року</w:t>
      </w:r>
    </w:p>
    <w:p w:rsidR="00306B3E" w:rsidRPr="00DC4C9B" w:rsidRDefault="00306B3E" w:rsidP="00306B3E">
      <w:pPr>
        <w:tabs>
          <w:tab w:val="num" w:pos="993"/>
        </w:tabs>
        <w:autoSpaceDN w:val="0"/>
        <w:spacing w:after="0" w:line="240" w:lineRule="auto"/>
        <w:ind w:left="835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306B3E" w:rsidRPr="00DC4C9B" w:rsidRDefault="00306B3E" w:rsidP="00306B3E">
      <w:pPr>
        <w:pStyle w:val="a5"/>
        <w:numPr>
          <w:ilvl w:val="0"/>
          <w:numId w:val="1"/>
        </w:numPr>
        <w:tabs>
          <w:tab w:val="num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Посилити контроль щодо роботи педагогів, які підлягають атестації у 2017-2018 навчальному році, забезпечити їх участь у гімназійних, міських, обласних, всеукраїнських науково-педагогічних заходах.</w:t>
      </w:r>
    </w:p>
    <w:p w:rsidR="00306B3E" w:rsidRPr="00DC4C9B" w:rsidRDefault="00306B3E" w:rsidP="00306B3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протягом 201</w:t>
      </w:r>
      <w:r w:rsidR="006B5ED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9</w:t>
      </w: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-20</w:t>
      </w:r>
      <w:r w:rsidR="006B5ED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20 </w:t>
      </w: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навчального року. </w:t>
      </w:r>
    </w:p>
    <w:p w:rsidR="00306B3E" w:rsidRPr="00DC4C9B" w:rsidRDefault="00306B3E" w:rsidP="00306B3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Відповідальні: адміністрація, голова методичної ради </w:t>
      </w:r>
    </w:p>
    <w:p w:rsidR="00306B3E" w:rsidRPr="00DC4C9B" w:rsidRDefault="00306B3E" w:rsidP="00306B3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Кисільова</w:t>
      </w:r>
      <w:proofErr w:type="spellEnd"/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Л.В.,  голови предметних кафедр гімназії</w:t>
      </w:r>
    </w:p>
    <w:p w:rsidR="00306B3E" w:rsidRPr="00DC4C9B" w:rsidRDefault="00306B3E" w:rsidP="00306B3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306B3E" w:rsidRPr="00DC4C9B" w:rsidRDefault="00306B3E" w:rsidP="00306B3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Доповнити базу бібліотеки довідково-інформаційними матеріалами з питань професійної освіти, педагогіки, психології, методики навчання і виховання. </w:t>
      </w:r>
    </w:p>
    <w:p w:rsidR="00306B3E" w:rsidRPr="00DC4C9B" w:rsidRDefault="00306B3E" w:rsidP="00306B3E">
      <w:pPr>
        <w:spacing w:after="0" w:line="240" w:lineRule="auto"/>
        <w:ind w:left="835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Відповідальні – заступник директора з НВР Чумак А.І.,</w:t>
      </w:r>
    </w:p>
    <w:p w:rsidR="00306B3E" w:rsidRPr="00DC4C9B" w:rsidRDefault="00306B3E" w:rsidP="00306B3E">
      <w:pPr>
        <w:spacing w:after="0" w:line="240" w:lineRule="auto"/>
        <w:ind w:left="835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>Завідуюча бібліотекою Брикун К.А.</w:t>
      </w:r>
    </w:p>
    <w:p w:rsidR="00306B3E" w:rsidRPr="00DC4C9B" w:rsidRDefault="00306B3E" w:rsidP="00306B3E">
      <w:pPr>
        <w:spacing w:after="0" w:line="240" w:lineRule="auto"/>
        <w:ind w:left="835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4C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Протягом навчального року</w:t>
      </w:r>
    </w:p>
    <w:p w:rsidR="00306B3E" w:rsidRPr="00DC4C9B" w:rsidRDefault="00306B3E" w:rsidP="00306B3E">
      <w:pPr>
        <w:spacing w:after="0" w:line="240" w:lineRule="auto"/>
        <w:ind w:left="835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Pr="00DC4C9B" w:rsidRDefault="00306B3E" w:rsidP="00306B3E">
      <w:pPr>
        <w:spacing w:after="0" w:line="240" w:lineRule="auto"/>
        <w:ind w:left="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Pr="00DC4C9B" w:rsidRDefault="00306B3E" w:rsidP="00306B3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C4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 даного наказу покласти на заступника директора з навчально-виховної роботи А.І.Чумака.</w:t>
      </w:r>
    </w:p>
    <w:p w:rsidR="00306B3E" w:rsidRPr="00DC4C9B" w:rsidRDefault="00306B3E" w:rsidP="00306B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Pr="00DC4C9B" w:rsidRDefault="00306B3E" w:rsidP="00306B3E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06B3E" w:rsidRDefault="00306B3E" w:rsidP="00306B3E">
      <w:pPr>
        <w:spacing w:after="0" w:line="240" w:lineRule="auto"/>
        <w:ind w:left="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Default="00306B3E" w:rsidP="00306B3E">
      <w:pPr>
        <w:spacing w:after="0" w:line="240" w:lineRule="auto"/>
        <w:ind w:left="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Default="00306B3E" w:rsidP="00306B3E">
      <w:pPr>
        <w:spacing w:after="0" w:line="240" w:lineRule="auto"/>
        <w:ind w:left="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Default="00306B3E" w:rsidP="00306B3E">
      <w:pPr>
        <w:spacing w:after="0" w:line="240" w:lineRule="auto"/>
        <w:ind w:left="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Default="00306B3E" w:rsidP="00306B3E">
      <w:pPr>
        <w:spacing w:after="0" w:line="240" w:lineRule="auto"/>
        <w:ind w:left="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Default="00306B3E" w:rsidP="00306B3E">
      <w:pPr>
        <w:spacing w:after="0" w:line="240" w:lineRule="auto"/>
        <w:ind w:left="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Default="00306B3E" w:rsidP="00306B3E">
      <w:pPr>
        <w:spacing w:after="0" w:line="240" w:lineRule="auto"/>
        <w:ind w:left="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Default="00306B3E" w:rsidP="00306B3E">
      <w:pPr>
        <w:spacing w:after="0" w:line="240" w:lineRule="auto"/>
        <w:ind w:left="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Default="00306B3E" w:rsidP="00306B3E">
      <w:pPr>
        <w:spacing w:after="0" w:line="240" w:lineRule="auto"/>
        <w:ind w:left="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Default="00306B3E" w:rsidP="00306B3E">
      <w:pPr>
        <w:spacing w:after="0" w:line="240" w:lineRule="auto"/>
        <w:ind w:left="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Pr="00DC4C9B" w:rsidRDefault="00306B3E" w:rsidP="00306B3E">
      <w:pPr>
        <w:spacing w:after="0" w:line="240" w:lineRule="auto"/>
        <w:ind w:left="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Default="00306B3E" w:rsidP="00306B3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гімназії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</w:t>
      </w:r>
      <w:r w:rsidRPr="00721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Топчій</w:t>
      </w:r>
    </w:p>
    <w:p w:rsidR="00306B3E" w:rsidRDefault="00306B3E" w:rsidP="00306B3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B3E" w:rsidRDefault="00306B3E" w:rsidP="00306B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6A29" w:rsidRPr="00306B3E" w:rsidRDefault="00466A29" w:rsidP="00306B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6A29" w:rsidRPr="00306B3E" w:rsidSect="0062010E"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DD4" w:rsidRDefault="00DD6DD4">
      <w:pPr>
        <w:spacing w:after="0" w:line="240" w:lineRule="auto"/>
      </w:pPr>
      <w:r>
        <w:separator/>
      </w:r>
    </w:p>
  </w:endnote>
  <w:endnote w:type="continuationSeparator" w:id="0">
    <w:p w:rsidR="00DD6DD4" w:rsidRDefault="00DD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462242"/>
      <w:docPartObj>
        <w:docPartGallery w:val="Page Numbers (Bottom of Page)"/>
        <w:docPartUnique/>
      </w:docPartObj>
    </w:sdtPr>
    <w:sdtEndPr/>
    <w:sdtContent>
      <w:p w:rsidR="003F519E" w:rsidRDefault="00143A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B65">
          <w:rPr>
            <w:noProof/>
          </w:rPr>
          <w:t>1</w:t>
        </w:r>
        <w:r>
          <w:fldChar w:fldCharType="end"/>
        </w:r>
      </w:p>
    </w:sdtContent>
  </w:sdt>
  <w:p w:rsidR="003F519E" w:rsidRDefault="00DD6DD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DD4" w:rsidRDefault="00DD6DD4">
      <w:pPr>
        <w:spacing w:after="0" w:line="240" w:lineRule="auto"/>
      </w:pPr>
      <w:r>
        <w:separator/>
      </w:r>
    </w:p>
  </w:footnote>
  <w:footnote w:type="continuationSeparator" w:id="0">
    <w:p w:rsidR="00DD6DD4" w:rsidRDefault="00DD6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97CBF"/>
    <w:multiLevelType w:val="hybridMultilevel"/>
    <w:tmpl w:val="FE828704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2F2F63EE"/>
    <w:multiLevelType w:val="hybridMultilevel"/>
    <w:tmpl w:val="FD82EE78"/>
    <w:lvl w:ilvl="0" w:tplc="041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>
    <w:nsid w:val="5FE941F9"/>
    <w:multiLevelType w:val="hybridMultilevel"/>
    <w:tmpl w:val="88C67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48"/>
    <w:rsid w:val="00054306"/>
    <w:rsid w:val="000C708A"/>
    <w:rsid w:val="000E2A48"/>
    <w:rsid w:val="00143A0D"/>
    <w:rsid w:val="001A686F"/>
    <w:rsid w:val="002235A9"/>
    <w:rsid w:val="002441CD"/>
    <w:rsid w:val="00256B16"/>
    <w:rsid w:val="00281B65"/>
    <w:rsid w:val="00286CD7"/>
    <w:rsid w:val="00306B3E"/>
    <w:rsid w:val="003714B1"/>
    <w:rsid w:val="003E1555"/>
    <w:rsid w:val="00426803"/>
    <w:rsid w:val="00451D3E"/>
    <w:rsid w:val="00454E93"/>
    <w:rsid w:val="0046590B"/>
    <w:rsid w:val="00466A29"/>
    <w:rsid w:val="00481137"/>
    <w:rsid w:val="005D0BCF"/>
    <w:rsid w:val="00611E1F"/>
    <w:rsid w:val="00674DA8"/>
    <w:rsid w:val="006B5ED8"/>
    <w:rsid w:val="0076414E"/>
    <w:rsid w:val="0078424B"/>
    <w:rsid w:val="00787544"/>
    <w:rsid w:val="007B2739"/>
    <w:rsid w:val="007C6BCD"/>
    <w:rsid w:val="00896140"/>
    <w:rsid w:val="008B3E01"/>
    <w:rsid w:val="00966C3E"/>
    <w:rsid w:val="00A26E4E"/>
    <w:rsid w:val="00A442FB"/>
    <w:rsid w:val="00A56C18"/>
    <w:rsid w:val="00B421DB"/>
    <w:rsid w:val="00BA235C"/>
    <w:rsid w:val="00BB2646"/>
    <w:rsid w:val="00BB6D41"/>
    <w:rsid w:val="00C808AE"/>
    <w:rsid w:val="00CC268D"/>
    <w:rsid w:val="00D02BC3"/>
    <w:rsid w:val="00DD6DD4"/>
    <w:rsid w:val="00F82FF8"/>
    <w:rsid w:val="00F9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0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06B3E"/>
  </w:style>
  <w:style w:type="paragraph" w:styleId="a5">
    <w:name w:val="List Paragraph"/>
    <w:basedOn w:val="a"/>
    <w:uiPriority w:val="34"/>
    <w:qFormat/>
    <w:rsid w:val="00306B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0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0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06B3E"/>
  </w:style>
  <w:style w:type="paragraph" w:styleId="a5">
    <w:name w:val="List Paragraph"/>
    <w:basedOn w:val="a"/>
    <w:uiPriority w:val="34"/>
    <w:qFormat/>
    <w:rsid w:val="00306B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0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wiki/%D0%97%D0%BE%D0%B1%D1%80%D0%B0%D0%B6%D0%B5%D0%BD%D0%BD%D1%8F:UkraineCoatOfArmsSmallBW.p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0B9l93R_2seuYRnJzSW00TG42bzg/view?usp=shar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9</Pages>
  <Words>2537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41</cp:revision>
  <cp:lastPrinted>2019-06-18T09:55:00Z</cp:lastPrinted>
  <dcterms:created xsi:type="dcterms:W3CDTF">2019-06-07T07:22:00Z</dcterms:created>
  <dcterms:modified xsi:type="dcterms:W3CDTF">2019-06-24T12:22:00Z</dcterms:modified>
</cp:coreProperties>
</file>